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ПРОТОКОЛ</w:t>
      </w:r>
    </w:p>
    <w:p w:rsidR="00EB668B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 xml:space="preserve">заседания межведомственной рабочей группы по </w:t>
      </w:r>
      <w:r>
        <w:rPr>
          <w:sz w:val="28"/>
          <w:szCs w:val="28"/>
        </w:rPr>
        <w:t xml:space="preserve">соблюдению платежной дисциплины и </w:t>
      </w:r>
      <w:r w:rsidRPr="00C506F8">
        <w:rPr>
          <w:sz w:val="28"/>
          <w:szCs w:val="28"/>
        </w:rPr>
        <w:t xml:space="preserve">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</w:t>
      </w:r>
      <w:r w:rsidRPr="006C2922">
        <w:rPr>
          <w:sz w:val="28"/>
          <w:szCs w:val="28"/>
        </w:rPr>
        <w:t>управляющими компаниями и товариществами собственников жилья в Камчатском крае</w:t>
      </w:r>
      <w:r w:rsidRPr="00C506F8">
        <w:rPr>
          <w:sz w:val="28"/>
          <w:szCs w:val="28"/>
        </w:rPr>
        <w:t xml:space="preserve"> </w:t>
      </w:r>
    </w:p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------------------------------------------------------------------------------------------------------</w:t>
      </w:r>
    </w:p>
    <w:p w:rsidR="00EB668B" w:rsidRPr="00C506F8" w:rsidRDefault="00EB668B" w:rsidP="00EB668B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Петропавловск-Камчатский городской округ</w:t>
      </w:r>
    </w:p>
    <w:p w:rsidR="00EB668B" w:rsidRPr="00497CC1" w:rsidRDefault="00EB668B" w:rsidP="00EB668B">
      <w:pPr>
        <w:jc w:val="center"/>
        <w:rPr>
          <w:sz w:val="20"/>
          <w:szCs w:val="28"/>
        </w:rPr>
      </w:pPr>
    </w:p>
    <w:p w:rsidR="00EB668B" w:rsidRPr="00C506F8" w:rsidRDefault="00EB668B" w:rsidP="00EB668B">
      <w:pPr>
        <w:jc w:val="right"/>
        <w:rPr>
          <w:sz w:val="28"/>
          <w:szCs w:val="28"/>
        </w:rPr>
      </w:pPr>
      <w:r w:rsidRPr="00C506F8">
        <w:rPr>
          <w:sz w:val="28"/>
          <w:szCs w:val="28"/>
        </w:rPr>
        <w:t xml:space="preserve">от </w:t>
      </w:r>
      <w:r w:rsidR="009D4D39">
        <w:rPr>
          <w:sz w:val="28"/>
          <w:szCs w:val="28"/>
        </w:rPr>
        <w:t>2</w:t>
      </w:r>
      <w:r w:rsidR="00C6015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016D9">
        <w:rPr>
          <w:sz w:val="28"/>
          <w:szCs w:val="28"/>
        </w:rPr>
        <w:t>0</w:t>
      </w:r>
      <w:r w:rsidR="00C60154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7016D9">
        <w:rPr>
          <w:sz w:val="28"/>
          <w:szCs w:val="28"/>
        </w:rPr>
        <w:t>8</w:t>
      </w:r>
      <w:r w:rsidR="00DC686C">
        <w:rPr>
          <w:sz w:val="28"/>
          <w:szCs w:val="28"/>
        </w:rPr>
        <w:t xml:space="preserve"> </w:t>
      </w:r>
      <w:r w:rsidRPr="00C506F8">
        <w:rPr>
          <w:sz w:val="28"/>
          <w:szCs w:val="28"/>
        </w:rPr>
        <w:t xml:space="preserve"> № </w:t>
      </w:r>
      <w:r w:rsidR="009E33C8">
        <w:rPr>
          <w:sz w:val="28"/>
          <w:szCs w:val="28"/>
        </w:rPr>
        <w:t>6</w:t>
      </w:r>
      <w:r w:rsidR="00C60154">
        <w:rPr>
          <w:sz w:val="28"/>
          <w:szCs w:val="28"/>
        </w:rPr>
        <w:t>1</w:t>
      </w:r>
      <w:r w:rsidRPr="009E33C8">
        <w:rPr>
          <w:sz w:val="28"/>
          <w:szCs w:val="28"/>
        </w:rPr>
        <w:t>/1</w:t>
      </w:r>
      <w:r w:rsidR="007016D9" w:rsidRPr="009E33C8">
        <w:rPr>
          <w:sz w:val="28"/>
          <w:szCs w:val="28"/>
        </w:rPr>
        <w:t>8</w:t>
      </w:r>
      <w:r w:rsidRPr="009E33C8">
        <w:rPr>
          <w:sz w:val="28"/>
          <w:szCs w:val="28"/>
        </w:rPr>
        <w:t>-</w:t>
      </w:r>
      <w:r w:rsidR="00C60154">
        <w:rPr>
          <w:sz w:val="28"/>
          <w:szCs w:val="28"/>
        </w:rPr>
        <w:t>5</w:t>
      </w:r>
      <w:r w:rsidRPr="009E33C8">
        <w:rPr>
          <w:sz w:val="28"/>
          <w:szCs w:val="28"/>
        </w:rPr>
        <w:t>.</w:t>
      </w:r>
      <w:r w:rsidR="000440C2">
        <w:rPr>
          <w:sz w:val="28"/>
          <w:szCs w:val="28"/>
        </w:rPr>
        <w:t>52</w:t>
      </w:r>
    </w:p>
    <w:p w:rsidR="00EB668B" w:rsidRPr="00C506F8" w:rsidRDefault="00EB668B" w:rsidP="00EB668B">
      <w:pPr>
        <w:rPr>
          <w:sz w:val="28"/>
          <w:szCs w:val="28"/>
        </w:rPr>
      </w:pPr>
      <w:r w:rsidRPr="00C506F8">
        <w:rPr>
          <w:sz w:val="28"/>
          <w:szCs w:val="28"/>
        </w:rPr>
        <w:t>Присутствовали:</w:t>
      </w:r>
    </w:p>
    <w:p w:rsidR="00EB668B" w:rsidRDefault="00EB668B" w:rsidP="00EB668B">
      <w:pPr>
        <w:rPr>
          <w:sz w:val="16"/>
          <w:szCs w:val="28"/>
        </w:rPr>
      </w:pPr>
    </w:p>
    <w:tbl>
      <w:tblPr>
        <w:tblStyle w:val="3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BA39A8" w:rsidRPr="005C7D04" w:rsidTr="00D43906">
        <w:tc>
          <w:tcPr>
            <w:tcW w:w="4106" w:type="dxa"/>
            <w:shd w:val="clear" w:color="auto" w:fill="auto"/>
          </w:tcPr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Косова</w:t>
            </w:r>
          </w:p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239" w:type="dxa"/>
            <w:shd w:val="clear" w:color="auto" w:fill="auto"/>
          </w:tcPr>
          <w:p w:rsidR="00BA39A8" w:rsidRPr="00FE4797" w:rsidRDefault="00BA39A8" w:rsidP="00B34EC7">
            <w:pPr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Заместитель Министра жилищно-коммунального хозяйства и энергетики Камчатского края;</w:t>
            </w:r>
          </w:p>
          <w:p w:rsidR="00BA39A8" w:rsidRPr="00FE4797" w:rsidRDefault="00BA39A8" w:rsidP="00B34EC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Пирогова</w:t>
            </w:r>
          </w:p>
          <w:p w:rsidR="00BA39A8" w:rsidRPr="00FE4797" w:rsidRDefault="00BA39A8" w:rsidP="00B34EC7">
            <w:pPr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Татьяна Александровна</w:t>
            </w: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BA39A8" w:rsidRPr="00FE4797" w:rsidRDefault="00BA39A8" w:rsidP="00B34EC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Амельчук</w:t>
            </w:r>
          </w:p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Заместитель руководителя Инспекции - заместитель главного государственного жилищного инспектора Камчатского края;</w:t>
            </w:r>
          </w:p>
        </w:tc>
      </w:tr>
      <w:tr w:rsidR="00BA39A8" w:rsidRPr="005C7D04" w:rsidTr="00D43906">
        <w:tc>
          <w:tcPr>
            <w:tcW w:w="4106" w:type="dxa"/>
          </w:tcPr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E4797">
              <w:rPr>
                <w:sz w:val="28"/>
                <w:szCs w:val="28"/>
              </w:rPr>
              <w:t>Гольде</w:t>
            </w:r>
            <w:proofErr w:type="gramEnd"/>
          </w:p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Евгений Вячеславович</w:t>
            </w:r>
          </w:p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Заместитель руководителя Управления Федеральной налоговой службы по Камчатскому краю;</w:t>
            </w:r>
          </w:p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Дудко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Кирилл Викторович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A39A8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Прокурор отдела по надзору за исполнением федерального законодательства прокуратуры Камчатского края;</w:t>
            </w:r>
          </w:p>
          <w:p w:rsidR="00BA39A8" w:rsidRPr="00FE4797" w:rsidRDefault="00BA39A8" w:rsidP="00BA39A8">
            <w:pPr>
              <w:tabs>
                <w:tab w:val="left" w:pos="33"/>
                <w:tab w:val="left" w:pos="79"/>
                <w:tab w:val="left" w:pos="363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</w:tcPr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Кудрявцева</w:t>
            </w:r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239" w:type="dxa"/>
          </w:tcPr>
          <w:p w:rsidR="00BA39A8" w:rsidRPr="00FE4797" w:rsidRDefault="00BA39A8" w:rsidP="00B34EC7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Заместитель начальника отдела организации исполнительного производства, розыска, реализации имущества должников и розыска детей Управления Федеральной службы судебных приставов по Камчатскому краю;</w:t>
            </w:r>
          </w:p>
          <w:p w:rsidR="00BA39A8" w:rsidRPr="00FE4797" w:rsidRDefault="00BA39A8" w:rsidP="00B34EC7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</w:tcPr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lastRenderedPageBreak/>
              <w:t>Лукьяненко</w:t>
            </w:r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Евгений Юрьевич</w:t>
            </w:r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BA39A8" w:rsidRPr="00FE4797" w:rsidRDefault="00BA39A8" w:rsidP="00B34EC7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Заместитель генерального директора по экономике, финансам и сбыту акционерного общества «</w:t>
            </w:r>
            <w:proofErr w:type="spellStart"/>
            <w:r w:rsidRPr="00FE4797">
              <w:rPr>
                <w:sz w:val="28"/>
                <w:szCs w:val="28"/>
              </w:rPr>
              <w:t>Корякэнерго</w:t>
            </w:r>
            <w:proofErr w:type="spellEnd"/>
            <w:r w:rsidRPr="00FE4797">
              <w:rPr>
                <w:sz w:val="28"/>
                <w:szCs w:val="28"/>
              </w:rPr>
              <w:t>»;</w:t>
            </w:r>
          </w:p>
          <w:p w:rsidR="00BA39A8" w:rsidRPr="00FE4797" w:rsidRDefault="00BA39A8" w:rsidP="00B34EC7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еламед</w:t>
            </w:r>
          </w:p>
          <w:p w:rsidR="00BA39A8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BA39A8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BA39A8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BA39A8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BA39A8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Мусатова</w:t>
            </w:r>
            <w:proofErr w:type="spellEnd"/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BA39A8" w:rsidRDefault="00BA39A8" w:rsidP="00B34EC7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исполнительного директора</w:t>
            </w:r>
            <w:r w:rsidRPr="00FE4797">
              <w:rPr>
                <w:sz w:val="28"/>
                <w:szCs w:val="28"/>
              </w:rPr>
              <w:t xml:space="preserve"> акционерного общества «Южные электрические сети Камчатки»;</w:t>
            </w:r>
          </w:p>
          <w:p w:rsidR="00BA39A8" w:rsidRDefault="00BA39A8" w:rsidP="00B34EC7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исполнительного директора по сбыту</w:t>
            </w:r>
            <w:r w:rsidRPr="00FE4797">
              <w:rPr>
                <w:sz w:val="28"/>
                <w:szCs w:val="28"/>
              </w:rPr>
              <w:t xml:space="preserve"> акционерного общества «Южные электрические сети Камчатки»;</w:t>
            </w:r>
          </w:p>
        </w:tc>
      </w:tr>
      <w:tr w:rsidR="00BA39A8" w:rsidRPr="00D54ACB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BA39A8" w:rsidRPr="00B160FD" w:rsidRDefault="00BA39A8" w:rsidP="00B34EC7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0FD">
              <w:rPr>
                <w:sz w:val="28"/>
                <w:szCs w:val="28"/>
              </w:rPr>
              <w:t>Никулин</w:t>
            </w:r>
          </w:p>
          <w:p w:rsidR="00BA39A8" w:rsidRPr="00B160FD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B160FD">
              <w:rPr>
                <w:sz w:val="28"/>
                <w:szCs w:val="28"/>
              </w:rPr>
              <w:t>Николай Владимирович</w:t>
            </w:r>
          </w:p>
          <w:p w:rsidR="00BA39A8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FE4797">
              <w:rPr>
                <w:sz w:val="28"/>
                <w:szCs w:val="28"/>
              </w:rPr>
              <w:t>Розманов</w:t>
            </w:r>
            <w:proofErr w:type="spellEnd"/>
            <w:r w:rsidRPr="00FE4797">
              <w:rPr>
                <w:sz w:val="28"/>
                <w:szCs w:val="28"/>
              </w:rPr>
              <w:t xml:space="preserve"> </w:t>
            </w:r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Алексей Геннадьевич</w:t>
            </w:r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39A8" w:rsidRPr="00B160FD" w:rsidRDefault="00BA39A8" w:rsidP="00B34EC7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0FD">
              <w:rPr>
                <w:sz w:val="28"/>
                <w:szCs w:val="28"/>
              </w:rPr>
              <w:t>Аудитор Контрольно-счетной палаты Камчатского края;</w:t>
            </w:r>
          </w:p>
          <w:p w:rsidR="00BA39A8" w:rsidRDefault="00BA39A8" w:rsidP="00B34EC7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Инспектор отдела процессуального контроля следственного управления СУ СК РФ по Камчатскому краю;</w:t>
            </w:r>
          </w:p>
          <w:p w:rsidR="00BA39A8" w:rsidRPr="00FE4797" w:rsidRDefault="00BA39A8" w:rsidP="00B34EC7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39A8" w:rsidRPr="00D54ACB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FE4797">
              <w:rPr>
                <w:sz w:val="28"/>
                <w:szCs w:val="28"/>
              </w:rPr>
              <w:t>Ситдикова</w:t>
            </w:r>
            <w:proofErr w:type="spellEnd"/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FE4797">
              <w:rPr>
                <w:sz w:val="28"/>
                <w:szCs w:val="28"/>
              </w:rPr>
              <w:t>Газиля</w:t>
            </w:r>
            <w:proofErr w:type="spellEnd"/>
            <w:r w:rsidRPr="00FE4797">
              <w:rPr>
                <w:sz w:val="28"/>
                <w:szCs w:val="28"/>
              </w:rPr>
              <w:t xml:space="preserve"> </w:t>
            </w:r>
            <w:proofErr w:type="spellStart"/>
            <w:r w:rsidRPr="00FE4797">
              <w:rPr>
                <w:sz w:val="28"/>
                <w:szCs w:val="28"/>
              </w:rPr>
              <w:t>Мехутовна</w:t>
            </w:r>
            <w:proofErr w:type="spellEnd"/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краю;</w:t>
            </w: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Савчук </w:t>
            </w: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Александр Николаевич </w:t>
            </w: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Солодовник </w:t>
            </w: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Сергей Васильевич </w:t>
            </w: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  <w:proofErr w:type="spellStart"/>
            <w:r w:rsidRPr="00FE4797">
              <w:rPr>
                <w:sz w:val="28"/>
                <w:szCs w:val="28"/>
              </w:rPr>
              <w:t>Шоколов</w:t>
            </w:r>
            <w:proofErr w:type="spellEnd"/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Виктор Алексеевич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E47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Референт отдела правового регулирования </w:t>
            </w:r>
            <w:proofErr w:type="gramStart"/>
            <w:r w:rsidRPr="00FE47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вопросов местного самоуправления Министерства территориального развития Камчатского края</w:t>
            </w:r>
            <w:proofErr w:type="gramEnd"/>
            <w:r w:rsidRPr="00FE47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;</w:t>
            </w:r>
          </w:p>
          <w:p w:rsidR="00BA39A8" w:rsidRPr="00FE4797" w:rsidRDefault="00BA39A8" w:rsidP="00B34EC7">
            <w:pPr>
              <w:pStyle w:val="3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E47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начальника отдела финансового контроля Министерства финансов Камчатского края;</w:t>
            </w:r>
            <w:r w:rsidRPr="00FE479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BA39A8" w:rsidRPr="00FE4797" w:rsidRDefault="00BA39A8" w:rsidP="00B34EC7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Главный бухгалтер акционерного общества «Тепло Земли»;</w:t>
            </w:r>
          </w:p>
          <w:p w:rsidR="00BA39A8" w:rsidRPr="00FE4797" w:rsidRDefault="00BA39A8" w:rsidP="00B34EC7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E4797">
              <w:rPr>
                <w:sz w:val="28"/>
                <w:szCs w:val="28"/>
              </w:rPr>
              <w:t>Ярданова</w:t>
            </w:r>
            <w:proofErr w:type="spellEnd"/>
          </w:p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Наталья Александровна</w:t>
            </w: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Начальник службы реализации продукции</w:t>
            </w:r>
            <w:r w:rsidRPr="00FE4797">
              <w:rPr>
                <w:b/>
                <w:sz w:val="28"/>
                <w:szCs w:val="28"/>
              </w:rPr>
              <w:t xml:space="preserve"> </w:t>
            </w:r>
            <w:r w:rsidRPr="00FE4797">
              <w:rPr>
                <w:sz w:val="28"/>
                <w:szCs w:val="28"/>
              </w:rPr>
              <w:t>АО «</w:t>
            </w:r>
            <w:proofErr w:type="spellStart"/>
            <w:r w:rsidRPr="00FE4797">
              <w:rPr>
                <w:sz w:val="28"/>
                <w:szCs w:val="28"/>
              </w:rPr>
              <w:t>Камчатэнергосервис</w:t>
            </w:r>
            <w:proofErr w:type="spellEnd"/>
            <w:r w:rsidRPr="00FE4797">
              <w:rPr>
                <w:sz w:val="28"/>
                <w:szCs w:val="28"/>
              </w:rPr>
              <w:t>»;</w:t>
            </w: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Приглашенные:</w:t>
            </w:r>
          </w:p>
          <w:p w:rsidR="00BA39A8" w:rsidRPr="00FE4797" w:rsidRDefault="00BA39A8" w:rsidP="00B34EC7">
            <w:pPr>
              <w:widowControl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lastRenderedPageBreak/>
              <w:t xml:space="preserve">Васильченко 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Елена Владимировна 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Войновский 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Владимир Владимирович 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Заместитель директора по работе с населением и ИКУ филиала ПАО «Камчатскэнерго» </w:t>
            </w:r>
            <w:proofErr w:type="spellStart"/>
            <w:r w:rsidRPr="00FE4797">
              <w:rPr>
                <w:sz w:val="28"/>
                <w:szCs w:val="28"/>
              </w:rPr>
              <w:t>Энергосбыт</w:t>
            </w:r>
            <w:proofErr w:type="spellEnd"/>
            <w:r w:rsidRPr="00FE4797">
              <w:rPr>
                <w:sz w:val="28"/>
                <w:szCs w:val="28"/>
              </w:rPr>
              <w:t>;</w:t>
            </w:r>
          </w:p>
          <w:p w:rsidR="00BA39A8" w:rsidRPr="00FE4797" w:rsidRDefault="00BA39A8" w:rsidP="00B34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Начальник управления дорожно-транспортного хозяйства Елизовского муниципального района;</w:t>
            </w:r>
          </w:p>
          <w:p w:rsidR="00BA39A8" w:rsidRPr="00FE4797" w:rsidRDefault="00BA39A8" w:rsidP="00B34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Жидких 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Александра Григорьевна  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FE4797">
              <w:rPr>
                <w:sz w:val="28"/>
                <w:szCs w:val="28"/>
              </w:rPr>
              <w:t>Иванинов</w:t>
            </w:r>
            <w:proofErr w:type="spellEnd"/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Сергей Григорьевич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2676FB" w:rsidRDefault="002676FB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2676FB">
              <w:rPr>
                <w:sz w:val="28"/>
                <w:szCs w:val="28"/>
              </w:rPr>
              <w:t>Левченко</w:t>
            </w:r>
            <w:r w:rsidR="00BA39A8" w:rsidRPr="002676FB">
              <w:rPr>
                <w:sz w:val="28"/>
                <w:szCs w:val="28"/>
              </w:rPr>
              <w:t xml:space="preserve"> 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2676FB" w:rsidRDefault="002676FB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D3203" w:rsidRDefault="00FD3203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2676FB" w:rsidRDefault="00FD3203" w:rsidP="00B34EC7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Козьмина</w:t>
            </w:r>
          </w:p>
          <w:p w:rsidR="00FD3203" w:rsidRDefault="00FD3203" w:rsidP="00B34EC7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Pr="00FD3203">
              <w:rPr>
                <w:sz w:val="28"/>
                <w:szCs w:val="28"/>
              </w:rPr>
              <w:t>Валерьевна  УБМР</w:t>
            </w:r>
          </w:p>
          <w:p w:rsidR="00FD3203" w:rsidRDefault="00FD3203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D3203" w:rsidRDefault="00FD3203" w:rsidP="00FD3203">
            <w:pPr>
              <w:rPr>
                <w:sz w:val="28"/>
                <w:szCs w:val="28"/>
              </w:rPr>
            </w:pPr>
          </w:p>
          <w:p w:rsidR="00FD3203" w:rsidRDefault="00FD3203" w:rsidP="00FD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 </w:t>
            </w:r>
          </w:p>
          <w:p w:rsidR="00FD3203" w:rsidRDefault="00FD3203" w:rsidP="00FD3203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FD3203" w:rsidRDefault="00FD3203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D3203" w:rsidRDefault="00FD3203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D3203" w:rsidRDefault="00FD3203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D3203" w:rsidRDefault="00FD3203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FE4797">
              <w:rPr>
                <w:sz w:val="28"/>
                <w:szCs w:val="28"/>
              </w:rPr>
              <w:t>Краснобаева</w:t>
            </w:r>
            <w:proofErr w:type="spellEnd"/>
            <w:r w:rsidRPr="00FE4797">
              <w:rPr>
                <w:sz w:val="28"/>
                <w:szCs w:val="28"/>
              </w:rPr>
              <w:t xml:space="preserve"> </w:t>
            </w:r>
          </w:p>
          <w:p w:rsidR="00BA39A8" w:rsidRPr="00FE4797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Екатерина Станиславовна  </w:t>
            </w:r>
          </w:p>
          <w:p w:rsidR="00BA39A8" w:rsidRDefault="00BA39A8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D3203" w:rsidRPr="00FE4797" w:rsidRDefault="00FD3203" w:rsidP="00B34EC7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Pr="002676FB" w:rsidRDefault="00BA39A8" w:rsidP="00B34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76FB">
              <w:rPr>
                <w:sz w:val="28"/>
                <w:szCs w:val="28"/>
              </w:rPr>
              <w:t xml:space="preserve">Начальник отдела диспетчерского контроля и работы с неплательщиками филиала ПАО «Камчатскэнерго» </w:t>
            </w:r>
            <w:proofErr w:type="spellStart"/>
            <w:r w:rsidRPr="002676FB">
              <w:rPr>
                <w:sz w:val="28"/>
                <w:szCs w:val="28"/>
              </w:rPr>
              <w:t>Энергосбыт</w:t>
            </w:r>
            <w:proofErr w:type="spellEnd"/>
            <w:r w:rsidRPr="002676FB">
              <w:rPr>
                <w:sz w:val="28"/>
                <w:szCs w:val="28"/>
              </w:rPr>
              <w:t>;</w:t>
            </w:r>
          </w:p>
          <w:p w:rsidR="00BA39A8" w:rsidRPr="002676FB" w:rsidRDefault="00BA39A8" w:rsidP="00B34EC7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BA39A8" w:rsidRPr="002676FB" w:rsidRDefault="00BA39A8" w:rsidP="00B34EC7">
            <w:pPr>
              <w:jc w:val="both"/>
              <w:rPr>
                <w:sz w:val="28"/>
                <w:szCs w:val="28"/>
              </w:rPr>
            </w:pPr>
            <w:r w:rsidRPr="002676FB">
              <w:rPr>
                <w:sz w:val="28"/>
                <w:szCs w:val="28"/>
              </w:rPr>
              <w:t>Заместитель главы администрации Вилючинского городского округа;</w:t>
            </w:r>
          </w:p>
          <w:p w:rsidR="00BA39A8" w:rsidRPr="002676FB" w:rsidRDefault="00BA39A8" w:rsidP="00B34EC7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BA39A8" w:rsidRPr="002676FB" w:rsidRDefault="002676FB" w:rsidP="002676FB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676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Руководитель комитета </w:t>
            </w:r>
            <w:r w:rsidRPr="002676FB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ЖКХ, ТЭК, транспорта, связи и строительства</w:t>
            </w:r>
            <w:r w:rsidR="00BA39A8" w:rsidRPr="002676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A39A8" w:rsidRPr="002676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Усть</w:t>
            </w:r>
            <w:proofErr w:type="spellEnd"/>
            <w:r w:rsidR="00BA39A8" w:rsidRPr="002676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-Большерецкого муниципального района (на селекторной связи); </w:t>
            </w:r>
          </w:p>
          <w:p w:rsidR="00FD3203" w:rsidRDefault="00FD3203" w:rsidP="00B34EC7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BA39A8" w:rsidRPr="002676FB" w:rsidRDefault="00FD3203" w:rsidP="00B34EC7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E4797">
              <w:rPr>
                <w:sz w:val="28"/>
                <w:szCs w:val="28"/>
              </w:rPr>
              <w:t>Исполняющий</w:t>
            </w:r>
            <w:proofErr w:type="gramEnd"/>
            <w:r w:rsidRPr="00FE4797">
              <w:rPr>
                <w:sz w:val="28"/>
                <w:szCs w:val="28"/>
              </w:rPr>
              <w:t xml:space="preserve"> обязанности</w:t>
            </w:r>
            <w:r>
              <w:rPr>
                <w:sz w:val="28"/>
                <w:szCs w:val="28"/>
              </w:rPr>
              <w:t xml:space="preserve"> главы </w:t>
            </w:r>
            <w:proofErr w:type="spellStart"/>
            <w:r w:rsidRPr="002676FB">
              <w:rPr>
                <w:sz w:val="28"/>
                <w:szCs w:val="28"/>
              </w:rPr>
              <w:t>Усть</w:t>
            </w:r>
            <w:proofErr w:type="spellEnd"/>
            <w:r w:rsidRPr="002676FB">
              <w:rPr>
                <w:sz w:val="28"/>
                <w:szCs w:val="28"/>
              </w:rPr>
              <w:t>-Большерецкого муниципального района (на селекторной связи);</w:t>
            </w:r>
          </w:p>
          <w:p w:rsidR="00FD3203" w:rsidRDefault="00FD3203" w:rsidP="007E68B2">
            <w:pPr>
              <w:jc w:val="both"/>
              <w:rPr>
                <w:sz w:val="28"/>
                <w:szCs w:val="28"/>
              </w:rPr>
            </w:pPr>
          </w:p>
          <w:p w:rsidR="00FD3203" w:rsidRPr="007E68B2" w:rsidRDefault="00FD3203" w:rsidP="00FD3203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7E68B2">
              <w:rPr>
                <w:sz w:val="28"/>
                <w:szCs w:val="28"/>
              </w:rPr>
              <w:t>Руководитель управления по вопросам строительства, транспорта, энергетики, ЖКХ и муниципального имущества</w:t>
            </w:r>
            <w:r w:rsidRPr="007E68B2">
              <w:rPr>
                <w:color w:val="FF0000"/>
                <w:sz w:val="28"/>
                <w:szCs w:val="28"/>
              </w:rPr>
              <w:t xml:space="preserve"> </w:t>
            </w:r>
            <w:r w:rsidRPr="007E68B2">
              <w:rPr>
                <w:sz w:val="28"/>
                <w:szCs w:val="28"/>
              </w:rPr>
              <w:t>Олюторского муниципального района (на селекторной связи);</w:t>
            </w:r>
          </w:p>
          <w:p w:rsidR="00FD3203" w:rsidRDefault="00FD3203" w:rsidP="007E68B2">
            <w:pPr>
              <w:jc w:val="both"/>
              <w:rPr>
                <w:sz w:val="28"/>
                <w:szCs w:val="28"/>
              </w:rPr>
            </w:pPr>
          </w:p>
          <w:p w:rsidR="00BA39A8" w:rsidRDefault="00BA39A8" w:rsidP="007E68B2">
            <w:pPr>
              <w:jc w:val="both"/>
              <w:rPr>
                <w:sz w:val="28"/>
                <w:szCs w:val="28"/>
              </w:rPr>
            </w:pPr>
            <w:r w:rsidRPr="002676FB">
              <w:rPr>
                <w:sz w:val="28"/>
                <w:szCs w:val="28"/>
              </w:rPr>
              <w:t>Руководитель управления  имущественных отношений администрации Елизовского городского поселения;</w:t>
            </w:r>
          </w:p>
          <w:p w:rsidR="00FD3203" w:rsidRPr="002676FB" w:rsidRDefault="00FD3203" w:rsidP="007E68B2">
            <w:pPr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FE4797">
              <w:rPr>
                <w:sz w:val="28"/>
                <w:szCs w:val="28"/>
              </w:rPr>
              <w:t>Пенизин</w:t>
            </w:r>
            <w:proofErr w:type="spellEnd"/>
            <w:r w:rsidRPr="00FE4797">
              <w:rPr>
                <w:sz w:val="28"/>
                <w:szCs w:val="28"/>
              </w:rPr>
              <w:t xml:space="preserve"> </w:t>
            </w:r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Илья Олегович </w:t>
            </w:r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Временно </w:t>
            </w:r>
            <w:proofErr w:type="gramStart"/>
            <w:r w:rsidRPr="00FE4797">
              <w:rPr>
                <w:sz w:val="28"/>
                <w:szCs w:val="28"/>
              </w:rPr>
              <w:t>исполняющий</w:t>
            </w:r>
            <w:proofErr w:type="gramEnd"/>
            <w:r w:rsidRPr="00FE4797">
              <w:rPr>
                <w:sz w:val="28"/>
                <w:szCs w:val="28"/>
              </w:rPr>
              <w:t xml:space="preserve"> обязанности  председателя комитета по управлению имуществом Тигильского муниципального района (на селекторной связи); </w:t>
            </w: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lastRenderedPageBreak/>
              <w:t xml:space="preserve">Смолин </w:t>
            </w: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Владимир Вадимович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FE4797">
              <w:rPr>
                <w:sz w:val="28"/>
                <w:szCs w:val="28"/>
              </w:rPr>
              <w:t>Вулканного</w:t>
            </w:r>
            <w:proofErr w:type="spellEnd"/>
            <w:r w:rsidRPr="00FE4797">
              <w:rPr>
                <w:sz w:val="28"/>
                <w:szCs w:val="28"/>
              </w:rPr>
              <w:t xml:space="preserve"> городского поселения;</w:t>
            </w: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E4797">
              <w:rPr>
                <w:sz w:val="28"/>
                <w:szCs w:val="28"/>
              </w:rPr>
              <w:t>Сухомяс</w:t>
            </w:r>
            <w:proofErr w:type="spellEnd"/>
            <w:r w:rsidRPr="00FE4797">
              <w:rPr>
                <w:sz w:val="28"/>
                <w:szCs w:val="28"/>
              </w:rPr>
              <w:t xml:space="preserve"> </w:t>
            </w:r>
          </w:p>
          <w:p w:rsidR="00BA39A8" w:rsidRPr="00FE4797" w:rsidRDefault="00BA39A8" w:rsidP="00B34EC7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Юрий Иванович </w:t>
            </w: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  <w:proofErr w:type="gramStart"/>
            <w:r w:rsidRPr="00FE4797">
              <w:rPr>
                <w:sz w:val="28"/>
                <w:szCs w:val="28"/>
              </w:rPr>
              <w:t>Исполняющий</w:t>
            </w:r>
            <w:proofErr w:type="gramEnd"/>
            <w:r w:rsidRPr="00FE4797">
              <w:rPr>
                <w:sz w:val="28"/>
                <w:szCs w:val="28"/>
              </w:rPr>
              <w:t xml:space="preserve"> обязанности начальника отдела ЖКХ </w:t>
            </w:r>
            <w:proofErr w:type="spellStart"/>
            <w:r w:rsidRPr="00FE4797">
              <w:rPr>
                <w:sz w:val="28"/>
                <w:szCs w:val="28"/>
              </w:rPr>
              <w:t>Пенжинского</w:t>
            </w:r>
            <w:proofErr w:type="spellEnd"/>
            <w:r w:rsidRPr="00FE4797">
              <w:rPr>
                <w:sz w:val="28"/>
                <w:szCs w:val="28"/>
              </w:rPr>
              <w:t xml:space="preserve"> муниципального района (на селекторной связи);</w:t>
            </w:r>
          </w:p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Сычев </w:t>
            </w: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Павел Вячеславович </w:t>
            </w: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Тараканова</w:t>
            </w: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Татьяна Викторовна</w:t>
            </w: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Руководитель управления жилищно-коммунального хозяйства, транспорта и энергетики </w:t>
            </w:r>
            <w:proofErr w:type="spellStart"/>
            <w:r w:rsidRPr="00FE4797">
              <w:rPr>
                <w:sz w:val="28"/>
                <w:szCs w:val="28"/>
              </w:rPr>
              <w:t>Усть</w:t>
            </w:r>
            <w:proofErr w:type="spellEnd"/>
            <w:r w:rsidRPr="00FE4797">
              <w:rPr>
                <w:sz w:val="28"/>
                <w:szCs w:val="28"/>
              </w:rPr>
              <w:t>-Камчатского муниципального района (на селекторной связи);</w:t>
            </w:r>
          </w:p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</w:p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>Заместитель руководителя Единого расчетного центра КГУП "Камчатский водоканал";</w:t>
            </w:r>
          </w:p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</w:p>
        </w:tc>
      </w:tr>
      <w:tr w:rsidR="00BA39A8" w:rsidRPr="005C7D04" w:rsidTr="00D43906">
        <w:tc>
          <w:tcPr>
            <w:tcW w:w="4106" w:type="dxa"/>
            <w:shd w:val="clear" w:color="auto" w:fill="FFFFFF" w:themeFill="background1"/>
          </w:tcPr>
          <w:p w:rsidR="00BA39A8" w:rsidRPr="00FE4797" w:rsidRDefault="00BA39A8" w:rsidP="00B34EC7">
            <w:pPr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Шумилин </w:t>
            </w: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  <w:r w:rsidRPr="00FE4797">
              <w:rPr>
                <w:sz w:val="28"/>
                <w:szCs w:val="28"/>
              </w:rPr>
              <w:t xml:space="preserve">Сергей Евгеньевич </w:t>
            </w:r>
          </w:p>
          <w:p w:rsidR="00BA39A8" w:rsidRPr="00FE4797" w:rsidRDefault="00BA39A8" w:rsidP="00B34EC7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A39A8" w:rsidRDefault="002676FB" w:rsidP="00B34E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A39A8" w:rsidRPr="00FE4797">
              <w:rPr>
                <w:sz w:val="28"/>
                <w:szCs w:val="28"/>
              </w:rPr>
              <w:t>енеральный директор - ООО «Камчатский Теплоэнергетический Комплекс».</w:t>
            </w:r>
          </w:p>
          <w:p w:rsidR="00BA39A8" w:rsidRPr="00FE4797" w:rsidRDefault="00BA39A8" w:rsidP="00B34EC7">
            <w:pPr>
              <w:jc w:val="both"/>
              <w:rPr>
                <w:sz w:val="28"/>
                <w:szCs w:val="28"/>
              </w:rPr>
            </w:pPr>
          </w:p>
        </w:tc>
      </w:tr>
    </w:tbl>
    <w:p w:rsidR="00CB0AF1" w:rsidRPr="00FF62E1" w:rsidRDefault="00CB0AF1" w:rsidP="00CB0AF1">
      <w:pPr>
        <w:contextualSpacing/>
        <w:jc w:val="both"/>
        <w:rPr>
          <w:sz w:val="28"/>
          <w:szCs w:val="28"/>
        </w:rPr>
      </w:pPr>
      <w:r w:rsidRPr="00FF62E1">
        <w:rPr>
          <w:sz w:val="28"/>
          <w:szCs w:val="28"/>
        </w:rPr>
        <w:t>-------------------------------------------------------------------------------------------------------</w:t>
      </w:r>
    </w:p>
    <w:p w:rsidR="00CA680C" w:rsidRPr="00CA680C" w:rsidRDefault="00CA680C" w:rsidP="00CA680C">
      <w:pPr>
        <w:tabs>
          <w:tab w:val="left" w:pos="0"/>
          <w:tab w:val="right" w:pos="9639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A680C">
        <w:rPr>
          <w:rFonts w:eastAsia="Calibri"/>
          <w:b/>
          <w:sz w:val="28"/>
          <w:szCs w:val="28"/>
          <w:lang w:eastAsia="en-US"/>
        </w:rPr>
        <w:t xml:space="preserve">1. О проделанной работе по созданию комиссий по взаимодействию управляющих и </w:t>
      </w:r>
      <w:proofErr w:type="spellStart"/>
      <w:r w:rsidRPr="00CA680C">
        <w:rPr>
          <w:rFonts w:eastAsia="Calibri"/>
          <w:b/>
          <w:sz w:val="28"/>
          <w:szCs w:val="28"/>
          <w:lang w:eastAsia="en-US"/>
        </w:rPr>
        <w:t>ресурсоснабжающих</w:t>
      </w:r>
      <w:proofErr w:type="spellEnd"/>
      <w:r w:rsidRPr="00CA680C">
        <w:rPr>
          <w:rFonts w:eastAsia="Calibri"/>
          <w:b/>
          <w:sz w:val="28"/>
          <w:szCs w:val="28"/>
          <w:lang w:eastAsia="en-US"/>
        </w:rPr>
        <w:t xml:space="preserve"> организаций по вопросам своевременной оплаты за коммунальные ресурсы и погашению имеющейся задолженности органами местного самоуправления муниципальных образований в Камчатском крае.</w:t>
      </w:r>
    </w:p>
    <w:p w:rsidR="00CB0AF1" w:rsidRPr="00FF62E1" w:rsidRDefault="00CB0AF1" w:rsidP="00CB0AF1">
      <w:pPr>
        <w:spacing w:line="276" w:lineRule="auto"/>
        <w:contextualSpacing/>
        <w:jc w:val="both"/>
        <w:rPr>
          <w:sz w:val="28"/>
          <w:szCs w:val="28"/>
        </w:rPr>
      </w:pPr>
      <w:r w:rsidRPr="00FF62E1">
        <w:rPr>
          <w:sz w:val="28"/>
          <w:szCs w:val="28"/>
        </w:rPr>
        <w:t>-------------------------------------------------------------------------------------------------------</w:t>
      </w:r>
    </w:p>
    <w:p w:rsidR="000668A3" w:rsidRPr="00FF62E1" w:rsidRDefault="000668A3" w:rsidP="00CB0AF1">
      <w:pPr>
        <w:widowControl w:val="0"/>
        <w:contextualSpacing/>
        <w:jc w:val="center"/>
      </w:pPr>
      <w:r w:rsidRPr="00FF62E1">
        <w:t xml:space="preserve">(доклад – </w:t>
      </w:r>
      <w:r w:rsidR="00CA680C">
        <w:t>Е</w:t>
      </w:r>
      <w:r w:rsidR="00CB0AF1" w:rsidRPr="00FF62E1">
        <w:t xml:space="preserve">.В. </w:t>
      </w:r>
      <w:r w:rsidR="00CA680C">
        <w:t>Косова</w:t>
      </w:r>
      <w:r w:rsidRPr="00FF62E1">
        <w:t xml:space="preserve">; </w:t>
      </w:r>
      <w:r w:rsidR="004B5916" w:rsidRPr="00FF62E1">
        <w:t>выступали</w:t>
      </w:r>
      <w:r w:rsidR="001679AA" w:rsidRPr="00FF62E1">
        <w:t xml:space="preserve"> –</w:t>
      </w:r>
      <w:r w:rsidR="00CA680C">
        <w:t xml:space="preserve"> </w:t>
      </w:r>
      <w:r w:rsidR="00075DD3">
        <w:t>С</w:t>
      </w:r>
      <w:r w:rsidR="00CA680C">
        <w:t>.</w:t>
      </w:r>
      <w:r w:rsidR="00075DD3">
        <w:t>И</w:t>
      </w:r>
      <w:r w:rsidR="00CA680C">
        <w:t xml:space="preserve">. </w:t>
      </w:r>
      <w:r w:rsidR="007E68B2">
        <w:t>Кис</w:t>
      </w:r>
      <w:r w:rsidR="004D1196">
        <w:t>е</w:t>
      </w:r>
      <w:r w:rsidR="00075DD3">
        <w:t>лев</w:t>
      </w:r>
      <w:r w:rsidR="00CA680C" w:rsidRPr="0073692C">
        <w:rPr>
          <w:sz w:val="26"/>
          <w:szCs w:val="26"/>
        </w:rPr>
        <w:t xml:space="preserve">; </w:t>
      </w:r>
      <w:r w:rsidR="00CA680C">
        <w:rPr>
          <w:sz w:val="26"/>
          <w:szCs w:val="26"/>
        </w:rPr>
        <w:t xml:space="preserve">П.В. </w:t>
      </w:r>
      <w:r w:rsidR="00CA680C" w:rsidRPr="0073692C">
        <w:rPr>
          <w:sz w:val="26"/>
          <w:szCs w:val="26"/>
        </w:rPr>
        <w:t xml:space="preserve">Сычев; </w:t>
      </w:r>
      <w:r w:rsidR="002676FB">
        <w:rPr>
          <w:sz w:val="26"/>
          <w:szCs w:val="26"/>
        </w:rPr>
        <w:t>А.В. Левченко</w:t>
      </w:r>
      <w:r w:rsidR="00CA680C" w:rsidRPr="0073692C">
        <w:rPr>
          <w:sz w:val="26"/>
          <w:szCs w:val="26"/>
        </w:rPr>
        <w:t>;</w:t>
      </w:r>
      <w:r w:rsidR="00CA680C">
        <w:rPr>
          <w:sz w:val="26"/>
          <w:szCs w:val="26"/>
        </w:rPr>
        <w:t xml:space="preserve"> Ю.И.</w:t>
      </w:r>
      <w:r w:rsidR="00CA680C" w:rsidRPr="0073692C">
        <w:rPr>
          <w:sz w:val="26"/>
          <w:szCs w:val="26"/>
        </w:rPr>
        <w:t xml:space="preserve"> </w:t>
      </w:r>
      <w:proofErr w:type="spellStart"/>
      <w:r w:rsidR="00CA680C" w:rsidRPr="0073692C">
        <w:rPr>
          <w:sz w:val="26"/>
          <w:szCs w:val="26"/>
        </w:rPr>
        <w:t>Сухомяс</w:t>
      </w:r>
      <w:proofErr w:type="spellEnd"/>
      <w:r w:rsidR="00CA680C" w:rsidRPr="0073692C">
        <w:rPr>
          <w:sz w:val="26"/>
          <w:szCs w:val="26"/>
        </w:rPr>
        <w:t xml:space="preserve">; </w:t>
      </w:r>
      <w:r w:rsidR="00CA680C">
        <w:rPr>
          <w:sz w:val="26"/>
          <w:szCs w:val="26"/>
        </w:rPr>
        <w:t xml:space="preserve">И.О. </w:t>
      </w:r>
      <w:proofErr w:type="spellStart"/>
      <w:r w:rsidR="00CA680C" w:rsidRPr="0073692C">
        <w:rPr>
          <w:sz w:val="26"/>
          <w:szCs w:val="26"/>
        </w:rPr>
        <w:t>Пенизин</w:t>
      </w:r>
      <w:proofErr w:type="spellEnd"/>
      <w:r w:rsidRPr="00FF62E1">
        <w:t>.)</w:t>
      </w:r>
    </w:p>
    <w:p w:rsidR="000668A3" w:rsidRPr="005C7D04" w:rsidRDefault="000668A3" w:rsidP="000668A3">
      <w:pPr>
        <w:spacing w:before="200" w:after="200"/>
        <w:contextualSpacing/>
        <w:jc w:val="center"/>
        <w:rPr>
          <w:color w:val="FF0000"/>
          <w:sz w:val="28"/>
          <w:szCs w:val="28"/>
        </w:rPr>
      </w:pPr>
    </w:p>
    <w:p w:rsidR="00426918" w:rsidRPr="00426918" w:rsidRDefault="00426918" w:rsidP="0003247A">
      <w:pPr>
        <w:numPr>
          <w:ilvl w:val="1"/>
          <w:numId w:val="16"/>
        </w:numPr>
        <w:spacing w:before="200" w:after="200"/>
        <w:ind w:left="1418" w:hanging="709"/>
        <w:jc w:val="both"/>
        <w:rPr>
          <w:sz w:val="28"/>
          <w:szCs w:val="28"/>
        </w:rPr>
      </w:pPr>
      <w:r w:rsidRPr="00426918">
        <w:rPr>
          <w:sz w:val="28"/>
          <w:szCs w:val="28"/>
        </w:rPr>
        <w:t xml:space="preserve">Принять к сведению информацию </w:t>
      </w:r>
      <w:proofErr w:type="gramStart"/>
      <w:r w:rsidRPr="00426918">
        <w:rPr>
          <w:sz w:val="28"/>
          <w:szCs w:val="28"/>
        </w:rPr>
        <w:t>выступающих</w:t>
      </w:r>
      <w:proofErr w:type="gramEnd"/>
      <w:r w:rsidRPr="00426918">
        <w:rPr>
          <w:sz w:val="28"/>
          <w:szCs w:val="28"/>
        </w:rPr>
        <w:t xml:space="preserve">. </w:t>
      </w:r>
    </w:p>
    <w:p w:rsidR="00FA3234" w:rsidRPr="003574D1" w:rsidRDefault="00FA3234" w:rsidP="0084482C">
      <w:pPr>
        <w:ind w:firstLine="709"/>
        <w:contextualSpacing/>
        <w:jc w:val="both"/>
        <w:rPr>
          <w:sz w:val="28"/>
          <w:szCs w:val="28"/>
        </w:rPr>
      </w:pPr>
      <w:r w:rsidRPr="003574D1">
        <w:rPr>
          <w:sz w:val="28"/>
          <w:szCs w:val="28"/>
        </w:rPr>
        <w:t>1.2.</w:t>
      </w:r>
      <w:r w:rsidRPr="003574D1">
        <w:rPr>
          <w:sz w:val="28"/>
          <w:szCs w:val="28"/>
        </w:rPr>
        <w:tab/>
        <w:t xml:space="preserve">Рекомендовать администрациям </w:t>
      </w:r>
      <w:proofErr w:type="spellStart"/>
      <w:r w:rsidR="0084482C" w:rsidRPr="003574D1">
        <w:rPr>
          <w:sz w:val="28"/>
          <w:szCs w:val="28"/>
        </w:rPr>
        <w:t>Усть</w:t>
      </w:r>
      <w:proofErr w:type="spellEnd"/>
      <w:r w:rsidR="0084482C" w:rsidRPr="003574D1">
        <w:rPr>
          <w:sz w:val="28"/>
          <w:szCs w:val="28"/>
        </w:rPr>
        <w:t>-Большерецк</w:t>
      </w:r>
      <w:r w:rsidR="000A4C67" w:rsidRPr="003574D1">
        <w:rPr>
          <w:sz w:val="28"/>
          <w:szCs w:val="28"/>
        </w:rPr>
        <w:t>ого</w:t>
      </w:r>
      <w:r w:rsidR="0084482C" w:rsidRPr="003574D1">
        <w:rPr>
          <w:sz w:val="28"/>
          <w:szCs w:val="28"/>
        </w:rPr>
        <w:t>, Олюторск</w:t>
      </w:r>
      <w:r w:rsidR="000A4C67" w:rsidRPr="003574D1">
        <w:rPr>
          <w:sz w:val="28"/>
          <w:szCs w:val="28"/>
        </w:rPr>
        <w:t>ого и</w:t>
      </w:r>
      <w:r w:rsidR="0084482C" w:rsidRPr="003574D1">
        <w:rPr>
          <w:sz w:val="28"/>
          <w:szCs w:val="28"/>
        </w:rPr>
        <w:t xml:space="preserve"> </w:t>
      </w:r>
      <w:proofErr w:type="spellStart"/>
      <w:r w:rsidR="000A4C67" w:rsidRPr="003574D1">
        <w:rPr>
          <w:sz w:val="28"/>
          <w:szCs w:val="28"/>
        </w:rPr>
        <w:t>Пенжинского</w:t>
      </w:r>
      <w:proofErr w:type="spellEnd"/>
      <w:r w:rsidR="0084482C" w:rsidRPr="003574D1">
        <w:rPr>
          <w:sz w:val="28"/>
          <w:szCs w:val="28"/>
        </w:rPr>
        <w:t xml:space="preserve"> </w:t>
      </w:r>
      <w:r w:rsidR="000A4C67" w:rsidRPr="003574D1">
        <w:rPr>
          <w:sz w:val="28"/>
          <w:szCs w:val="28"/>
        </w:rPr>
        <w:t>муницип</w:t>
      </w:r>
      <w:r w:rsidR="003574D1" w:rsidRPr="003574D1">
        <w:rPr>
          <w:sz w:val="28"/>
          <w:szCs w:val="28"/>
        </w:rPr>
        <w:t>альных образований завершить работу по созданию</w:t>
      </w:r>
      <w:r w:rsidRPr="003574D1">
        <w:rPr>
          <w:sz w:val="28"/>
          <w:szCs w:val="28"/>
        </w:rPr>
        <w:t xml:space="preserve"> комисси</w:t>
      </w:r>
      <w:r w:rsidR="003574D1" w:rsidRPr="003574D1">
        <w:rPr>
          <w:sz w:val="28"/>
          <w:szCs w:val="28"/>
        </w:rPr>
        <w:t>й</w:t>
      </w:r>
      <w:r w:rsidRPr="003574D1">
        <w:rPr>
          <w:sz w:val="28"/>
          <w:szCs w:val="28"/>
        </w:rPr>
        <w:t xml:space="preserve"> по взаимодействию управляющих и </w:t>
      </w:r>
      <w:proofErr w:type="spellStart"/>
      <w:r w:rsidRPr="003574D1">
        <w:rPr>
          <w:sz w:val="28"/>
          <w:szCs w:val="28"/>
        </w:rPr>
        <w:t>ресурсоснабжающих</w:t>
      </w:r>
      <w:proofErr w:type="spellEnd"/>
      <w:r w:rsidRPr="003574D1">
        <w:rPr>
          <w:sz w:val="28"/>
          <w:szCs w:val="28"/>
        </w:rPr>
        <w:t xml:space="preserve"> организаций по вопросам своевременной оплаты за коммунальные ресурсы и погашению имеющейся задолженности. Информацию </w:t>
      </w:r>
      <w:proofErr w:type="gramStart"/>
      <w:r w:rsidRPr="003574D1">
        <w:rPr>
          <w:sz w:val="28"/>
          <w:szCs w:val="28"/>
        </w:rPr>
        <w:t>о</w:t>
      </w:r>
      <w:proofErr w:type="gramEnd"/>
      <w:r w:rsidRPr="003574D1">
        <w:rPr>
          <w:sz w:val="28"/>
          <w:szCs w:val="28"/>
        </w:rPr>
        <w:t xml:space="preserve"> </w:t>
      </w:r>
      <w:proofErr w:type="gramStart"/>
      <w:r w:rsidRPr="003574D1">
        <w:rPr>
          <w:sz w:val="28"/>
          <w:szCs w:val="28"/>
        </w:rPr>
        <w:t>проделанной</w:t>
      </w:r>
      <w:proofErr w:type="gramEnd"/>
      <w:r w:rsidRPr="003574D1">
        <w:rPr>
          <w:sz w:val="28"/>
          <w:szCs w:val="28"/>
        </w:rPr>
        <w:t xml:space="preserve"> работе направить в адрес Министерства ЖКХ и энергетики Камчатского края.</w:t>
      </w:r>
    </w:p>
    <w:p w:rsidR="00FA3234" w:rsidRPr="003574D1" w:rsidRDefault="00FA3234" w:rsidP="00FA3234">
      <w:pPr>
        <w:contextualSpacing/>
        <w:rPr>
          <w:sz w:val="28"/>
          <w:szCs w:val="28"/>
        </w:rPr>
      </w:pPr>
    </w:p>
    <w:p w:rsidR="00FA3234" w:rsidRPr="003574D1" w:rsidRDefault="00FA3234" w:rsidP="003574D1">
      <w:pPr>
        <w:ind w:firstLine="709"/>
        <w:contextualSpacing/>
        <w:rPr>
          <w:sz w:val="28"/>
          <w:szCs w:val="28"/>
        </w:rPr>
      </w:pPr>
      <w:r w:rsidRPr="003574D1">
        <w:rPr>
          <w:sz w:val="28"/>
          <w:szCs w:val="28"/>
        </w:rPr>
        <w:t>Срок – 20 августа 2018 года.</w:t>
      </w:r>
    </w:p>
    <w:p w:rsidR="00FA3234" w:rsidRPr="003574D1" w:rsidRDefault="00FA3234" w:rsidP="00FA3234">
      <w:pPr>
        <w:contextualSpacing/>
        <w:rPr>
          <w:sz w:val="28"/>
          <w:szCs w:val="28"/>
        </w:rPr>
      </w:pPr>
    </w:p>
    <w:p w:rsidR="00FA3234" w:rsidRPr="003574D1" w:rsidRDefault="00FA3234" w:rsidP="003574D1">
      <w:pPr>
        <w:ind w:firstLine="709"/>
        <w:contextualSpacing/>
        <w:jc w:val="both"/>
        <w:rPr>
          <w:sz w:val="28"/>
          <w:szCs w:val="28"/>
        </w:rPr>
      </w:pPr>
      <w:r w:rsidRPr="003574D1">
        <w:rPr>
          <w:sz w:val="28"/>
          <w:szCs w:val="28"/>
        </w:rPr>
        <w:lastRenderedPageBreak/>
        <w:t xml:space="preserve">1.3. Рекомендовать администрациям </w:t>
      </w:r>
      <w:r w:rsidR="00A055DB">
        <w:rPr>
          <w:sz w:val="28"/>
          <w:szCs w:val="28"/>
        </w:rPr>
        <w:t xml:space="preserve">городских округов и </w:t>
      </w:r>
      <w:r w:rsidRPr="003574D1">
        <w:rPr>
          <w:sz w:val="28"/>
          <w:szCs w:val="28"/>
        </w:rPr>
        <w:t xml:space="preserve">муниципальных </w:t>
      </w:r>
      <w:r w:rsidR="00A055DB">
        <w:rPr>
          <w:sz w:val="28"/>
          <w:szCs w:val="28"/>
        </w:rPr>
        <w:t>районов</w:t>
      </w:r>
      <w:r w:rsidRPr="003574D1">
        <w:rPr>
          <w:sz w:val="28"/>
          <w:szCs w:val="28"/>
        </w:rPr>
        <w:t xml:space="preserve"> в Камчатском крае направлять информацию о результатах работы данных комиссий в адрес Министерства ЖКХ и энергетики Камчатского края.</w:t>
      </w:r>
    </w:p>
    <w:p w:rsidR="00A055DB" w:rsidRDefault="00A055DB" w:rsidP="003574D1">
      <w:pPr>
        <w:ind w:firstLine="709"/>
        <w:contextualSpacing/>
        <w:rPr>
          <w:sz w:val="28"/>
          <w:szCs w:val="28"/>
        </w:rPr>
      </w:pPr>
    </w:p>
    <w:p w:rsidR="00FA3234" w:rsidRPr="00275446" w:rsidRDefault="00FA3234" w:rsidP="003574D1">
      <w:pPr>
        <w:ind w:firstLine="709"/>
        <w:contextualSpacing/>
        <w:rPr>
          <w:sz w:val="28"/>
          <w:szCs w:val="28"/>
        </w:rPr>
      </w:pPr>
      <w:r w:rsidRPr="00275446">
        <w:rPr>
          <w:sz w:val="28"/>
          <w:szCs w:val="28"/>
        </w:rPr>
        <w:t>Срок – ежемесячно до 10 числа после отчетного месяца.</w:t>
      </w:r>
    </w:p>
    <w:p w:rsidR="00FA3234" w:rsidRPr="00275446" w:rsidRDefault="00FA3234" w:rsidP="00FA3234">
      <w:pPr>
        <w:contextualSpacing/>
        <w:rPr>
          <w:sz w:val="28"/>
          <w:szCs w:val="28"/>
        </w:rPr>
      </w:pPr>
    </w:p>
    <w:p w:rsidR="00426918" w:rsidRPr="00275446" w:rsidRDefault="00426918" w:rsidP="00FA3234">
      <w:pPr>
        <w:contextualSpacing/>
        <w:rPr>
          <w:sz w:val="28"/>
          <w:szCs w:val="28"/>
        </w:rPr>
      </w:pPr>
      <w:r w:rsidRPr="00275446">
        <w:rPr>
          <w:sz w:val="28"/>
          <w:szCs w:val="28"/>
        </w:rPr>
        <w:t>-------------------------------------------------------------------------------------------------------</w:t>
      </w:r>
    </w:p>
    <w:p w:rsidR="003574D1" w:rsidRPr="00275446" w:rsidRDefault="003574D1" w:rsidP="003574D1">
      <w:pPr>
        <w:tabs>
          <w:tab w:val="left" w:pos="0"/>
          <w:tab w:val="right" w:pos="9639"/>
        </w:tabs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275446">
        <w:rPr>
          <w:b/>
          <w:sz w:val="28"/>
          <w:szCs w:val="28"/>
        </w:rPr>
        <w:t>2. О погашении дебиторской задолженности за предоставленные АО «</w:t>
      </w:r>
      <w:proofErr w:type="spellStart"/>
      <w:r w:rsidRPr="00275446">
        <w:rPr>
          <w:b/>
          <w:sz w:val="28"/>
          <w:szCs w:val="28"/>
        </w:rPr>
        <w:t>Камчатэнергосервис</w:t>
      </w:r>
      <w:proofErr w:type="spellEnd"/>
      <w:r w:rsidRPr="00275446">
        <w:rPr>
          <w:b/>
          <w:sz w:val="28"/>
          <w:szCs w:val="28"/>
        </w:rPr>
        <w:t xml:space="preserve">» коммунальные услуги/ресурсы в незаселенные жилые помещения муниципального жилищного фонда Вилючинского городского округа, </w:t>
      </w:r>
      <w:proofErr w:type="spellStart"/>
      <w:r w:rsidRPr="00275446">
        <w:rPr>
          <w:b/>
          <w:sz w:val="28"/>
          <w:szCs w:val="28"/>
        </w:rPr>
        <w:t>Усть</w:t>
      </w:r>
      <w:proofErr w:type="spellEnd"/>
      <w:r w:rsidRPr="00275446">
        <w:rPr>
          <w:b/>
          <w:sz w:val="28"/>
          <w:szCs w:val="28"/>
        </w:rPr>
        <w:t>-Большерецкого муниципального района.</w:t>
      </w:r>
    </w:p>
    <w:p w:rsidR="00426918" w:rsidRPr="00275446" w:rsidRDefault="00426918" w:rsidP="00426918">
      <w:pPr>
        <w:jc w:val="both"/>
        <w:rPr>
          <w:sz w:val="28"/>
          <w:szCs w:val="28"/>
        </w:rPr>
      </w:pPr>
      <w:r w:rsidRPr="00275446">
        <w:rPr>
          <w:sz w:val="28"/>
          <w:szCs w:val="28"/>
        </w:rPr>
        <w:t>-------------------------------------------------------------------------------------------------------</w:t>
      </w:r>
    </w:p>
    <w:p w:rsidR="003574D1" w:rsidRPr="00275446" w:rsidRDefault="003574D1" w:rsidP="003574D1">
      <w:pPr>
        <w:widowControl w:val="0"/>
        <w:contextualSpacing/>
        <w:jc w:val="center"/>
        <w:rPr>
          <w:sz w:val="26"/>
          <w:szCs w:val="26"/>
        </w:rPr>
      </w:pPr>
      <w:r w:rsidRPr="00275446">
        <w:rPr>
          <w:sz w:val="26"/>
          <w:szCs w:val="26"/>
        </w:rPr>
        <w:t xml:space="preserve">(доклад – Н.А. </w:t>
      </w:r>
      <w:proofErr w:type="spellStart"/>
      <w:r w:rsidRPr="00275446">
        <w:rPr>
          <w:sz w:val="26"/>
          <w:szCs w:val="26"/>
        </w:rPr>
        <w:t>Ярданова</w:t>
      </w:r>
      <w:proofErr w:type="spellEnd"/>
      <w:r w:rsidRPr="00275446">
        <w:rPr>
          <w:rFonts w:eastAsia="Calibri"/>
          <w:sz w:val="26"/>
          <w:szCs w:val="26"/>
          <w:lang w:eastAsia="en-US"/>
        </w:rPr>
        <w:t>;</w:t>
      </w:r>
      <w:r w:rsidRPr="00275446">
        <w:rPr>
          <w:sz w:val="26"/>
          <w:szCs w:val="26"/>
        </w:rPr>
        <w:t xml:space="preserve"> </w:t>
      </w:r>
      <w:r w:rsidR="000B2A33" w:rsidRPr="00275446">
        <w:rPr>
          <w:sz w:val="26"/>
          <w:szCs w:val="26"/>
        </w:rPr>
        <w:t>выступали</w:t>
      </w:r>
      <w:r w:rsidRPr="00275446">
        <w:rPr>
          <w:sz w:val="26"/>
          <w:szCs w:val="26"/>
        </w:rPr>
        <w:t xml:space="preserve"> – С.Г. </w:t>
      </w:r>
      <w:proofErr w:type="spellStart"/>
      <w:r w:rsidRPr="00275446">
        <w:rPr>
          <w:sz w:val="26"/>
          <w:szCs w:val="26"/>
        </w:rPr>
        <w:t>Иванинов</w:t>
      </w:r>
      <w:proofErr w:type="spellEnd"/>
      <w:r w:rsidRPr="00275446">
        <w:rPr>
          <w:sz w:val="26"/>
          <w:szCs w:val="26"/>
        </w:rPr>
        <w:t xml:space="preserve">; </w:t>
      </w:r>
      <w:r w:rsidR="00FD3203" w:rsidRPr="00275446">
        <w:rPr>
          <w:sz w:val="26"/>
          <w:szCs w:val="26"/>
        </w:rPr>
        <w:t xml:space="preserve">Н.В. </w:t>
      </w:r>
      <w:proofErr w:type="gramStart"/>
      <w:r w:rsidRPr="00275446">
        <w:rPr>
          <w:sz w:val="26"/>
          <w:szCs w:val="26"/>
        </w:rPr>
        <w:t>Козьмина</w:t>
      </w:r>
      <w:proofErr w:type="gramEnd"/>
      <w:r w:rsidRPr="00275446">
        <w:rPr>
          <w:sz w:val="26"/>
          <w:szCs w:val="26"/>
        </w:rPr>
        <w:t>.)</w:t>
      </w:r>
    </w:p>
    <w:p w:rsidR="003574D1" w:rsidRPr="00275446" w:rsidRDefault="003574D1" w:rsidP="003574D1">
      <w:pPr>
        <w:contextualSpacing/>
        <w:jc w:val="center"/>
        <w:rPr>
          <w:sz w:val="26"/>
          <w:szCs w:val="26"/>
        </w:rPr>
      </w:pPr>
    </w:p>
    <w:p w:rsidR="003574D1" w:rsidRPr="00275446" w:rsidRDefault="003574D1" w:rsidP="003574D1">
      <w:pPr>
        <w:numPr>
          <w:ilvl w:val="1"/>
          <w:numId w:val="27"/>
        </w:numPr>
        <w:spacing w:before="200" w:after="200"/>
        <w:ind w:hanging="153"/>
        <w:jc w:val="both"/>
        <w:rPr>
          <w:sz w:val="28"/>
          <w:szCs w:val="28"/>
        </w:rPr>
      </w:pPr>
      <w:r w:rsidRPr="00275446">
        <w:rPr>
          <w:sz w:val="28"/>
          <w:szCs w:val="28"/>
        </w:rPr>
        <w:t xml:space="preserve">Принять к сведению информацию </w:t>
      </w:r>
      <w:proofErr w:type="gramStart"/>
      <w:r w:rsidRPr="00275446">
        <w:rPr>
          <w:sz w:val="28"/>
          <w:szCs w:val="28"/>
        </w:rPr>
        <w:t>выступающих</w:t>
      </w:r>
      <w:proofErr w:type="gramEnd"/>
      <w:r w:rsidRPr="00275446">
        <w:rPr>
          <w:sz w:val="28"/>
          <w:szCs w:val="28"/>
        </w:rPr>
        <w:t>.</w:t>
      </w:r>
    </w:p>
    <w:p w:rsidR="003574D1" w:rsidRPr="00275446" w:rsidRDefault="003574D1" w:rsidP="003574D1">
      <w:pPr>
        <w:numPr>
          <w:ilvl w:val="1"/>
          <w:numId w:val="27"/>
        </w:numPr>
        <w:tabs>
          <w:tab w:val="left" w:pos="0"/>
        </w:tabs>
        <w:spacing w:before="200" w:after="200"/>
        <w:ind w:left="0" w:firstLine="567"/>
        <w:jc w:val="both"/>
        <w:rPr>
          <w:sz w:val="28"/>
          <w:szCs w:val="28"/>
        </w:rPr>
      </w:pPr>
      <w:r w:rsidRPr="00275446">
        <w:rPr>
          <w:sz w:val="28"/>
          <w:szCs w:val="28"/>
        </w:rPr>
        <w:t>Рекомендовать</w:t>
      </w:r>
      <w:r w:rsidRPr="00275446">
        <w:rPr>
          <w:sz w:val="28"/>
          <w:szCs w:val="28"/>
          <w:shd w:val="clear" w:color="auto" w:fill="FFFFFF"/>
        </w:rPr>
        <w:t xml:space="preserve"> </w:t>
      </w:r>
      <w:r w:rsidR="0033646B">
        <w:rPr>
          <w:sz w:val="28"/>
          <w:szCs w:val="28"/>
          <w:shd w:val="clear" w:color="auto" w:fill="FFFFFF"/>
        </w:rPr>
        <w:t>а</w:t>
      </w:r>
      <w:r w:rsidRPr="00275446">
        <w:rPr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Pr="00275446">
        <w:rPr>
          <w:sz w:val="28"/>
          <w:szCs w:val="28"/>
        </w:rPr>
        <w:t>Усть</w:t>
      </w:r>
      <w:proofErr w:type="spellEnd"/>
      <w:r w:rsidRPr="00275446">
        <w:rPr>
          <w:sz w:val="28"/>
          <w:szCs w:val="28"/>
        </w:rPr>
        <w:t>-Большерецкого муниципального района:</w:t>
      </w:r>
    </w:p>
    <w:p w:rsidR="003574D1" w:rsidRPr="00275446" w:rsidRDefault="003574D1" w:rsidP="003574D1">
      <w:pPr>
        <w:tabs>
          <w:tab w:val="left" w:pos="0"/>
        </w:tabs>
        <w:spacing w:before="200" w:after="200"/>
        <w:ind w:firstLine="567"/>
        <w:jc w:val="both"/>
        <w:rPr>
          <w:sz w:val="28"/>
          <w:szCs w:val="28"/>
        </w:rPr>
      </w:pPr>
      <w:r w:rsidRPr="00275446">
        <w:rPr>
          <w:sz w:val="28"/>
          <w:szCs w:val="28"/>
        </w:rPr>
        <w:t xml:space="preserve">2.2.1. обеспечить проведение мероприятий по составлению актов сверки по незаселенным жилым помещениям муниципального жилищного фонда городских и сельских поселений </w:t>
      </w:r>
      <w:proofErr w:type="spellStart"/>
      <w:r w:rsidRPr="00275446">
        <w:rPr>
          <w:sz w:val="28"/>
          <w:szCs w:val="28"/>
        </w:rPr>
        <w:t>Усть</w:t>
      </w:r>
      <w:proofErr w:type="spellEnd"/>
      <w:r w:rsidRPr="00275446">
        <w:rPr>
          <w:sz w:val="28"/>
          <w:szCs w:val="28"/>
        </w:rPr>
        <w:t>-Большерецкого муниципального района совместно с представителями АО «</w:t>
      </w:r>
      <w:proofErr w:type="spellStart"/>
      <w:r w:rsidRPr="00275446">
        <w:rPr>
          <w:sz w:val="28"/>
          <w:szCs w:val="28"/>
        </w:rPr>
        <w:t>Камчатэнергосервис</w:t>
      </w:r>
      <w:proofErr w:type="spellEnd"/>
      <w:r w:rsidRPr="00275446">
        <w:rPr>
          <w:sz w:val="28"/>
          <w:szCs w:val="28"/>
        </w:rPr>
        <w:t>»;</w:t>
      </w:r>
    </w:p>
    <w:p w:rsidR="003574D1" w:rsidRPr="00275446" w:rsidRDefault="003574D1" w:rsidP="003574D1">
      <w:pPr>
        <w:ind w:firstLine="709"/>
        <w:jc w:val="both"/>
        <w:rPr>
          <w:sz w:val="28"/>
          <w:szCs w:val="28"/>
          <w:shd w:val="clear" w:color="auto" w:fill="FFFFFF"/>
        </w:rPr>
      </w:pPr>
      <w:r w:rsidRPr="00275446">
        <w:rPr>
          <w:sz w:val="28"/>
          <w:szCs w:val="28"/>
          <w:shd w:val="clear" w:color="auto" w:fill="FFFFFF"/>
        </w:rPr>
        <w:t>Срок – 25</w:t>
      </w:r>
      <w:r w:rsidRPr="00275446">
        <w:rPr>
          <w:sz w:val="28"/>
          <w:szCs w:val="28"/>
        </w:rPr>
        <w:t xml:space="preserve"> августа 2018 года</w:t>
      </w:r>
      <w:r w:rsidRPr="00275446">
        <w:rPr>
          <w:sz w:val="28"/>
          <w:szCs w:val="28"/>
          <w:shd w:val="clear" w:color="auto" w:fill="FFFFFF"/>
        </w:rPr>
        <w:t>.</w:t>
      </w:r>
    </w:p>
    <w:p w:rsidR="003574D1" w:rsidRPr="00275446" w:rsidRDefault="003574D1" w:rsidP="003574D1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574D1" w:rsidRPr="00275446" w:rsidRDefault="003574D1" w:rsidP="003574D1">
      <w:pPr>
        <w:numPr>
          <w:ilvl w:val="2"/>
          <w:numId w:val="26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275446">
        <w:rPr>
          <w:sz w:val="28"/>
          <w:szCs w:val="28"/>
        </w:rPr>
        <w:t xml:space="preserve"> оказать содействие органам местного самоуправления в погашении задолженности перед АО «</w:t>
      </w:r>
      <w:proofErr w:type="spellStart"/>
      <w:r w:rsidRPr="00275446">
        <w:rPr>
          <w:sz w:val="28"/>
          <w:szCs w:val="28"/>
        </w:rPr>
        <w:t>Камчатэнергосервис</w:t>
      </w:r>
      <w:proofErr w:type="spellEnd"/>
      <w:r w:rsidRPr="00275446">
        <w:rPr>
          <w:sz w:val="28"/>
          <w:szCs w:val="28"/>
        </w:rPr>
        <w:t xml:space="preserve">» </w:t>
      </w:r>
      <w:r w:rsidRPr="00275446">
        <w:rPr>
          <w:rFonts w:eastAsia="Calibri"/>
          <w:sz w:val="28"/>
          <w:szCs w:val="28"/>
          <w:lang w:eastAsia="en-US"/>
        </w:rPr>
        <w:t>за предоставленные коммунальные услуги/ресурсы в незаселенные жилые помещения муниципального жилищного фонда</w:t>
      </w:r>
      <w:r w:rsidRPr="00275446">
        <w:rPr>
          <w:sz w:val="28"/>
          <w:szCs w:val="28"/>
        </w:rPr>
        <w:t>.</w:t>
      </w:r>
    </w:p>
    <w:p w:rsidR="003574D1" w:rsidRPr="00275446" w:rsidRDefault="003574D1" w:rsidP="003574D1">
      <w:pPr>
        <w:ind w:left="709"/>
        <w:jc w:val="both"/>
        <w:rPr>
          <w:sz w:val="28"/>
          <w:szCs w:val="28"/>
          <w:shd w:val="clear" w:color="auto" w:fill="FFFFFF"/>
        </w:rPr>
      </w:pPr>
    </w:p>
    <w:p w:rsidR="003574D1" w:rsidRPr="00275446" w:rsidRDefault="003574D1" w:rsidP="003574D1">
      <w:pPr>
        <w:ind w:firstLine="709"/>
        <w:jc w:val="both"/>
        <w:rPr>
          <w:sz w:val="28"/>
          <w:szCs w:val="28"/>
          <w:shd w:val="clear" w:color="auto" w:fill="FFFFFF"/>
        </w:rPr>
      </w:pPr>
      <w:r w:rsidRPr="00275446">
        <w:rPr>
          <w:sz w:val="28"/>
          <w:szCs w:val="28"/>
          <w:shd w:val="clear" w:color="auto" w:fill="FFFFFF"/>
        </w:rPr>
        <w:t>Срок – 1 сентября</w:t>
      </w:r>
      <w:r w:rsidRPr="00275446">
        <w:rPr>
          <w:sz w:val="28"/>
          <w:szCs w:val="28"/>
        </w:rPr>
        <w:t xml:space="preserve"> 2018 года</w:t>
      </w:r>
      <w:r w:rsidRPr="00275446">
        <w:rPr>
          <w:sz w:val="28"/>
          <w:szCs w:val="28"/>
          <w:shd w:val="clear" w:color="auto" w:fill="FFFFFF"/>
        </w:rPr>
        <w:t>.</w:t>
      </w:r>
    </w:p>
    <w:p w:rsidR="003574D1" w:rsidRPr="00275446" w:rsidRDefault="003574D1" w:rsidP="003574D1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574D1" w:rsidRPr="00275446" w:rsidRDefault="00156F63" w:rsidP="00156F63">
      <w:pPr>
        <w:pStyle w:val="a4"/>
        <w:numPr>
          <w:ilvl w:val="1"/>
          <w:numId w:val="26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275446">
        <w:rPr>
          <w:sz w:val="28"/>
          <w:szCs w:val="28"/>
        </w:rPr>
        <w:t>Рекомендовать</w:t>
      </w:r>
      <w:r w:rsidRPr="00275446">
        <w:rPr>
          <w:sz w:val="28"/>
          <w:szCs w:val="28"/>
          <w:shd w:val="clear" w:color="auto" w:fill="FFFFFF"/>
        </w:rPr>
        <w:t xml:space="preserve"> </w:t>
      </w:r>
      <w:r w:rsidR="0033646B">
        <w:rPr>
          <w:sz w:val="28"/>
          <w:szCs w:val="28"/>
          <w:shd w:val="clear" w:color="auto" w:fill="FFFFFF"/>
        </w:rPr>
        <w:t>а</w:t>
      </w:r>
      <w:r w:rsidRPr="00275446">
        <w:rPr>
          <w:sz w:val="28"/>
          <w:szCs w:val="28"/>
          <w:shd w:val="clear" w:color="auto" w:fill="FFFFFF"/>
        </w:rPr>
        <w:t xml:space="preserve">дминистрации </w:t>
      </w:r>
      <w:r w:rsidRPr="00275446">
        <w:rPr>
          <w:sz w:val="28"/>
          <w:szCs w:val="28"/>
        </w:rPr>
        <w:t>Вилючинского городского округа согласовать списки по незаселенным жилым помещениям муниципального жилищного фонда с представителями АО «</w:t>
      </w:r>
      <w:proofErr w:type="spellStart"/>
      <w:r w:rsidRPr="00275446">
        <w:rPr>
          <w:sz w:val="28"/>
          <w:szCs w:val="28"/>
        </w:rPr>
        <w:t>Камчатэнергосервис</w:t>
      </w:r>
      <w:proofErr w:type="spellEnd"/>
      <w:r w:rsidRPr="00275446">
        <w:rPr>
          <w:sz w:val="28"/>
          <w:szCs w:val="28"/>
        </w:rPr>
        <w:t>»; погасить</w:t>
      </w:r>
      <w:r w:rsidRPr="00275446">
        <w:rPr>
          <w:rFonts w:eastAsia="Calibri"/>
          <w:sz w:val="28"/>
          <w:szCs w:val="28"/>
          <w:lang w:eastAsia="en-US"/>
        </w:rPr>
        <w:t xml:space="preserve"> в досудебном порядке</w:t>
      </w:r>
      <w:r w:rsidRPr="00275446">
        <w:rPr>
          <w:sz w:val="28"/>
          <w:szCs w:val="28"/>
        </w:rPr>
        <w:t xml:space="preserve"> имеющуюся задолженность</w:t>
      </w:r>
      <w:r w:rsidRPr="00275446">
        <w:rPr>
          <w:rFonts w:eastAsia="Calibri"/>
          <w:b/>
          <w:sz w:val="28"/>
          <w:szCs w:val="28"/>
          <w:lang w:eastAsia="en-US"/>
        </w:rPr>
        <w:t>.</w:t>
      </w:r>
    </w:p>
    <w:p w:rsidR="00156F63" w:rsidRPr="00275446" w:rsidRDefault="00156F63" w:rsidP="00156F63">
      <w:pPr>
        <w:pStyle w:val="a4"/>
        <w:ind w:left="567"/>
        <w:jc w:val="both"/>
        <w:rPr>
          <w:rFonts w:eastAsia="Calibri"/>
          <w:b/>
          <w:sz w:val="28"/>
          <w:szCs w:val="28"/>
          <w:lang w:eastAsia="en-US"/>
        </w:rPr>
      </w:pPr>
    </w:p>
    <w:p w:rsidR="00156F63" w:rsidRPr="00275446" w:rsidRDefault="00156F63" w:rsidP="00156F63">
      <w:pPr>
        <w:pStyle w:val="a4"/>
        <w:ind w:left="567"/>
        <w:jc w:val="both"/>
        <w:rPr>
          <w:sz w:val="28"/>
          <w:szCs w:val="28"/>
          <w:shd w:val="clear" w:color="auto" w:fill="FFFFFF"/>
        </w:rPr>
      </w:pPr>
      <w:r w:rsidRPr="00275446">
        <w:rPr>
          <w:sz w:val="28"/>
          <w:szCs w:val="28"/>
          <w:shd w:val="clear" w:color="auto" w:fill="FFFFFF"/>
        </w:rPr>
        <w:t>Срок – 1 сентября</w:t>
      </w:r>
      <w:r w:rsidRPr="00275446">
        <w:rPr>
          <w:sz w:val="28"/>
          <w:szCs w:val="28"/>
        </w:rPr>
        <w:t xml:space="preserve"> 2018 года</w:t>
      </w:r>
      <w:r w:rsidRPr="00275446">
        <w:rPr>
          <w:sz w:val="28"/>
          <w:szCs w:val="28"/>
          <w:shd w:val="clear" w:color="auto" w:fill="FFFFFF"/>
        </w:rPr>
        <w:t>.</w:t>
      </w:r>
    </w:p>
    <w:p w:rsidR="00852240" w:rsidRPr="00275446" w:rsidRDefault="00852240" w:rsidP="00830D60">
      <w:pPr>
        <w:pStyle w:val="a4"/>
        <w:ind w:left="709"/>
        <w:jc w:val="both"/>
        <w:rPr>
          <w:sz w:val="28"/>
          <w:szCs w:val="28"/>
        </w:rPr>
      </w:pPr>
    </w:p>
    <w:p w:rsidR="00426918" w:rsidRPr="00275446" w:rsidRDefault="00426918" w:rsidP="00426918">
      <w:pPr>
        <w:contextualSpacing/>
        <w:rPr>
          <w:sz w:val="28"/>
          <w:szCs w:val="28"/>
        </w:rPr>
      </w:pPr>
      <w:r w:rsidRPr="00275446">
        <w:rPr>
          <w:sz w:val="28"/>
          <w:szCs w:val="28"/>
        </w:rPr>
        <w:t>-------------------------------------------------------------------------------------------------------</w:t>
      </w:r>
    </w:p>
    <w:p w:rsidR="00156F63" w:rsidRPr="00275446" w:rsidRDefault="00156F63" w:rsidP="00156F63">
      <w:pPr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275446">
        <w:rPr>
          <w:rFonts w:eastAsia="Calibri"/>
          <w:b/>
          <w:sz w:val="28"/>
          <w:szCs w:val="28"/>
          <w:lang w:eastAsia="en-US"/>
        </w:rPr>
        <w:t>а) О погашении задолженности предприятий ЖКХ и ВКХ Елизовского муниципального района (АО «356 УНР»; ОАО «Наш дом»; ООО «Родник»; МУП «Многоотраслевое предприятие ЖКХ КСП»; ООО «</w:t>
      </w:r>
      <w:proofErr w:type="gramStart"/>
      <w:r w:rsidRPr="00275446">
        <w:rPr>
          <w:rFonts w:eastAsia="Calibri"/>
          <w:b/>
          <w:sz w:val="28"/>
          <w:szCs w:val="28"/>
          <w:lang w:eastAsia="en-US"/>
        </w:rPr>
        <w:t>Коммунальная</w:t>
      </w:r>
      <w:proofErr w:type="gramEnd"/>
      <w:r w:rsidRPr="00275446">
        <w:rPr>
          <w:rFonts w:eastAsia="Calibri"/>
          <w:b/>
          <w:sz w:val="28"/>
          <w:szCs w:val="28"/>
          <w:lang w:eastAsia="en-US"/>
        </w:rPr>
        <w:t xml:space="preserve"> служба «Паратунка»»; ООО «Камчатский </w:t>
      </w:r>
      <w:r w:rsidRPr="00275446">
        <w:rPr>
          <w:rFonts w:eastAsia="Calibri"/>
          <w:b/>
          <w:sz w:val="28"/>
          <w:szCs w:val="28"/>
          <w:lang w:eastAsia="en-US"/>
        </w:rPr>
        <w:lastRenderedPageBreak/>
        <w:t xml:space="preserve">Теплоэнергетический Комплекс») за поставленную ПАО «Камчатскэнерго» электрическую энергию и представлении в адрес ПАО «Камчатскэнерго» актов согласования технологической и аварийной брони по объектам, ограничение которых может привести к экономическим, экологическим, социальным последствиям. </w:t>
      </w:r>
    </w:p>
    <w:p w:rsidR="00156F63" w:rsidRPr="00275446" w:rsidRDefault="00156F63" w:rsidP="00156F63">
      <w:pPr>
        <w:ind w:firstLine="1418"/>
        <w:jc w:val="both"/>
        <w:rPr>
          <w:b/>
          <w:sz w:val="28"/>
          <w:szCs w:val="28"/>
        </w:rPr>
      </w:pPr>
      <w:r w:rsidRPr="00275446">
        <w:rPr>
          <w:rFonts w:eastAsia="Calibri"/>
          <w:b/>
          <w:sz w:val="28"/>
          <w:szCs w:val="28"/>
          <w:lang w:eastAsia="en-US"/>
        </w:rPr>
        <w:t xml:space="preserve">б) О предоставлении </w:t>
      </w:r>
      <w:proofErr w:type="spellStart"/>
      <w:r w:rsidRPr="00275446">
        <w:rPr>
          <w:rFonts w:eastAsia="Calibri"/>
          <w:b/>
          <w:sz w:val="28"/>
          <w:szCs w:val="28"/>
          <w:lang w:eastAsia="en-US"/>
        </w:rPr>
        <w:t>ресурсоснабжающим</w:t>
      </w:r>
      <w:proofErr w:type="spellEnd"/>
      <w:r w:rsidRPr="00275446">
        <w:rPr>
          <w:rFonts w:eastAsia="Calibri"/>
          <w:b/>
          <w:sz w:val="28"/>
          <w:szCs w:val="28"/>
          <w:lang w:eastAsia="en-US"/>
        </w:rPr>
        <w:t xml:space="preserve"> организациям Камчатского края выписок из поквартирных карточек по муниципальному и частному жилищному фонду Елизовского муниципального района на безвозмездной основе.</w:t>
      </w:r>
    </w:p>
    <w:p w:rsidR="00426918" w:rsidRPr="00275446" w:rsidRDefault="00426918" w:rsidP="00426918">
      <w:pPr>
        <w:jc w:val="both"/>
        <w:rPr>
          <w:sz w:val="28"/>
          <w:szCs w:val="28"/>
        </w:rPr>
      </w:pPr>
      <w:r w:rsidRPr="00275446">
        <w:rPr>
          <w:sz w:val="28"/>
          <w:szCs w:val="28"/>
        </w:rPr>
        <w:t>-------------------------------------------------------------------------------------------------------</w:t>
      </w:r>
    </w:p>
    <w:p w:rsidR="00426918" w:rsidRPr="00275446" w:rsidRDefault="00426918" w:rsidP="0033646B">
      <w:pPr>
        <w:tabs>
          <w:tab w:val="left" w:pos="709"/>
          <w:tab w:val="right" w:pos="9639"/>
        </w:tabs>
        <w:autoSpaceDE w:val="0"/>
        <w:autoSpaceDN w:val="0"/>
        <w:adjustRightInd w:val="0"/>
        <w:ind w:firstLine="709"/>
        <w:contextualSpacing/>
        <w:jc w:val="center"/>
      </w:pPr>
      <w:r w:rsidRPr="00275446">
        <w:t xml:space="preserve">(доклад </w:t>
      </w:r>
      <w:r w:rsidR="0003247A" w:rsidRPr="00275446">
        <w:t>–</w:t>
      </w:r>
      <w:r w:rsidRPr="00275446">
        <w:t xml:space="preserve"> </w:t>
      </w:r>
      <w:r w:rsidR="00156F63" w:rsidRPr="00275446">
        <w:t xml:space="preserve">А.Г. </w:t>
      </w:r>
      <w:r w:rsidR="00156F63" w:rsidRPr="00275446">
        <w:rPr>
          <w:sz w:val="26"/>
          <w:szCs w:val="26"/>
        </w:rPr>
        <w:t>Жидких; Е.В. Васильченко</w:t>
      </w:r>
      <w:r w:rsidR="00156F63" w:rsidRPr="00275446">
        <w:rPr>
          <w:rFonts w:eastAsia="Calibri"/>
          <w:sz w:val="26"/>
          <w:szCs w:val="26"/>
          <w:lang w:eastAsia="en-US"/>
        </w:rPr>
        <w:t>;</w:t>
      </w:r>
      <w:r w:rsidR="00156F63" w:rsidRPr="00275446">
        <w:rPr>
          <w:sz w:val="26"/>
          <w:szCs w:val="26"/>
        </w:rPr>
        <w:t xml:space="preserve"> </w:t>
      </w:r>
      <w:r w:rsidR="000B2A33" w:rsidRPr="00275446">
        <w:rPr>
          <w:sz w:val="26"/>
          <w:szCs w:val="26"/>
        </w:rPr>
        <w:t>выступали</w:t>
      </w:r>
      <w:r w:rsidR="00156F63" w:rsidRPr="00275446">
        <w:rPr>
          <w:sz w:val="26"/>
          <w:szCs w:val="26"/>
        </w:rPr>
        <w:t xml:space="preserve"> – С.Е. Шумилин; В.В. Смолин; Е.С. </w:t>
      </w:r>
      <w:proofErr w:type="spellStart"/>
      <w:r w:rsidR="00156F63" w:rsidRPr="00275446">
        <w:rPr>
          <w:sz w:val="26"/>
          <w:szCs w:val="26"/>
        </w:rPr>
        <w:t>Краснобаева</w:t>
      </w:r>
      <w:proofErr w:type="spellEnd"/>
      <w:r w:rsidR="00156F63" w:rsidRPr="00275446">
        <w:rPr>
          <w:sz w:val="26"/>
          <w:szCs w:val="26"/>
        </w:rPr>
        <w:t>; Е.В. Гольде; И.В. Амельчук.</w:t>
      </w:r>
      <w:r w:rsidRPr="00275446">
        <w:t>)</w:t>
      </w:r>
    </w:p>
    <w:p w:rsidR="00426918" w:rsidRPr="00275446" w:rsidRDefault="00426918" w:rsidP="00426918">
      <w:pPr>
        <w:contextualSpacing/>
        <w:jc w:val="center"/>
        <w:rPr>
          <w:sz w:val="28"/>
          <w:szCs w:val="28"/>
        </w:rPr>
      </w:pPr>
    </w:p>
    <w:p w:rsidR="00156F63" w:rsidRPr="00275446" w:rsidRDefault="00156F63" w:rsidP="00156F63">
      <w:pPr>
        <w:numPr>
          <w:ilvl w:val="1"/>
          <w:numId w:val="28"/>
        </w:numPr>
        <w:jc w:val="both"/>
        <w:rPr>
          <w:sz w:val="28"/>
          <w:szCs w:val="28"/>
          <w:shd w:val="clear" w:color="auto" w:fill="FFFFFF"/>
        </w:rPr>
      </w:pPr>
      <w:r w:rsidRPr="00275446">
        <w:rPr>
          <w:sz w:val="28"/>
          <w:szCs w:val="28"/>
          <w:shd w:val="clear" w:color="auto" w:fill="FFFFFF"/>
        </w:rPr>
        <w:t xml:space="preserve">Принять к сведению информацию </w:t>
      </w:r>
      <w:proofErr w:type="gramStart"/>
      <w:r w:rsidRPr="00275446">
        <w:rPr>
          <w:sz w:val="28"/>
          <w:szCs w:val="28"/>
          <w:shd w:val="clear" w:color="auto" w:fill="FFFFFF"/>
        </w:rPr>
        <w:t>выступающих</w:t>
      </w:r>
      <w:proofErr w:type="gramEnd"/>
      <w:r w:rsidRPr="00275446">
        <w:rPr>
          <w:sz w:val="28"/>
          <w:szCs w:val="28"/>
          <w:shd w:val="clear" w:color="auto" w:fill="FFFFFF"/>
        </w:rPr>
        <w:t>.</w:t>
      </w:r>
    </w:p>
    <w:p w:rsidR="00156F63" w:rsidRPr="00275446" w:rsidRDefault="00156F63" w:rsidP="00156F63">
      <w:pPr>
        <w:ind w:left="1422"/>
        <w:jc w:val="both"/>
        <w:rPr>
          <w:sz w:val="28"/>
          <w:szCs w:val="28"/>
          <w:shd w:val="clear" w:color="auto" w:fill="FFFFFF"/>
        </w:rPr>
      </w:pPr>
    </w:p>
    <w:p w:rsidR="00156F63" w:rsidRPr="00156F63" w:rsidRDefault="00156F63" w:rsidP="00156F63">
      <w:pPr>
        <w:numPr>
          <w:ilvl w:val="1"/>
          <w:numId w:val="28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156F63">
        <w:rPr>
          <w:sz w:val="28"/>
          <w:szCs w:val="28"/>
          <w:shd w:val="clear" w:color="auto" w:fill="FFFFFF"/>
        </w:rPr>
        <w:t xml:space="preserve">Рекомендовать </w:t>
      </w:r>
      <w:r w:rsidRPr="00156F63">
        <w:rPr>
          <w:rFonts w:eastAsia="Calibri"/>
          <w:sz w:val="28"/>
          <w:szCs w:val="28"/>
          <w:lang w:eastAsia="en-US"/>
        </w:rPr>
        <w:t>АО «356 УНР»; ОАО «Наш дом»; ООО «Родник»; МУП «Многоотраслевое предприятие ЖКХ КСП»; ООО «</w:t>
      </w:r>
      <w:proofErr w:type="gramStart"/>
      <w:r w:rsidRPr="00156F63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оммунальная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служба «Паратунка»»</w:t>
      </w:r>
      <w:r w:rsidRPr="00156F63">
        <w:rPr>
          <w:rFonts w:eastAsia="Calibri"/>
          <w:sz w:val="28"/>
          <w:szCs w:val="28"/>
          <w:lang w:eastAsia="en-US"/>
        </w:rPr>
        <w:t>:</w:t>
      </w:r>
    </w:p>
    <w:p w:rsidR="00156F63" w:rsidRPr="00156F63" w:rsidRDefault="00156F63" w:rsidP="00156F63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156F63" w:rsidRPr="00156F63" w:rsidRDefault="00156F63" w:rsidP="00156F63">
      <w:pPr>
        <w:ind w:firstLine="567"/>
        <w:jc w:val="both"/>
        <w:rPr>
          <w:sz w:val="28"/>
          <w:szCs w:val="28"/>
          <w:shd w:val="clear" w:color="auto" w:fill="FFFFFF"/>
        </w:rPr>
      </w:pPr>
      <w:r w:rsidRPr="00156F63">
        <w:rPr>
          <w:rFonts w:eastAsia="Calibri"/>
          <w:sz w:val="28"/>
          <w:szCs w:val="28"/>
          <w:lang w:eastAsia="en-US"/>
        </w:rPr>
        <w:t xml:space="preserve">3.2.1. направить в адрес </w:t>
      </w:r>
      <w:r w:rsidRPr="00156F63">
        <w:rPr>
          <w:sz w:val="28"/>
          <w:szCs w:val="28"/>
        </w:rPr>
        <w:t>ПАО «Камчатскэнерго» акты согласования</w:t>
      </w:r>
      <w:r w:rsidRPr="00156F63">
        <w:rPr>
          <w:rFonts w:eastAsia="Calibri"/>
          <w:b/>
          <w:sz w:val="28"/>
          <w:szCs w:val="28"/>
          <w:lang w:eastAsia="en-US"/>
        </w:rPr>
        <w:t xml:space="preserve"> </w:t>
      </w:r>
      <w:r w:rsidRPr="00156F63">
        <w:rPr>
          <w:rFonts w:eastAsia="Calibri"/>
          <w:sz w:val="28"/>
          <w:szCs w:val="28"/>
          <w:lang w:eastAsia="en-US"/>
        </w:rPr>
        <w:t>технологической и аварийной брони по объектам, ограничение которых может привести к экономическим, экологическим, социальным последствиям;</w:t>
      </w:r>
    </w:p>
    <w:p w:rsidR="00156F63" w:rsidRPr="00156F63" w:rsidRDefault="00156F63" w:rsidP="00156F63">
      <w:pPr>
        <w:jc w:val="both"/>
        <w:rPr>
          <w:sz w:val="28"/>
          <w:szCs w:val="28"/>
          <w:shd w:val="clear" w:color="auto" w:fill="FFFFFF"/>
        </w:rPr>
      </w:pPr>
    </w:p>
    <w:p w:rsidR="00156F63" w:rsidRPr="00156F63" w:rsidRDefault="00156F63" w:rsidP="00156F63">
      <w:pPr>
        <w:ind w:firstLine="567"/>
        <w:jc w:val="both"/>
        <w:rPr>
          <w:sz w:val="28"/>
          <w:szCs w:val="28"/>
          <w:shd w:val="clear" w:color="auto" w:fill="FFFFFF"/>
        </w:rPr>
      </w:pPr>
      <w:r w:rsidRPr="00156F63">
        <w:rPr>
          <w:sz w:val="28"/>
          <w:szCs w:val="28"/>
          <w:shd w:val="clear" w:color="auto" w:fill="FFFFFF"/>
        </w:rPr>
        <w:t>3.2.2. установить автономные источники питания, обеспечивающие безопасное функционирование объектов, без необходимости потребления электроэнергии из внешней сети;</w:t>
      </w:r>
    </w:p>
    <w:p w:rsidR="00156F63" w:rsidRPr="00156F63" w:rsidRDefault="00156F63" w:rsidP="00156F63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156F63" w:rsidRPr="00156F63" w:rsidRDefault="00156F63" w:rsidP="00156F63">
      <w:pPr>
        <w:ind w:firstLine="567"/>
        <w:jc w:val="both"/>
        <w:rPr>
          <w:sz w:val="28"/>
          <w:szCs w:val="28"/>
        </w:rPr>
      </w:pPr>
      <w:r w:rsidRPr="00156F63">
        <w:rPr>
          <w:sz w:val="28"/>
          <w:szCs w:val="28"/>
          <w:shd w:val="clear" w:color="auto" w:fill="FFFFFF"/>
        </w:rPr>
        <w:t xml:space="preserve">3.2.3. направить в </w:t>
      </w:r>
      <w:r w:rsidRPr="00156F63">
        <w:rPr>
          <w:rFonts w:eastAsia="Calibri"/>
          <w:sz w:val="28"/>
          <w:szCs w:val="28"/>
          <w:lang w:eastAsia="en-US"/>
        </w:rPr>
        <w:t xml:space="preserve">адрес </w:t>
      </w:r>
      <w:r w:rsidRPr="00156F63">
        <w:rPr>
          <w:sz w:val="28"/>
          <w:szCs w:val="28"/>
        </w:rPr>
        <w:t>ПАО «Камчатскэнерго» графики погашения имеющейся задолженности.</w:t>
      </w:r>
    </w:p>
    <w:p w:rsidR="00156F63" w:rsidRPr="00156F63" w:rsidRDefault="00156F63" w:rsidP="00156F63">
      <w:pPr>
        <w:ind w:left="567"/>
        <w:jc w:val="both"/>
        <w:rPr>
          <w:sz w:val="28"/>
          <w:szCs w:val="28"/>
        </w:rPr>
      </w:pPr>
    </w:p>
    <w:p w:rsidR="00156F63" w:rsidRPr="00156F63" w:rsidRDefault="00156F63" w:rsidP="00156F63">
      <w:pPr>
        <w:ind w:firstLine="709"/>
        <w:jc w:val="both"/>
        <w:rPr>
          <w:sz w:val="28"/>
          <w:szCs w:val="28"/>
          <w:shd w:val="clear" w:color="auto" w:fill="FFFFFF"/>
        </w:rPr>
      </w:pPr>
      <w:r w:rsidRPr="00156F63">
        <w:rPr>
          <w:sz w:val="28"/>
          <w:szCs w:val="28"/>
          <w:shd w:val="clear" w:color="auto" w:fill="FFFFFF"/>
        </w:rPr>
        <w:t xml:space="preserve">Срок – </w:t>
      </w:r>
      <w:r w:rsidRPr="00156F63">
        <w:rPr>
          <w:sz w:val="28"/>
          <w:szCs w:val="28"/>
        </w:rPr>
        <w:t>1 сентября 2018 года</w:t>
      </w:r>
      <w:r w:rsidRPr="00156F63">
        <w:rPr>
          <w:sz w:val="28"/>
          <w:szCs w:val="28"/>
          <w:shd w:val="clear" w:color="auto" w:fill="FFFFFF"/>
        </w:rPr>
        <w:t>.</w:t>
      </w:r>
    </w:p>
    <w:p w:rsidR="00156F63" w:rsidRPr="00156F63" w:rsidRDefault="00156F63" w:rsidP="00156F6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56F63" w:rsidRPr="00156F63" w:rsidRDefault="00156F63" w:rsidP="00156F63">
      <w:pPr>
        <w:numPr>
          <w:ilvl w:val="1"/>
          <w:numId w:val="28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156F63">
        <w:rPr>
          <w:sz w:val="28"/>
          <w:szCs w:val="28"/>
          <w:shd w:val="clear" w:color="auto" w:fill="FFFFFF"/>
        </w:rPr>
        <w:t xml:space="preserve">Рекомендовать администрации </w:t>
      </w:r>
      <w:proofErr w:type="spellStart"/>
      <w:r w:rsidRPr="00156F63">
        <w:rPr>
          <w:sz w:val="28"/>
          <w:szCs w:val="28"/>
          <w:shd w:val="clear" w:color="auto" w:fill="FFFFFF"/>
        </w:rPr>
        <w:t>Раздольненского</w:t>
      </w:r>
      <w:proofErr w:type="spellEnd"/>
      <w:r w:rsidRPr="00156F63">
        <w:rPr>
          <w:sz w:val="28"/>
          <w:szCs w:val="28"/>
          <w:shd w:val="clear" w:color="auto" w:fill="FFFFFF"/>
        </w:rPr>
        <w:t xml:space="preserve"> сельского поселения (как единственного учредителя </w:t>
      </w:r>
      <w:r w:rsidRPr="00156F63">
        <w:rPr>
          <w:rFonts w:eastAsia="Calibri"/>
          <w:sz w:val="28"/>
          <w:szCs w:val="28"/>
          <w:lang w:eastAsia="en-US"/>
        </w:rPr>
        <w:t xml:space="preserve">ОАО «Наш дом») </w:t>
      </w:r>
      <w:r w:rsidRPr="00156F63">
        <w:rPr>
          <w:sz w:val="28"/>
          <w:szCs w:val="28"/>
        </w:rPr>
        <w:t xml:space="preserve">рассмотреть возможность оказания финансовой поддержки </w:t>
      </w:r>
      <w:r w:rsidRPr="00156F63">
        <w:rPr>
          <w:rFonts w:eastAsia="Calibri"/>
          <w:sz w:val="28"/>
          <w:szCs w:val="28"/>
          <w:lang w:eastAsia="en-US"/>
        </w:rPr>
        <w:t xml:space="preserve">ОАО «Наш дом» в целях погашения задолженности за поставленную </w:t>
      </w:r>
      <w:r w:rsidRPr="00156F63">
        <w:rPr>
          <w:sz w:val="28"/>
          <w:szCs w:val="28"/>
        </w:rPr>
        <w:t>ПАО «Камчатскэнерго» электрическую энергию.</w:t>
      </w:r>
    </w:p>
    <w:p w:rsidR="00156F63" w:rsidRPr="00156F63" w:rsidRDefault="00156F63" w:rsidP="00156F6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56F63" w:rsidRDefault="00156F63" w:rsidP="00156F63">
      <w:pPr>
        <w:ind w:firstLine="709"/>
        <w:jc w:val="both"/>
        <w:rPr>
          <w:sz w:val="28"/>
          <w:szCs w:val="28"/>
          <w:shd w:val="clear" w:color="auto" w:fill="FFFFFF"/>
        </w:rPr>
      </w:pPr>
      <w:r w:rsidRPr="00156F63">
        <w:rPr>
          <w:sz w:val="28"/>
          <w:szCs w:val="28"/>
          <w:shd w:val="clear" w:color="auto" w:fill="FFFFFF"/>
        </w:rPr>
        <w:t>Срок – 1 сентября 2018 года.</w:t>
      </w:r>
    </w:p>
    <w:p w:rsidR="00F500E3" w:rsidRPr="00156F63" w:rsidRDefault="00F500E3" w:rsidP="00156F6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56F63" w:rsidRDefault="00300E20" w:rsidP="00F500E3">
      <w:pPr>
        <w:pStyle w:val="a4"/>
        <w:numPr>
          <w:ilvl w:val="1"/>
          <w:numId w:val="28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Руководителям и учредителям </w:t>
      </w:r>
      <w:r w:rsidRPr="00BA4926">
        <w:rPr>
          <w:sz w:val="28"/>
          <w:szCs w:val="28"/>
          <w:shd w:val="clear" w:color="auto" w:fill="FFFFFF"/>
        </w:rPr>
        <w:t>ОАО «Наш дом» и ООО «Родник»</w:t>
      </w:r>
      <w:r>
        <w:rPr>
          <w:sz w:val="28"/>
          <w:szCs w:val="28"/>
          <w:shd w:val="clear" w:color="auto" w:fill="FFFFFF"/>
        </w:rPr>
        <w:t xml:space="preserve"> принять меры по погашению задолженности перед бюджетом и внебюджетными фондами</w:t>
      </w:r>
      <w:r w:rsidR="00F500E3">
        <w:rPr>
          <w:sz w:val="28"/>
          <w:szCs w:val="28"/>
          <w:shd w:val="clear" w:color="auto" w:fill="FFFFFF"/>
        </w:rPr>
        <w:t>.</w:t>
      </w:r>
    </w:p>
    <w:p w:rsidR="00F500E3" w:rsidRDefault="00F500E3" w:rsidP="00F500E3">
      <w:pPr>
        <w:pStyle w:val="a4"/>
        <w:ind w:left="1422"/>
        <w:jc w:val="both"/>
        <w:rPr>
          <w:sz w:val="28"/>
          <w:szCs w:val="28"/>
          <w:shd w:val="clear" w:color="auto" w:fill="FFFFFF"/>
        </w:rPr>
      </w:pPr>
    </w:p>
    <w:p w:rsidR="00F500E3" w:rsidRDefault="00F500E3" w:rsidP="00F500E3">
      <w:pPr>
        <w:pStyle w:val="a4"/>
        <w:ind w:left="567"/>
        <w:jc w:val="both"/>
        <w:rPr>
          <w:sz w:val="28"/>
          <w:szCs w:val="28"/>
          <w:shd w:val="clear" w:color="auto" w:fill="FFFFFF"/>
        </w:rPr>
      </w:pPr>
      <w:r w:rsidRPr="00F500E3">
        <w:rPr>
          <w:sz w:val="28"/>
          <w:szCs w:val="28"/>
          <w:shd w:val="clear" w:color="auto" w:fill="FFFFFF"/>
        </w:rPr>
        <w:lastRenderedPageBreak/>
        <w:t>Срок – 1 сентября 2018 года.</w:t>
      </w:r>
    </w:p>
    <w:p w:rsidR="00F500E3" w:rsidRPr="00300E20" w:rsidRDefault="00F500E3" w:rsidP="00F500E3">
      <w:pPr>
        <w:pStyle w:val="a4"/>
        <w:ind w:left="1422"/>
        <w:jc w:val="both"/>
        <w:rPr>
          <w:sz w:val="28"/>
          <w:szCs w:val="28"/>
          <w:shd w:val="clear" w:color="auto" w:fill="FFFFFF"/>
        </w:rPr>
      </w:pPr>
    </w:p>
    <w:p w:rsidR="00156F63" w:rsidRPr="00156F63" w:rsidRDefault="00156F63" w:rsidP="00156F63">
      <w:pPr>
        <w:numPr>
          <w:ilvl w:val="1"/>
          <w:numId w:val="28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156F63">
        <w:rPr>
          <w:sz w:val="28"/>
          <w:szCs w:val="28"/>
          <w:shd w:val="clear" w:color="auto" w:fill="FFFFFF"/>
        </w:rPr>
        <w:t>Рекомендовать администраци</w:t>
      </w:r>
      <w:r w:rsidR="00701314">
        <w:rPr>
          <w:sz w:val="28"/>
          <w:szCs w:val="28"/>
          <w:shd w:val="clear" w:color="auto" w:fill="FFFFFF"/>
        </w:rPr>
        <w:t>и</w:t>
      </w:r>
      <w:r w:rsidRPr="00156F63">
        <w:rPr>
          <w:sz w:val="28"/>
          <w:szCs w:val="28"/>
          <w:shd w:val="clear" w:color="auto" w:fill="FFFFFF"/>
        </w:rPr>
        <w:t xml:space="preserve"> </w:t>
      </w:r>
      <w:r w:rsidR="00701314" w:rsidRPr="00156F63">
        <w:rPr>
          <w:sz w:val="28"/>
          <w:szCs w:val="28"/>
          <w:shd w:val="clear" w:color="auto" w:fill="FFFFFF"/>
        </w:rPr>
        <w:t xml:space="preserve">Елизовского </w:t>
      </w:r>
      <w:r w:rsidRPr="00156F63">
        <w:rPr>
          <w:sz w:val="28"/>
          <w:szCs w:val="28"/>
          <w:shd w:val="clear" w:color="auto" w:fill="FFFFFF"/>
        </w:rPr>
        <w:t>городск</w:t>
      </w:r>
      <w:r w:rsidR="00701314">
        <w:rPr>
          <w:sz w:val="28"/>
          <w:szCs w:val="28"/>
          <w:shd w:val="clear" w:color="auto" w:fill="FFFFFF"/>
        </w:rPr>
        <w:t>ого</w:t>
      </w:r>
      <w:r w:rsidRPr="00156F63">
        <w:rPr>
          <w:sz w:val="28"/>
          <w:szCs w:val="28"/>
          <w:shd w:val="clear" w:color="auto" w:fill="FFFFFF"/>
        </w:rPr>
        <w:t xml:space="preserve"> поселени</w:t>
      </w:r>
      <w:r w:rsidR="00701314">
        <w:rPr>
          <w:sz w:val="28"/>
          <w:szCs w:val="28"/>
          <w:shd w:val="clear" w:color="auto" w:fill="FFFFFF"/>
        </w:rPr>
        <w:t>я</w:t>
      </w:r>
      <w:r w:rsidRPr="00156F63">
        <w:rPr>
          <w:sz w:val="28"/>
          <w:szCs w:val="28"/>
          <w:shd w:val="clear" w:color="auto" w:fill="FFFFFF"/>
        </w:rPr>
        <w:t xml:space="preserve"> рассмотреть возможность предоставлять </w:t>
      </w:r>
      <w:r w:rsidR="00D07C04" w:rsidRPr="00156F63">
        <w:rPr>
          <w:sz w:val="28"/>
          <w:szCs w:val="28"/>
          <w:shd w:val="clear" w:color="auto" w:fill="FFFFFF"/>
        </w:rPr>
        <w:t>поквартирные карточки по муниципальному и частному жилищному фонду</w:t>
      </w:r>
      <w:r w:rsidR="00D07C04" w:rsidRPr="00156F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6F63">
        <w:rPr>
          <w:sz w:val="28"/>
          <w:szCs w:val="28"/>
          <w:shd w:val="clear" w:color="auto" w:fill="FFFFFF"/>
        </w:rPr>
        <w:t>ресурсоснабжающим</w:t>
      </w:r>
      <w:proofErr w:type="spellEnd"/>
      <w:r w:rsidRPr="00156F63">
        <w:rPr>
          <w:sz w:val="28"/>
          <w:szCs w:val="28"/>
          <w:shd w:val="clear" w:color="auto" w:fill="FFFFFF"/>
        </w:rPr>
        <w:t xml:space="preserve"> организациям Камчатского края </w:t>
      </w:r>
      <w:r w:rsidR="00701314">
        <w:rPr>
          <w:sz w:val="28"/>
          <w:szCs w:val="28"/>
          <w:shd w:val="clear" w:color="auto" w:fill="FFFFFF"/>
        </w:rPr>
        <w:t>по льготному тарифу</w:t>
      </w:r>
      <w:r w:rsidRPr="00156F63">
        <w:rPr>
          <w:sz w:val="28"/>
          <w:szCs w:val="28"/>
          <w:shd w:val="clear" w:color="auto" w:fill="FFFFFF"/>
        </w:rPr>
        <w:t>. Информацию о принятом решении направить в адрес Министерства ЖКХ и энергетики Камчатского края.</w:t>
      </w:r>
    </w:p>
    <w:p w:rsidR="00156F63" w:rsidRPr="00156F63" w:rsidRDefault="00156F63" w:rsidP="00156F63">
      <w:pPr>
        <w:ind w:left="567"/>
        <w:rPr>
          <w:sz w:val="28"/>
          <w:szCs w:val="28"/>
          <w:shd w:val="clear" w:color="auto" w:fill="FFFFFF"/>
        </w:rPr>
      </w:pPr>
    </w:p>
    <w:p w:rsidR="00156F63" w:rsidRPr="00156F63" w:rsidRDefault="00156F63" w:rsidP="00156F63">
      <w:pPr>
        <w:ind w:left="567"/>
        <w:rPr>
          <w:sz w:val="28"/>
          <w:szCs w:val="28"/>
          <w:shd w:val="clear" w:color="auto" w:fill="FFFFFF"/>
        </w:rPr>
      </w:pPr>
      <w:r w:rsidRPr="00156F63">
        <w:rPr>
          <w:sz w:val="28"/>
          <w:szCs w:val="28"/>
          <w:shd w:val="clear" w:color="auto" w:fill="FFFFFF"/>
        </w:rPr>
        <w:t>Срок – 1 сентября 2018 года.</w:t>
      </w:r>
    </w:p>
    <w:p w:rsidR="00156F63" w:rsidRPr="00156F63" w:rsidRDefault="00156F63" w:rsidP="00156F63">
      <w:pPr>
        <w:ind w:left="567"/>
        <w:rPr>
          <w:sz w:val="28"/>
          <w:szCs w:val="28"/>
          <w:shd w:val="clear" w:color="auto" w:fill="FFFFFF"/>
        </w:rPr>
      </w:pPr>
    </w:p>
    <w:p w:rsidR="000B2A33" w:rsidRPr="000B2A33" w:rsidRDefault="000B2A33" w:rsidP="000B2A33">
      <w:pPr>
        <w:ind w:left="567"/>
        <w:rPr>
          <w:sz w:val="28"/>
          <w:szCs w:val="28"/>
          <w:shd w:val="clear" w:color="auto" w:fill="FFFFFF"/>
        </w:rPr>
      </w:pPr>
    </w:p>
    <w:p w:rsidR="000B2A33" w:rsidRPr="000B2A33" w:rsidRDefault="000B2A33" w:rsidP="000B2A33">
      <w:pPr>
        <w:contextualSpacing/>
        <w:rPr>
          <w:sz w:val="28"/>
          <w:szCs w:val="28"/>
        </w:rPr>
      </w:pPr>
      <w:r w:rsidRPr="000B2A33">
        <w:rPr>
          <w:sz w:val="28"/>
          <w:szCs w:val="28"/>
        </w:rPr>
        <w:t>-------------------------------------------------------------------------------------------------------</w:t>
      </w:r>
    </w:p>
    <w:p w:rsidR="000B2A33" w:rsidRPr="000B2A33" w:rsidRDefault="000B2A33" w:rsidP="000B2A33">
      <w:pPr>
        <w:pStyle w:val="a4"/>
        <w:numPr>
          <w:ilvl w:val="0"/>
          <w:numId w:val="28"/>
        </w:numPr>
        <w:tabs>
          <w:tab w:val="left" w:pos="1418"/>
          <w:tab w:val="right" w:pos="9639"/>
        </w:tabs>
        <w:ind w:left="0" w:firstLine="567"/>
        <w:jc w:val="both"/>
        <w:rPr>
          <w:b/>
          <w:sz w:val="28"/>
          <w:szCs w:val="28"/>
        </w:rPr>
      </w:pPr>
      <w:r w:rsidRPr="000B2A33">
        <w:rPr>
          <w:b/>
          <w:sz w:val="28"/>
          <w:szCs w:val="28"/>
        </w:rPr>
        <w:t xml:space="preserve">О погашении задолженности и представлении в адрес АО «Тепло Земли» подписанных актов сверки взаимных расчетов за потребленную тепловую энергию в квартирах, расположенных в аварийных жилых домах </w:t>
      </w:r>
      <w:proofErr w:type="spellStart"/>
      <w:r w:rsidRPr="000B2A33">
        <w:rPr>
          <w:b/>
          <w:sz w:val="28"/>
          <w:szCs w:val="28"/>
        </w:rPr>
        <w:t>Паратунского</w:t>
      </w:r>
      <w:proofErr w:type="spellEnd"/>
      <w:r w:rsidRPr="000B2A33">
        <w:rPr>
          <w:b/>
          <w:sz w:val="28"/>
          <w:szCs w:val="28"/>
        </w:rPr>
        <w:t xml:space="preserve"> сельского поселения.</w:t>
      </w:r>
    </w:p>
    <w:p w:rsidR="000B2A33" w:rsidRPr="000B2A33" w:rsidRDefault="000B2A33" w:rsidP="000B2A33">
      <w:pPr>
        <w:ind w:left="-142"/>
        <w:rPr>
          <w:sz w:val="28"/>
          <w:szCs w:val="28"/>
          <w:shd w:val="clear" w:color="auto" w:fill="FFFFFF"/>
        </w:rPr>
      </w:pPr>
      <w:r w:rsidRPr="000B2A33">
        <w:rPr>
          <w:sz w:val="28"/>
          <w:szCs w:val="28"/>
        </w:rPr>
        <w:t xml:space="preserve">  -------------------------------------------------------------------------------------------------------</w:t>
      </w:r>
    </w:p>
    <w:p w:rsidR="000B2A33" w:rsidRPr="000B2A33" w:rsidRDefault="000B2A33" w:rsidP="000B2A33">
      <w:pPr>
        <w:widowControl w:val="0"/>
        <w:contextualSpacing/>
        <w:jc w:val="center"/>
        <w:rPr>
          <w:sz w:val="26"/>
          <w:szCs w:val="26"/>
        </w:rPr>
      </w:pPr>
      <w:r w:rsidRPr="000B2A33">
        <w:rPr>
          <w:sz w:val="26"/>
          <w:szCs w:val="26"/>
        </w:rPr>
        <w:t xml:space="preserve">(доклад – </w:t>
      </w:r>
      <w:r>
        <w:rPr>
          <w:sz w:val="26"/>
          <w:szCs w:val="26"/>
        </w:rPr>
        <w:t xml:space="preserve">В.А. </w:t>
      </w:r>
      <w:proofErr w:type="spellStart"/>
      <w:r>
        <w:rPr>
          <w:sz w:val="26"/>
          <w:szCs w:val="26"/>
        </w:rPr>
        <w:t>Шоколов</w:t>
      </w:r>
      <w:proofErr w:type="spellEnd"/>
      <w:r>
        <w:rPr>
          <w:sz w:val="26"/>
          <w:szCs w:val="26"/>
        </w:rPr>
        <w:t>;</w:t>
      </w:r>
      <w:r w:rsidRPr="000B2A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выступали – Е.В. Косова; </w:t>
      </w:r>
      <w:r w:rsidRPr="00156F63">
        <w:rPr>
          <w:sz w:val="26"/>
          <w:szCs w:val="26"/>
        </w:rPr>
        <w:t xml:space="preserve">Е.В. </w:t>
      </w:r>
      <w:proofErr w:type="gramStart"/>
      <w:r w:rsidRPr="00156F63">
        <w:rPr>
          <w:sz w:val="26"/>
          <w:szCs w:val="26"/>
        </w:rPr>
        <w:t>Гольде</w:t>
      </w:r>
      <w:proofErr w:type="gramEnd"/>
      <w:r w:rsidRPr="00156F63">
        <w:rPr>
          <w:sz w:val="26"/>
          <w:szCs w:val="26"/>
        </w:rPr>
        <w:t>;</w:t>
      </w:r>
      <w:r>
        <w:rPr>
          <w:sz w:val="26"/>
          <w:szCs w:val="26"/>
        </w:rPr>
        <w:t xml:space="preserve"> К.В. Дудко;</w:t>
      </w:r>
      <w:r w:rsidRPr="00156F63">
        <w:rPr>
          <w:sz w:val="26"/>
          <w:szCs w:val="26"/>
        </w:rPr>
        <w:t xml:space="preserve"> И.В. Амельчук</w:t>
      </w:r>
      <w:r>
        <w:rPr>
          <w:sz w:val="26"/>
          <w:szCs w:val="26"/>
        </w:rPr>
        <w:t>.</w:t>
      </w:r>
      <w:r w:rsidRPr="000B2A33">
        <w:rPr>
          <w:sz w:val="26"/>
          <w:szCs w:val="26"/>
        </w:rPr>
        <w:t>)</w:t>
      </w:r>
    </w:p>
    <w:p w:rsidR="000B2A33" w:rsidRPr="000B2A33" w:rsidRDefault="000B2A33" w:rsidP="000B2A33">
      <w:pPr>
        <w:ind w:left="567"/>
        <w:jc w:val="both"/>
        <w:rPr>
          <w:sz w:val="28"/>
          <w:szCs w:val="28"/>
          <w:shd w:val="clear" w:color="auto" w:fill="FFFFFF"/>
        </w:rPr>
      </w:pPr>
    </w:p>
    <w:p w:rsidR="000B2A33" w:rsidRPr="000B2A33" w:rsidRDefault="000B2A33" w:rsidP="000B2A33">
      <w:pPr>
        <w:numPr>
          <w:ilvl w:val="1"/>
          <w:numId w:val="28"/>
        </w:numPr>
        <w:jc w:val="both"/>
        <w:rPr>
          <w:sz w:val="28"/>
          <w:szCs w:val="28"/>
          <w:shd w:val="clear" w:color="auto" w:fill="FFFFFF"/>
        </w:rPr>
      </w:pPr>
      <w:r w:rsidRPr="000B2A33">
        <w:rPr>
          <w:sz w:val="28"/>
          <w:szCs w:val="28"/>
          <w:shd w:val="clear" w:color="auto" w:fill="FFFFFF"/>
        </w:rPr>
        <w:t xml:space="preserve">Принять к сведению информацию </w:t>
      </w:r>
      <w:proofErr w:type="gramStart"/>
      <w:r w:rsidRPr="000B2A33">
        <w:rPr>
          <w:sz w:val="28"/>
          <w:szCs w:val="28"/>
          <w:shd w:val="clear" w:color="auto" w:fill="FFFFFF"/>
        </w:rPr>
        <w:t>выступающих</w:t>
      </w:r>
      <w:proofErr w:type="gramEnd"/>
      <w:r w:rsidRPr="000B2A33">
        <w:rPr>
          <w:sz w:val="28"/>
          <w:szCs w:val="28"/>
          <w:shd w:val="clear" w:color="auto" w:fill="FFFFFF"/>
        </w:rPr>
        <w:t>.</w:t>
      </w:r>
    </w:p>
    <w:p w:rsidR="000B2A33" w:rsidRPr="000B2A33" w:rsidRDefault="000B2A33" w:rsidP="000B2A33">
      <w:pPr>
        <w:ind w:left="1422"/>
        <w:jc w:val="both"/>
        <w:rPr>
          <w:sz w:val="28"/>
          <w:szCs w:val="28"/>
          <w:shd w:val="clear" w:color="auto" w:fill="FFFFFF"/>
        </w:rPr>
      </w:pPr>
    </w:p>
    <w:p w:rsidR="000B2A33" w:rsidRPr="000B2A33" w:rsidRDefault="000B2A33" w:rsidP="000B2A33">
      <w:pPr>
        <w:numPr>
          <w:ilvl w:val="1"/>
          <w:numId w:val="28"/>
        </w:numPr>
        <w:jc w:val="both"/>
        <w:rPr>
          <w:sz w:val="28"/>
          <w:szCs w:val="28"/>
          <w:shd w:val="clear" w:color="auto" w:fill="FFFFFF"/>
        </w:rPr>
      </w:pPr>
      <w:r w:rsidRPr="000B2A33">
        <w:rPr>
          <w:sz w:val="28"/>
          <w:szCs w:val="28"/>
          <w:shd w:val="clear" w:color="auto" w:fill="FFFFFF"/>
        </w:rPr>
        <w:t xml:space="preserve">Рекомендовать администрации </w:t>
      </w:r>
      <w:proofErr w:type="spellStart"/>
      <w:r w:rsidRPr="000B2A33">
        <w:rPr>
          <w:sz w:val="28"/>
          <w:szCs w:val="28"/>
          <w:shd w:val="clear" w:color="auto" w:fill="FFFFFF"/>
        </w:rPr>
        <w:t>Паратунского</w:t>
      </w:r>
      <w:proofErr w:type="spellEnd"/>
      <w:r w:rsidRPr="000B2A33">
        <w:rPr>
          <w:sz w:val="28"/>
          <w:szCs w:val="28"/>
          <w:shd w:val="clear" w:color="auto" w:fill="FFFFFF"/>
        </w:rPr>
        <w:t xml:space="preserve"> сельского поселения:</w:t>
      </w:r>
    </w:p>
    <w:p w:rsidR="000B2A33" w:rsidRPr="000B2A33" w:rsidRDefault="000B2A33" w:rsidP="000B2A33">
      <w:pPr>
        <w:ind w:left="720"/>
        <w:contextualSpacing/>
        <w:rPr>
          <w:sz w:val="28"/>
          <w:szCs w:val="28"/>
          <w:shd w:val="clear" w:color="auto" w:fill="FFFFFF"/>
        </w:rPr>
      </w:pPr>
    </w:p>
    <w:p w:rsidR="000B2A33" w:rsidRPr="000B2A33" w:rsidRDefault="000B2A33" w:rsidP="000B2A33">
      <w:pPr>
        <w:numPr>
          <w:ilvl w:val="2"/>
          <w:numId w:val="28"/>
        </w:numPr>
        <w:jc w:val="both"/>
        <w:rPr>
          <w:sz w:val="28"/>
          <w:szCs w:val="28"/>
          <w:shd w:val="clear" w:color="auto" w:fill="FFFFFF"/>
        </w:rPr>
      </w:pPr>
      <w:r w:rsidRPr="000B2A33">
        <w:rPr>
          <w:sz w:val="28"/>
          <w:szCs w:val="28"/>
          <w:shd w:val="clear" w:color="auto" w:fill="FFFFFF"/>
        </w:rPr>
        <w:t xml:space="preserve">подписать акты сверки и направить их в адрес </w:t>
      </w:r>
      <w:r w:rsidRPr="000B2A33">
        <w:rPr>
          <w:sz w:val="28"/>
          <w:szCs w:val="28"/>
        </w:rPr>
        <w:t>АО «Тепло земли»;</w:t>
      </w:r>
    </w:p>
    <w:p w:rsidR="000B2A33" w:rsidRPr="000B2A33" w:rsidRDefault="000B2A33" w:rsidP="000B2A33">
      <w:pPr>
        <w:ind w:left="1422"/>
        <w:jc w:val="both"/>
        <w:rPr>
          <w:sz w:val="28"/>
          <w:szCs w:val="28"/>
          <w:shd w:val="clear" w:color="auto" w:fill="FFFFFF"/>
        </w:rPr>
      </w:pPr>
    </w:p>
    <w:p w:rsidR="000B2A33" w:rsidRPr="000B2A33" w:rsidRDefault="000B2A33" w:rsidP="00905E8F">
      <w:pPr>
        <w:ind w:left="1422" w:hanging="855"/>
        <w:jc w:val="both"/>
        <w:rPr>
          <w:sz w:val="28"/>
          <w:szCs w:val="28"/>
          <w:shd w:val="clear" w:color="auto" w:fill="FFFFFF"/>
        </w:rPr>
      </w:pPr>
      <w:r w:rsidRPr="000B2A33">
        <w:rPr>
          <w:sz w:val="28"/>
          <w:szCs w:val="28"/>
          <w:shd w:val="clear" w:color="auto" w:fill="FFFFFF"/>
        </w:rPr>
        <w:t xml:space="preserve">Срок – </w:t>
      </w:r>
      <w:r w:rsidR="00905E8F">
        <w:rPr>
          <w:sz w:val="28"/>
          <w:szCs w:val="28"/>
          <w:shd w:val="clear" w:color="auto" w:fill="FFFFFF"/>
        </w:rPr>
        <w:t>31</w:t>
      </w:r>
      <w:r w:rsidRPr="000B2A33">
        <w:rPr>
          <w:sz w:val="28"/>
          <w:szCs w:val="28"/>
          <w:shd w:val="clear" w:color="auto" w:fill="FFFFFF"/>
        </w:rPr>
        <w:t xml:space="preserve"> июля 2018 года.</w:t>
      </w:r>
    </w:p>
    <w:p w:rsidR="000B2A33" w:rsidRPr="000B2A33" w:rsidRDefault="000B2A33" w:rsidP="000B2A33">
      <w:pPr>
        <w:ind w:left="1422"/>
        <w:jc w:val="both"/>
        <w:rPr>
          <w:sz w:val="28"/>
          <w:szCs w:val="28"/>
          <w:shd w:val="clear" w:color="auto" w:fill="FFFFFF"/>
        </w:rPr>
      </w:pPr>
    </w:p>
    <w:p w:rsidR="000B2A33" w:rsidRPr="00E01E6D" w:rsidRDefault="000B2A33" w:rsidP="000B2A33">
      <w:pPr>
        <w:numPr>
          <w:ilvl w:val="2"/>
          <w:numId w:val="28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0B2A33">
        <w:rPr>
          <w:sz w:val="28"/>
          <w:szCs w:val="28"/>
          <w:shd w:val="clear" w:color="auto" w:fill="FFFFFF"/>
        </w:rPr>
        <w:t xml:space="preserve">оплатить задолженность </w:t>
      </w:r>
      <w:r w:rsidRPr="000B2A33">
        <w:rPr>
          <w:sz w:val="28"/>
          <w:szCs w:val="28"/>
        </w:rPr>
        <w:t xml:space="preserve">за потребленную тепловую энергию до начала отопительного сезона 2018 – 2019 годов. </w:t>
      </w:r>
    </w:p>
    <w:p w:rsidR="00E01E6D" w:rsidRDefault="00E01E6D" w:rsidP="00E01E6D">
      <w:pPr>
        <w:ind w:left="567"/>
        <w:jc w:val="both"/>
        <w:rPr>
          <w:sz w:val="28"/>
          <w:szCs w:val="28"/>
          <w:shd w:val="clear" w:color="auto" w:fill="FFFFFF"/>
        </w:rPr>
      </w:pPr>
    </w:p>
    <w:p w:rsidR="00E01E6D" w:rsidRPr="00905E8F" w:rsidRDefault="00E01E6D" w:rsidP="00E01E6D">
      <w:pPr>
        <w:pStyle w:val="a4"/>
        <w:numPr>
          <w:ilvl w:val="1"/>
          <w:numId w:val="28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АО «Тепло земли» подготовить и направить информацию </w:t>
      </w:r>
      <w:r>
        <w:rPr>
          <w:sz w:val="28"/>
          <w:szCs w:val="28"/>
          <w:shd w:val="clear" w:color="auto" w:fill="FFFFFF"/>
        </w:rPr>
        <w:t>в адрес П</w:t>
      </w:r>
      <w:r w:rsidRPr="00FE4797">
        <w:rPr>
          <w:sz w:val="28"/>
          <w:szCs w:val="28"/>
        </w:rPr>
        <w:t>рокуратуры Камчатского края</w:t>
      </w:r>
      <w:r>
        <w:rPr>
          <w:sz w:val="28"/>
          <w:szCs w:val="28"/>
          <w:shd w:val="clear" w:color="auto" w:fill="FFFFFF"/>
        </w:rPr>
        <w:t xml:space="preserve"> </w:t>
      </w:r>
      <w:r w:rsidR="0033646B">
        <w:rPr>
          <w:sz w:val="28"/>
          <w:szCs w:val="28"/>
          <w:shd w:val="clear" w:color="auto" w:fill="FFFFFF"/>
        </w:rPr>
        <w:t>п</w:t>
      </w:r>
      <w:r w:rsidR="006C3B2E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незаселенны</w:t>
      </w:r>
      <w:r w:rsidR="0033646B">
        <w:rPr>
          <w:sz w:val="28"/>
          <w:szCs w:val="28"/>
        </w:rPr>
        <w:t>м</w:t>
      </w:r>
      <w:r w:rsidRPr="00E01E6D">
        <w:rPr>
          <w:sz w:val="28"/>
          <w:szCs w:val="28"/>
        </w:rPr>
        <w:t xml:space="preserve"> жилы</w:t>
      </w:r>
      <w:r w:rsidR="0033646B">
        <w:rPr>
          <w:sz w:val="28"/>
          <w:szCs w:val="28"/>
        </w:rPr>
        <w:t>м</w:t>
      </w:r>
      <w:r w:rsidRPr="00E01E6D">
        <w:rPr>
          <w:sz w:val="28"/>
          <w:szCs w:val="28"/>
        </w:rPr>
        <w:t xml:space="preserve"> помещения</w:t>
      </w:r>
      <w:r w:rsidR="0033646B">
        <w:rPr>
          <w:sz w:val="28"/>
          <w:szCs w:val="28"/>
        </w:rPr>
        <w:t>м</w:t>
      </w:r>
      <w:r>
        <w:rPr>
          <w:sz w:val="28"/>
          <w:szCs w:val="28"/>
        </w:rPr>
        <w:t xml:space="preserve"> и аварийны</w:t>
      </w:r>
      <w:r w:rsidR="0033646B">
        <w:rPr>
          <w:sz w:val="28"/>
          <w:szCs w:val="28"/>
        </w:rPr>
        <w:t>м</w:t>
      </w:r>
      <w:r>
        <w:rPr>
          <w:sz w:val="28"/>
          <w:szCs w:val="28"/>
        </w:rPr>
        <w:t xml:space="preserve"> жилы</w:t>
      </w:r>
      <w:r w:rsidR="0033646B">
        <w:rPr>
          <w:sz w:val="28"/>
          <w:szCs w:val="28"/>
        </w:rPr>
        <w:t>м</w:t>
      </w:r>
      <w:r>
        <w:rPr>
          <w:sz w:val="28"/>
          <w:szCs w:val="28"/>
        </w:rPr>
        <w:t xml:space="preserve"> дома</w:t>
      </w:r>
      <w:r w:rsidR="0033646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33646B">
        <w:rPr>
          <w:sz w:val="28"/>
          <w:szCs w:val="28"/>
        </w:rPr>
        <w:t>аратунского</w:t>
      </w:r>
      <w:proofErr w:type="spellEnd"/>
      <w:r w:rsidR="0033646B">
        <w:rPr>
          <w:sz w:val="28"/>
          <w:szCs w:val="28"/>
        </w:rPr>
        <w:t xml:space="preserve"> сельского поселения</w:t>
      </w:r>
      <w:r w:rsidR="006C3B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5E8F" w:rsidRDefault="00905E8F" w:rsidP="00905E8F">
      <w:pPr>
        <w:pStyle w:val="a4"/>
        <w:ind w:left="567"/>
        <w:jc w:val="both"/>
        <w:rPr>
          <w:sz w:val="28"/>
          <w:szCs w:val="28"/>
          <w:shd w:val="clear" w:color="auto" w:fill="FFFFFF"/>
        </w:rPr>
      </w:pPr>
    </w:p>
    <w:p w:rsidR="00905E8F" w:rsidRPr="00E01E6D" w:rsidRDefault="00905E8F" w:rsidP="00905E8F">
      <w:pPr>
        <w:pStyle w:val="a4"/>
        <w:ind w:left="567"/>
        <w:jc w:val="both"/>
        <w:rPr>
          <w:sz w:val="28"/>
          <w:szCs w:val="28"/>
          <w:shd w:val="clear" w:color="auto" w:fill="FFFFFF"/>
        </w:rPr>
      </w:pPr>
      <w:r w:rsidRPr="00905E8F">
        <w:rPr>
          <w:sz w:val="28"/>
          <w:szCs w:val="28"/>
          <w:shd w:val="clear" w:color="auto" w:fill="FFFFFF"/>
        </w:rPr>
        <w:t xml:space="preserve">Срок – </w:t>
      </w:r>
      <w:r>
        <w:rPr>
          <w:sz w:val="28"/>
          <w:szCs w:val="28"/>
          <w:shd w:val="clear" w:color="auto" w:fill="FFFFFF"/>
        </w:rPr>
        <w:t>10 августа</w:t>
      </w:r>
      <w:r w:rsidRPr="00905E8F">
        <w:rPr>
          <w:sz w:val="28"/>
          <w:szCs w:val="28"/>
          <w:shd w:val="clear" w:color="auto" w:fill="FFFFFF"/>
        </w:rPr>
        <w:t xml:space="preserve"> 2018 года.</w:t>
      </w:r>
    </w:p>
    <w:p w:rsidR="005E79A8" w:rsidRDefault="005E79A8" w:rsidP="00426918">
      <w:pPr>
        <w:ind w:firstLine="709"/>
        <w:jc w:val="both"/>
        <w:rPr>
          <w:sz w:val="28"/>
          <w:szCs w:val="28"/>
        </w:rPr>
      </w:pPr>
    </w:p>
    <w:p w:rsidR="00A055DB" w:rsidRPr="00A055DB" w:rsidRDefault="00A055DB" w:rsidP="00A055DB">
      <w:pPr>
        <w:ind w:firstLine="709"/>
        <w:jc w:val="both"/>
        <w:rPr>
          <w:sz w:val="28"/>
          <w:szCs w:val="28"/>
        </w:rPr>
      </w:pPr>
    </w:p>
    <w:p w:rsidR="00A055DB" w:rsidRPr="00A055DB" w:rsidRDefault="00A055DB" w:rsidP="00A055DB">
      <w:pPr>
        <w:jc w:val="both"/>
        <w:rPr>
          <w:sz w:val="28"/>
          <w:szCs w:val="28"/>
        </w:rPr>
      </w:pPr>
      <w:r w:rsidRPr="00A055DB">
        <w:rPr>
          <w:sz w:val="28"/>
          <w:szCs w:val="28"/>
        </w:rPr>
        <w:t>-------------------------------------------------------------------------------------------------------</w:t>
      </w:r>
    </w:p>
    <w:p w:rsidR="00A055DB" w:rsidRPr="00A055DB" w:rsidRDefault="00A055DB" w:rsidP="00A05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55DB">
        <w:rPr>
          <w:sz w:val="28"/>
          <w:szCs w:val="28"/>
        </w:rPr>
        <w:t>.</w:t>
      </w:r>
      <w:r w:rsidRPr="00A055DB">
        <w:rPr>
          <w:sz w:val="28"/>
          <w:szCs w:val="28"/>
        </w:rPr>
        <w:tab/>
      </w:r>
      <w:r>
        <w:rPr>
          <w:sz w:val="28"/>
          <w:szCs w:val="28"/>
        </w:rPr>
        <w:t>Прочие вопросы</w:t>
      </w:r>
      <w:r w:rsidRPr="00A055DB">
        <w:rPr>
          <w:sz w:val="28"/>
          <w:szCs w:val="28"/>
        </w:rPr>
        <w:t>.</w:t>
      </w:r>
    </w:p>
    <w:p w:rsidR="00A055DB" w:rsidRDefault="00A055DB" w:rsidP="00A055DB">
      <w:pPr>
        <w:jc w:val="both"/>
        <w:rPr>
          <w:sz w:val="28"/>
          <w:szCs w:val="28"/>
        </w:rPr>
      </w:pPr>
      <w:r w:rsidRPr="00A055DB">
        <w:rPr>
          <w:sz w:val="28"/>
          <w:szCs w:val="28"/>
        </w:rPr>
        <w:t>-------------------------------------------------------------------------------------------------------</w:t>
      </w:r>
    </w:p>
    <w:p w:rsidR="00A055DB" w:rsidRDefault="00A055DB" w:rsidP="00A055DB">
      <w:pPr>
        <w:pStyle w:val="a4"/>
        <w:ind w:left="567"/>
        <w:jc w:val="both"/>
        <w:rPr>
          <w:sz w:val="28"/>
          <w:szCs w:val="28"/>
        </w:rPr>
      </w:pPr>
    </w:p>
    <w:p w:rsidR="006C3B2E" w:rsidRPr="00A055DB" w:rsidRDefault="00A055DB" w:rsidP="00A055DB">
      <w:pPr>
        <w:pStyle w:val="a4"/>
        <w:numPr>
          <w:ilvl w:val="1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Рекомендовать </w:t>
      </w:r>
      <w:r w:rsidR="00905E8F" w:rsidRPr="00A055DB">
        <w:rPr>
          <w:sz w:val="28"/>
          <w:szCs w:val="28"/>
        </w:rPr>
        <w:t>ООО «Коммунэнерго УКМР» предоставить информацию в адрес Министерства ЖКХ и энергетики Камчатского края о сроках погашения задолженности перед АО «ЮЭСК».</w:t>
      </w:r>
    </w:p>
    <w:p w:rsidR="00905E8F" w:rsidRDefault="00905E8F" w:rsidP="00426918">
      <w:pPr>
        <w:ind w:firstLine="709"/>
        <w:jc w:val="both"/>
        <w:rPr>
          <w:sz w:val="28"/>
          <w:szCs w:val="28"/>
        </w:rPr>
      </w:pPr>
    </w:p>
    <w:p w:rsidR="00794877" w:rsidRDefault="00905E8F" w:rsidP="00426918">
      <w:pPr>
        <w:ind w:firstLine="709"/>
        <w:jc w:val="both"/>
        <w:rPr>
          <w:sz w:val="28"/>
          <w:szCs w:val="28"/>
        </w:rPr>
      </w:pPr>
      <w:r w:rsidRPr="00905E8F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1 августа</w:t>
      </w:r>
      <w:r w:rsidRPr="00905E8F">
        <w:rPr>
          <w:sz w:val="28"/>
          <w:szCs w:val="28"/>
        </w:rPr>
        <w:t xml:space="preserve"> 2018 года.</w:t>
      </w:r>
    </w:p>
    <w:p w:rsidR="00905E8F" w:rsidRDefault="00905E8F" w:rsidP="00426918">
      <w:pPr>
        <w:ind w:firstLine="709"/>
        <w:jc w:val="both"/>
        <w:rPr>
          <w:sz w:val="28"/>
          <w:szCs w:val="28"/>
        </w:rPr>
      </w:pPr>
    </w:p>
    <w:p w:rsidR="00905E8F" w:rsidRPr="00905E8F" w:rsidRDefault="00A055DB" w:rsidP="00A055DB">
      <w:pPr>
        <w:pStyle w:val="a4"/>
        <w:numPr>
          <w:ilvl w:val="1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Министерству ЖКХ и энергетики Камчатского края</w:t>
      </w:r>
      <w:r>
        <w:rPr>
          <w:sz w:val="28"/>
          <w:szCs w:val="28"/>
        </w:rPr>
        <w:t xml:space="preserve"> организовать </w:t>
      </w:r>
      <w:r w:rsidR="00905E8F">
        <w:rPr>
          <w:sz w:val="28"/>
          <w:szCs w:val="28"/>
        </w:rPr>
        <w:t xml:space="preserve">совещание </w:t>
      </w:r>
      <w:bookmarkStart w:id="0" w:name="_GoBack"/>
      <w:r w:rsidR="00923B20">
        <w:rPr>
          <w:sz w:val="28"/>
          <w:szCs w:val="28"/>
        </w:rPr>
        <w:t>по вопросу погашения задолженности</w:t>
      </w:r>
      <w:r w:rsidR="00923B20">
        <w:rPr>
          <w:sz w:val="28"/>
          <w:szCs w:val="28"/>
        </w:rPr>
        <w:t xml:space="preserve"> </w:t>
      </w:r>
      <w:bookmarkEnd w:id="0"/>
      <w:r w:rsidR="00905E8F">
        <w:rPr>
          <w:sz w:val="28"/>
          <w:szCs w:val="28"/>
        </w:rPr>
        <w:t xml:space="preserve">с представителями АО «ЮЭСК» и </w:t>
      </w:r>
      <w:r w:rsidR="00905E8F" w:rsidRPr="00905E8F">
        <w:rPr>
          <w:sz w:val="28"/>
          <w:szCs w:val="28"/>
        </w:rPr>
        <w:t>ООО «Коммунэнерго УКМР»</w:t>
      </w:r>
      <w:r w:rsidR="00905E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 итогам предоставленной информации</w:t>
      </w:r>
      <w:r w:rsidR="00905E8F">
        <w:rPr>
          <w:sz w:val="28"/>
          <w:szCs w:val="28"/>
        </w:rPr>
        <w:t>.</w:t>
      </w:r>
    </w:p>
    <w:p w:rsidR="00905E8F" w:rsidRDefault="00905E8F" w:rsidP="00594850">
      <w:pPr>
        <w:rPr>
          <w:sz w:val="28"/>
          <w:szCs w:val="28"/>
        </w:rPr>
      </w:pPr>
    </w:p>
    <w:p w:rsidR="00A055DB" w:rsidRDefault="00A055DB" w:rsidP="00A055DB">
      <w:pPr>
        <w:ind w:firstLine="709"/>
        <w:jc w:val="both"/>
        <w:rPr>
          <w:sz w:val="28"/>
          <w:szCs w:val="28"/>
        </w:rPr>
      </w:pPr>
      <w:r w:rsidRPr="00905E8F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сентябрь</w:t>
      </w:r>
      <w:r w:rsidRPr="00905E8F">
        <w:rPr>
          <w:sz w:val="28"/>
          <w:szCs w:val="28"/>
        </w:rPr>
        <w:t xml:space="preserve"> 2018 года.</w:t>
      </w:r>
    </w:p>
    <w:p w:rsidR="00A055DB" w:rsidRDefault="00A055DB" w:rsidP="00594850">
      <w:pPr>
        <w:rPr>
          <w:sz w:val="28"/>
          <w:szCs w:val="28"/>
        </w:rPr>
      </w:pPr>
    </w:p>
    <w:p w:rsidR="00905E8F" w:rsidRDefault="00905E8F" w:rsidP="00594850">
      <w:pPr>
        <w:rPr>
          <w:sz w:val="28"/>
          <w:szCs w:val="28"/>
        </w:rPr>
      </w:pPr>
    </w:p>
    <w:p w:rsidR="00905E8F" w:rsidRDefault="00905E8F" w:rsidP="00594850">
      <w:pPr>
        <w:rPr>
          <w:sz w:val="28"/>
          <w:szCs w:val="28"/>
        </w:rPr>
      </w:pPr>
    </w:p>
    <w:p w:rsidR="00F500E3" w:rsidRDefault="00F500E3" w:rsidP="00594850">
      <w:pPr>
        <w:rPr>
          <w:sz w:val="28"/>
          <w:szCs w:val="28"/>
        </w:rPr>
      </w:pPr>
      <w:r w:rsidRPr="00FE4797">
        <w:rPr>
          <w:sz w:val="28"/>
          <w:szCs w:val="28"/>
        </w:rPr>
        <w:t>Заместитель Министра жилищно-</w:t>
      </w:r>
    </w:p>
    <w:p w:rsidR="00F500E3" w:rsidRDefault="00F500E3" w:rsidP="00594850">
      <w:pPr>
        <w:rPr>
          <w:sz w:val="28"/>
          <w:szCs w:val="28"/>
        </w:rPr>
      </w:pPr>
      <w:r w:rsidRPr="00FE4797">
        <w:rPr>
          <w:sz w:val="28"/>
          <w:szCs w:val="28"/>
        </w:rPr>
        <w:t xml:space="preserve">коммунального хозяйства и </w:t>
      </w:r>
    </w:p>
    <w:p w:rsidR="00EB668B" w:rsidRPr="00F500E3" w:rsidRDefault="00F500E3" w:rsidP="00594850">
      <w:pPr>
        <w:rPr>
          <w:sz w:val="28"/>
          <w:szCs w:val="28"/>
        </w:rPr>
      </w:pPr>
      <w:r w:rsidRPr="00FE4797">
        <w:rPr>
          <w:sz w:val="28"/>
          <w:szCs w:val="28"/>
        </w:rPr>
        <w:t xml:space="preserve">энергетики Камчатского </w:t>
      </w:r>
      <w:r w:rsidRPr="00F500E3">
        <w:rPr>
          <w:sz w:val="28"/>
          <w:szCs w:val="28"/>
        </w:rPr>
        <w:t>края</w:t>
      </w:r>
      <w:r w:rsidR="00707AE6" w:rsidRPr="00F500E3">
        <w:rPr>
          <w:sz w:val="28"/>
          <w:szCs w:val="28"/>
        </w:rPr>
        <w:t xml:space="preserve">         </w:t>
      </w:r>
      <w:r w:rsidR="00794877" w:rsidRPr="00F500E3">
        <w:rPr>
          <w:sz w:val="28"/>
          <w:szCs w:val="28"/>
        </w:rPr>
        <w:t xml:space="preserve"> </w:t>
      </w:r>
      <w:r w:rsidR="00707AE6" w:rsidRPr="00F50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707AE6" w:rsidRPr="00F500E3">
        <w:rPr>
          <w:sz w:val="28"/>
          <w:szCs w:val="28"/>
        </w:rPr>
        <w:t xml:space="preserve">                            </w:t>
      </w:r>
      <w:r w:rsidRPr="00F500E3">
        <w:rPr>
          <w:sz w:val="28"/>
          <w:szCs w:val="28"/>
        </w:rPr>
        <w:t>Е</w:t>
      </w:r>
      <w:r w:rsidR="00594850" w:rsidRPr="00F500E3">
        <w:rPr>
          <w:sz w:val="28"/>
          <w:szCs w:val="28"/>
        </w:rPr>
        <w:t xml:space="preserve">.В. </w:t>
      </w:r>
      <w:r w:rsidRPr="00F500E3">
        <w:rPr>
          <w:sz w:val="28"/>
          <w:szCs w:val="28"/>
        </w:rPr>
        <w:t>Косова</w:t>
      </w:r>
    </w:p>
    <w:p w:rsidR="00EB668B" w:rsidRPr="00F500E3" w:rsidRDefault="00EB668B" w:rsidP="00EB668B">
      <w:pPr>
        <w:rPr>
          <w:sz w:val="28"/>
          <w:szCs w:val="28"/>
        </w:rPr>
      </w:pPr>
    </w:p>
    <w:p w:rsidR="00EB668B" w:rsidRDefault="00EB668B" w:rsidP="00EB668B">
      <w:pPr>
        <w:rPr>
          <w:sz w:val="28"/>
          <w:szCs w:val="28"/>
        </w:rPr>
      </w:pP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 xml:space="preserve">Старший специалист отдела 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экономики и реформирования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жилищно-коммунального хозяйства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Министерства жилищно-коммунального</w:t>
      </w:r>
    </w:p>
    <w:p w:rsidR="00EB668B" w:rsidRPr="00FC290C" w:rsidRDefault="00EB668B" w:rsidP="00EB668B">
      <w:pPr>
        <w:jc w:val="both"/>
        <w:rPr>
          <w:sz w:val="28"/>
          <w:szCs w:val="28"/>
        </w:rPr>
      </w:pPr>
      <w:r w:rsidRPr="00FC290C">
        <w:rPr>
          <w:sz w:val="28"/>
          <w:szCs w:val="28"/>
        </w:rPr>
        <w:t>хозяйства и энергетики Камчатского края,</w:t>
      </w:r>
    </w:p>
    <w:p w:rsidR="00EB668B" w:rsidRPr="00FC290C" w:rsidRDefault="00EB668B" w:rsidP="00EB668B">
      <w:pPr>
        <w:jc w:val="both"/>
        <w:rPr>
          <w:bCs/>
          <w:sz w:val="28"/>
          <w:szCs w:val="28"/>
        </w:rPr>
      </w:pPr>
      <w:r w:rsidRPr="00FC290C">
        <w:rPr>
          <w:sz w:val="28"/>
          <w:szCs w:val="28"/>
        </w:rPr>
        <w:t xml:space="preserve">ответственный </w:t>
      </w:r>
      <w:r w:rsidRPr="00FC290C">
        <w:rPr>
          <w:bCs/>
          <w:sz w:val="28"/>
          <w:szCs w:val="28"/>
        </w:rPr>
        <w:t>секретарь</w:t>
      </w:r>
    </w:p>
    <w:p w:rsidR="008E2BCE" w:rsidRDefault="00EB668B" w:rsidP="00C25E2D">
      <w:pPr>
        <w:tabs>
          <w:tab w:val="right" w:pos="9638"/>
        </w:tabs>
        <w:jc w:val="both"/>
        <w:rPr>
          <w:sz w:val="28"/>
          <w:szCs w:val="28"/>
        </w:rPr>
      </w:pPr>
      <w:r w:rsidRPr="00FC290C">
        <w:rPr>
          <w:bCs/>
          <w:sz w:val="28"/>
          <w:szCs w:val="28"/>
        </w:rPr>
        <w:t>межведомственной рабочей группы</w:t>
      </w:r>
      <w:r w:rsidRPr="00FC290C">
        <w:rPr>
          <w:sz w:val="28"/>
          <w:szCs w:val="28"/>
        </w:rPr>
        <w:tab/>
        <w:t>Т.А. Пирогова</w:t>
      </w:r>
    </w:p>
    <w:p w:rsidR="00616A22" w:rsidRDefault="00616A22" w:rsidP="00C25E2D">
      <w:pPr>
        <w:tabs>
          <w:tab w:val="right" w:pos="9638"/>
        </w:tabs>
        <w:jc w:val="both"/>
        <w:rPr>
          <w:sz w:val="28"/>
          <w:szCs w:val="28"/>
        </w:rPr>
      </w:pPr>
    </w:p>
    <w:sectPr w:rsidR="00616A22" w:rsidSect="00A055DB">
      <w:pgSz w:w="11906" w:h="16838"/>
      <w:pgMar w:top="1276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B6"/>
    <w:multiLevelType w:val="multilevel"/>
    <w:tmpl w:val="22D6EC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2576931"/>
    <w:multiLevelType w:val="multilevel"/>
    <w:tmpl w:val="B53C5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3F43B9"/>
    <w:multiLevelType w:val="multilevel"/>
    <w:tmpl w:val="971A3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03602D87"/>
    <w:multiLevelType w:val="multilevel"/>
    <w:tmpl w:val="8C7AB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>
    <w:nsid w:val="03806AF2"/>
    <w:multiLevelType w:val="hybridMultilevel"/>
    <w:tmpl w:val="A880A5B4"/>
    <w:lvl w:ilvl="0" w:tplc="54EA2216">
      <w:start w:val="1"/>
      <w:numFmt w:val="decimal"/>
      <w:lvlText w:val="%1."/>
      <w:lvlJc w:val="left"/>
      <w:pPr>
        <w:ind w:left="1288" w:hanging="360"/>
      </w:pPr>
      <w:rPr>
        <w:rFonts w:ascii="Times New Roman CYR" w:eastAsia="Calibri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05F66DF5"/>
    <w:multiLevelType w:val="multilevel"/>
    <w:tmpl w:val="6AEC7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6801865"/>
    <w:multiLevelType w:val="multilevel"/>
    <w:tmpl w:val="452C16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Segoe UI" w:hAnsi="Segoe UI" w:cs="Segoe U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Segoe UI" w:hAnsi="Segoe UI" w:cs="Segoe U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Segoe UI" w:hAnsi="Segoe UI" w:cs="Segoe U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Segoe UI" w:hAnsi="Segoe UI" w:cs="Segoe U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Segoe UI" w:hAnsi="Segoe UI" w:cs="Segoe U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Segoe UI" w:hAnsi="Segoe UI" w:cs="Segoe U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Segoe UI" w:hAnsi="Segoe UI" w:cs="Segoe UI" w:hint="default"/>
        <w:color w:val="000000"/>
        <w:sz w:val="20"/>
      </w:rPr>
    </w:lvl>
  </w:abstractNum>
  <w:abstractNum w:abstractNumId="7">
    <w:nsid w:val="0C6F304B"/>
    <w:multiLevelType w:val="hybridMultilevel"/>
    <w:tmpl w:val="4D76FF46"/>
    <w:lvl w:ilvl="0" w:tplc="4AECC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D6B687C"/>
    <w:multiLevelType w:val="multilevel"/>
    <w:tmpl w:val="316092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9">
    <w:nsid w:val="0E395FD1"/>
    <w:multiLevelType w:val="multilevel"/>
    <w:tmpl w:val="DF22A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11B21F7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144B3D81"/>
    <w:multiLevelType w:val="multilevel"/>
    <w:tmpl w:val="814E1CFA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1ECD614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2B8A17D5"/>
    <w:multiLevelType w:val="multilevel"/>
    <w:tmpl w:val="ECF88D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34427531"/>
    <w:multiLevelType w:val="hybridMultilevel"/>
    <w:tmpl w:val="4D68FA54"/>
    <w:lvl w:ilvl="0" w:tplc="04190011">
      <w:start w:val="1"/>
      <w:numFmt w:val="decimal"/>
      <w:lvlText w:val="%1)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5">
    <w:nsid w:val="37405FCD"/>
    <w:multiLevelType w:val="multilevel"/>
    <w:tmpl w:val="FB9EA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375C0D77"/>
    <w:multiLevelType w:val="multilevel"/>
    <w:tmpl w:val="8D489C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20E62AF"/>
    <w:multiLevelType w:val="multilevel"/>
    <w:tmpl w:val="07F0CEE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4692716"/>
    <w:multiLevelType w:val="multilevel"/>
    <w:tmpl w:val="43FEF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9">
    <w:nsid w:val="487D303A"/>
    <w:multiLevelType w:val="hybridMultilevel"/>
    <w:tmpl w:val="90DCEFFC"/>
    <w:lvl w:ilvl="0" w:tplc="CA5A7D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54C835B3"/>
    <w:multiLevelType w:val="multilevel"/>
    <w:tmpl w:val="7EE69E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82435F3"/>
    <w:multiLevelType w:val="multilevel"/>
    <w:tmpl w:val="EDE622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>
    <w:nsid w:val="5A885236"/>
    <w:multiLevelType w:val="hybridMultilevel"/>
    <w:tmpl w:val="456EF9BA"/>
    <w:lvl w:ilvl="0" w:tplc="29A649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AB2240"/>
    <w:multiLevelType w:val="multilevel"/>
    <w:tmpl w:val="6F30F0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5">
    <w:nsid w:val="5F7316AD"/>
    <w:multiLevelType w:val="hybridMultilevel"/>
    <w:tmpl w:val="B97AF962"/>
    <w:lvl w:ilvl="0" w:tplc="8EA0F904">
      <w:start w:val="3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2F35CF8"/>
    <w:multiLevelType w:val="hybridMultilevel"/>
    <w:tmpl w:val="9732CAE2"/>
    <w:lvl w:ilvl="0" w:tplc="29806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A13BB"/>
    <w:multiLevelType w:val="multilevel"/>
    <w:tmpl w:val="814E1CFA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6B4D3645"/>
    <w:multiLevelType w:val="multilevel"/>
    <w:tmpl w:val="55CCE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9">
    <w:nsid w:val="713018D2"/>
    <w:multiLevelType w:val="hybridMultilevel"/>
    <w:tmpl w:val="D0A27116"/>
    <w:lvl w:ilvl="0" w:tplc="8AB014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29"/>
  </w:num>
  <w:num w:numId="5">
    <w:abstractNumId w:val="0"/>
  </w:num>
  <w:num w:numId="6">
    <w:abstractNumId w:val="26"/>
  </w:num>
  <w:num w:numId="7">
    <w:abstractNumId w:val="28"/>
  </w:num>
  <w:num w:numId="8">
    <w:abstractNumId w:val="23"/>
  </w:num>
  <w:num w:numId="9">
    <w:abstractNumId w:val="7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25"/>
  </w:num>
  <w:num w:numId="15">
    <w:abstractNumId w:val="24"/>
  </w:num>
  <w:num w:numId="16">
    <w:abstractNumId w:val="12"/>
  </w:num>
  <w:num w:numId="17">
    <w:abstractNumId w:val="2"/>
  </w:num>
  <w:num w:numId="18">
    <w:abstractNumId w:val="9"/>
  </w:num>
  <w:num w:numId="19">
    <w:abstractNumId w:val="4"/>
  </w:num>
  <w:num w:numId="20">
    <w:abstractNumId w:val="10"/>
  </w:num>
  <w:num w:numId="21">
    <w:abstractNumId w:val="3"/>
  </w:num>
  <w:num w:numId="22">
    <w:abstractNumId w:val="22"/>
  </w:num>
  <w:num w:numId="23">
    <w:abstractNumId w:val="16"/>
  </w:num>
  <w:num w:numId="24">
    <w:abstractNumId w:val="15"/>
  </w:num>
  <w:num w:numId="25">
    <w:abstractNumId w:val="13"/>
  </w:num>
  <w:num w:numId="26">
    <w:abstractNumId w:val="8"/>
  </w:num>
  <w:num w:numId="27">
    <w:abstractNumId w:val="1"/>
  </w:num>
  <w:num w:numId="28">
    <w:abstractNumId w:val="27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0"/>
    <w:rsid w:val="00000FFB"/>
    <w:rsid w:val="00011B5C"/>
    <w:rsid w:val="00023A08"/>
    <w:rsid w:val="00030E50"/>
    <w:rsid w:val="0003247A"/>
    <w:rsid w:val="00040DD2"/>
    <w:rsid w:val="000440C2"/>
    <w:rsid w:val="000668A3"/>
    <w:rsid w:val="00066B7A"/>
    <w:rsid w:val="00075DD3"/>
    <w:rsid w:val="000A1672"/>
    <w:rsid w:val="000A4C67"/>
    <w:rsid w:val="000B2A33"/>
    <w:rsid w:val="000B576A"/>
    <w:rsid w:val="000C6978"/>
    <w:rsid w:val="000E4B20"/>
    <w:rsid w:val="000F0002"/>
    <w:rsid w:val="000F55F8"/>
    <w:rsid w:val="00140B66"/>
    <w:rsid w:val="001463BD"/>
    <w:rsid w:val="00151337"/>
    <w:rsid w:val="00154481"/>
    <w:rsid w:val="00156439"/>
    <w:rsid w:val="00156F63"/>
    <w:rsid w:val="001604E1"/>
    <w:rsid w:val="001606B6"/>
    <w:rsid w:val="001679AA"/>
    <w:rsid w:val="0017577F"/>
    <w:rsid w:val="00186944"/>
    <w:rsid w:val="001B0A83"/>
    <w:rsid w:val="001B1852"/>
    <w:rsid w:val="001B4C1D"/>
    <w:rsid w:val="001C7FF2"/>
    <w:rsid w:val="001D3AA7"/>
    <w:rsid w:val="001E7B62"/>
    <w:rsid w:val="001F1DB8"/>
    <w:rsid w:val="00206F54"/>
    <w:rsid w:val="00216980"/>
    <w:rsid w:val="002272D2"/>
    <w:rsid w:val="002618A9"/>
    <w:rsid w:val="002676FB"/>
    <w:rsid w:val="0027172E"/>
    <w:rsid w:val="00273F9E"/>
    <w:rsid w:val="00275446"/>
    <w:rsid w:val="002A7AA5"/>
    <w:rsid w:val="002C26F9"/>
    <w:rsid w:val="002C6A20"/>
    <w:rsid w:val="002D0C1D"/>
    <w:rsid w:val="002D3A1E"/>
    <w:rsid w:val="002D568A"/>
    <w:rsid w:val="00300E20"/>
    <w:rsid w:val="00304B84"/>
    <w:rsid w:val="00320A22"/>
    <w:rsid w:val="00332734"/>
    <w:rsid w:val="0033646B"/>
    <w:rsid w:val="00341D50"/>
    <w:rsid w:val="00342F80"/>
    <w:rsid w:val="00352014"/>
    <w:rsid w:val="003542F3"/>
    <w:rsid w:val="00356357"/>
    <w:rsid w:val="003574D1"/>
    <w:rsid w:val="00363E47"/>
    <w:rsid w:val="00383DFF"/>
    <w:rsid w:val="003904EF"/>
    <w:rsid w:val="0039597C"/>
    <w:rsid w:val="003A52B9"/>
    <w:rsid w:val="003C536D"/>
    <w:rsid w:val="003C5F61"/>
    <w:rsid w:val="003C7E8D"/>
    <w:rsid w:val="003D63A4"/>
    <w:rsid w:val="003E10D0"/>
    <w:rsid w:val="003E2AA7"/>
    <w:rsid w:val="003E4786"/>
    <w:rsid w:val="0040329C"/>
    <w:rsid w:val="00411B03"/>
    <w:rsid w:val="00426918"/>
    <w:rsid w:val="00443E65"/>
    <w:rsid w:val="00444734"/>
    <w:rsid w:val="004518C6"/>
    <w:rsid w:val="004801FC"/>
    <w:rsid w:val="00491D18"/>
    <w:rsid w:val="004A1017"/>
    <w:rsid w:val="004B5916"/>
    <w:rsid w:val="004C4A80"/>
    <w:rsid w:val="004C4A9F"/>
    <w:rsid w:val="004D1196"/>
    <w:rsid w:val="004D6E22"/>
    <w:rsid w:val="00500161"/>
    <w:rsid w:val="005162BA"/>
    <w:rsid w:val="00522891"/>
    <w:rsid w:val="005250EC"/>
    <w:rsid w:val="00550767"/>
    <w:rsid w:val="0055177B"/>
    <w:rsid w:val="00594850"/>
    <w:rsid w:val="005A2268"/>
    <w:rsid w:val="005C6809"/>
    <w:rsid w:val="005C7D04"/>
    <w:rsid w:val="005D28BA"/>
    <w:rsid w:val="005D50F6"/>
    <w:rsid w:val="005E79A8"/>
    <w:rsid w:val="005F798D"/>
    <w:rsid w:val="0060745C"/>
    <w:rsid w:val="00616A22"/>
    <w:rsid w:val="00632D09"/>
    <w:rsid w:val="00640C80"/>
    <w:rsid w:val="00676F10"/>
    <w:rsid w:val="0069361A"/>
    <w:rsid w:val="006979FE"/>
    <w:rsid w:val="006C1A12"/>
    <w:rsid w:val="006C3B2E"/>
    <w:rsid w:val="006E7311"/>
    <w:rsid w:val="00701314"/>
    <w:rsid w:val="007016D9"/>
    <w:rsid w:val="00703989"/>
    <w:rsid w:val="007040E3"/>
    <w:rsid w:val="00707AE6"/>
    <w:rsid w:val="007117B3"/>
    <w:rsid w:val="00716A95"/>
    <w:rsid w:val="0071760A"/>
    <w:rsid w:val="007249A8"/>
    <w:rsid w:val="007266F1"/>
    <w:rsid w:val="00760020"/>
    <w:rsid w:val="0076210D"/>
    <w:rsid w:val="0076397A"/>
    <w:rsid w:val="007701CA"/>
    <w:rsid w:val="00770488"/>
    <w:rsid w:val="00794877"/>
    <w:rsid w:val="007A172E"/>
    <w:rsid w:val="007A65A9"/>
    <w:rsid w:val="007C5DAB"/>
    <w:rsid w:val="007D21CC"/>
    <w:rsid w:val="007D357A"/>
    <w:rsid w:val="007D44A8"/>
    <w:rsid w:val="007D6F1B"/>
    <w:rsid w:val="007E5B90"/>
    <w:rsid w:val="007E68B2"/>
    <w:rsid w:val="007F0807"/>
    <w:rsid w:val="007F0B30"/>
    <w:rsid w:val="007F3182"/>
    <w:rsid w:val="008009CE"/>
    <w:rsid w:val="0080356D"/>
    <w:rsid w:val="00813B90"/>
    <w:rsid w:val="00817073"/>
    <w:rsid w:val="00823A9E"/>
    <w:rsid w:val="00825D21"/>
    <w:rsid w:val="00830D60"/>
    <w:rsid w:val="0084345F"/>
    <w:rsid w:val="0084482C"/>
    <w:rsid w:val="00844F3E"/>
    <w:rsid w:val="00852240"/>
    <w:rsid w:val="008575DF"/>
    <w:rsid w:val="00872E13"/>
    <w:rsid w:val="0088364F"/>
    <w:rsid w:val="00890FE5"/>
    <w:rsid w:val="008B1778"/>
    <w:rsid w:val="008B24EE"/>
    <w:rsid w:val="008E2BCE"/>
    <w:rsid w:val="008E3E64"/>
    <w:rsid w:val="008F72B2"/>
    <w:rsid w:val="00905E8F"/>
    <w:rsid w:val="00923B20"/>
    <w:rsid w:val="009323F3"/>
    <w:rsid w:val="00934475"/>
    <w:rsid w:val="009346B6"/>
    <w:rsid w:val="00941BED"/>
    <w:rsid w:val="00944B01"/>
    <w:rsid w:val="009A3B42"/>
    <w:rsid w:val="009C2E0C"/>
    <w:rsid w:val="009D4D39"/>
    <w:rsid w:val="009D5458"/>
    <w:rsid w:val="009E33C8"/>
    <w:rsid w:val="009F1FC5"/>
    <w:rsid w:val="009F3493"/>
    <w:rsid w:val="009F57C1"/>
    <w:rsid w:val="00A03D8B"/>
    <w:rsid w:val="00A04531"/>
    <w:rsid w:val="00A055DB"/>
    <w:rsid w:val="00A219B7"/>
    <w:rsid w:val="00A21B3D"/>
    <w:rsid w:val="00A34596"/>
    <w:rsid w:val="00A66D88"/>
    <w:rsid w:val="00A677ED"/>
    <w:rsid w:val="00A75E1C"/>
    <w:rsid w:val="00AB5E73"/>
    <w:rsid w:val="00AE46FF"/>
    <w:rsid w:val="00B00D63"/>
    <w:rsid w:val="00B0758F"/>
    <w:rsid w:val="00B12F45"/>
    <w:rsid w:val="00B343A9"/>
    <w:rsid w:val="00B45A8C"/>
    <w:rsid w:val="00B50112"/>
    <w:rsid w:val="00B55511"/>
    <w:rsid w:val="00B61BD5"/>
    <w:rsid w:val="00B71C95"/>
    <w:rsid w:val="00BA39A8"/>
    <w:rsid w:val="00BA4926"/>
    <w:rsid w:val="00BC631A"/>
    <w:rsid w:val="00BE075F"/>
    <w:rsid w:val="00BE7536"/>
    <w:rsid w:val="00BF0136"/>
    <w:rsid w:val="00BF44CA"/>
    <w:rsid w:val="00C01B89"/>
    <w:rsid w:val="00C05BBC"/>
    <w:rsid w:val="00C115E6"/>
    <w:rsid w:val="00C16BF2"/>
    <w:rsid w:val="00C21ECA"/>
    <w:rsid w:val="00C25927"/>
    <w:rsid w:val="00C25E2D"/>
    <w:rsid w:val="00C54442"/>
    <w:rsid w:val="00C60154"/>
    <w:rsid w:val="00C62354"/>
    <w:rsid w:val="00C718DC"/>
    <w:rsid w:val="00C826AA"/>
    <w:rsid w:val="00C8308C"/>
    <w:rsid w:val="00CA21F0"/>
    <w:rsid w:val="00CA680C"/>
    <w:rsid w:val="00CB0AF1"/>
    <w:rsid w:val="00CB416E"/>
    <w:rsid w:val="00CC65BC"/>
    <w:rsid w:val="00D07C04"/>
    <w:rsid w:val="00D177D1"/>
    <w:rsid w:val="00D449EF"/>
    <w:rsid w:val="00D54ACB"/>
    <w:rsid w:val="00D56C22"/>
    <w:rsid w:val="00D56CD4"/>
    <w:rsid w:val="00D57CF9"/>
    <w:rsid w:val="00D62670"/>
    <w:rsid w:val="00D669C9"/>
    <w:rsid w:val="00D70071"/>
    <w:rsid w:val="00DA0495"/>
    <w:rsid w:val="00DA3B58"/>
    <w:rsid w:val="00DA6047"/>
    <w:rsid w:val="00DB0F56"/>
    <w:rsid w:val="00DC039D"/>
    <w:rsid w:val="00DC5D31"/>
    <w:rsid w:val="00DC686C"/>
    <w:rsid w:val="00E01BE7"/>
    <w:rsid w:val="00E01E6D"/>
    <w:rsid w:val="00E0355C"/>
    <w:rsid w:val="00E0759E"/>
    <w:rsid w:val="00E22D88"/>
    <w:rsid w:val="00E3437E"/>
    <w:rsid w:val="00E37B17"/>
    <w:rsid w:val="00E611CD"/>
    <w:rsid w:val="00E8491B"/>
    <w:rsid w:val="00E906D8"/>
    <w:rsid w:val="00EB182B"/>
    <w:rsid w:val="00EB2A63"/>
    <w:rsid w:val="00EB668B"/>
    <w:rsid w:val="00EC29CA"/>
    <w:rsid w:val="00F13B1C"/>
    <w:rsid w:val="00F165AB"/>
    <w:rsid w:val="00F479B0"/>
    <w:rsid w:val="00F500E3"/>
    <w:rsid w:val="00F54C4F"/>
    <w:rsid w:val="00F76B6E"/>
    <w:rsid w:val="00F82D90"/>
    <w:rsid w:val="00F85355"/>
    <w:rsid w:val="00F9776E"/>
    <w:rsid w:val="00FA1F38"/>
    <w:rsid w:val="00FA3234"/>
    <w:rsid w:val="00FA7AD8"/>
    <w:rsid w:val="00FC033D"/>
    <w:rsid w:val="00FC65D9"/>
    <w:rsid w:val="00FD3203"/>
    <w:rsid w:val="00FD6E61"/>
    <w:rsid w:val="00FE4C3D"/>
    <w:rsid w:val="00FF62E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1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7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1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7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C77B-765B-49B4-90FE-109F2FAE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3414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Пирогова Татьяна Александровна</cp:lastModifiedBy>
  <cp:revision>158</cp:revision>
  <cp:lastPrinted>2018-07-24T01:16:00Z</cp:lastPrinted>
  <dcterms:created xsi:type="dcterms:W3CDTF">2017-11-02T21:56:00Z</dcterms:created>
  <dcterms:modified xsi:type="dcterms:W3CDTF">2018-07-24T04:39:00Z</dcterms:modified>
</cp:coreProperties>
</file>