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11388F" w:rsidRDefault="0011388F" w:rsidP="005C4015">
      <w:pPr>
        <w:jc w:val="center"/>
        <w:rPr>
          <w:sz w:val="28"/>
          <w:szCs w:val="28"/>
        </w:rPr>
      </w:pPr>
    </w:p>
    <w:p w:rsidR="005C4015" w:rsidRDefault="00637CC0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25EF">
        <w:rPr>
          <w:sz w:val="28"/>
          <w:szCs w:val="28"/>
        </w:rPr>
        <w:t>02.02.2015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C725EF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C725EF">
        <w:rPr>
          <w:sz w:val="28"/>
          <w:szCs w:val="28"/>
        </w:rPr>
        <w:t>5</w:t>
      </w:r>
      <w:r>
        <w:rPr>
          <w:sz w:val="28"/>
          <w:szCs w:val="28"/>
        </w:rPr>
        <w:t>-1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725F18" w:rsidRDefault="00725F18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  <w:gridCol w:w="283"/>
      </w:tblGrid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Мурзинцев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962" w:type="dxa"/>
            <w:gridSpan w:val="2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F9367B">
        <w:tc>
          <w:tcPr>
            <w:tcW w:w="4785" w:type="dxa"/>
          </w:tcPr>
          <w:p w:rsidR="006E76C5" w:rsidRDefault="00C725EF" w:rsidP="00FD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Ефимкина</w:t>
            </w:r>
          </w:p>
          <w:p w:rsidR="00C725EF" w:rsidRPr="007A5DEC" w:rsidRDefault="00C725EF" w:rsidP="00FD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962" w:type="dxa"/>
            <w:gridSpan w:val="2"/>
          </w:tcPr>
          <w:p w:rsidR="006E76C5" w:rsidRPr="007A5DEC" w:rsidRDefault="00C725EF" w:rsidP="00FD0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6E76C5" w:rsidRPr="007A5DEC">
              <w:rPr>
                <w:sz w:val="28"/>
                <w:szCs w:val="28"/>
              </w:rPr>
              <w:t xml:space="preserve"> отдела экономики и реформирования жилищно-коммунального хозяйства Министерства жилищно-коммунального хозяйства и энергетики Камчатского края, </w:t>
            </w:r>
            <w:r>
              <w:rPr>
                <w:sz w:val="28"/>
                <w:szCs w:val="28"/>
              </w:rPr>
              <w:t>за</w:t>
            </w:r>
            <w:r w:rsidR="006E76C5" w:rsidRPr="007A5DEC">
              <w:rPr>
                <w:sz w:val="28"/>
                <w:szCs w:val="28"/>
              </w:rPr>
              <w:t xml:space="preserve"> </w:t>
            </w:r>
            <w:r w:rsidR="004946B4">
              <w:rPr>
                <w:sz w:val="28"/>
                <w:szCs w:val="28"/>
              </w:rPr>
              <w:t xml:space="preserve">ответственного </w:t>
            </w:r>
            <w:r>
              <w:rPr>
                <w:bCs/>
                <w:sz w:val="28"/>
                <w:szCs w:val="28"/>
              </w:rPr>
              <w:t>секретаря</w:t>
            </w:r>
            <w:r w:rsidR="006E76C5" w:rsidRPr="007A5DEC">
              <w:rPr>
                <w:bCs/>
                <w:sz w:val="28"/>
                <w:szCs w:val="28"/>
              </w:rPr>
              <w:t xml:space="preserve"> межведомственной рабочей группы</w:t>
            </w:r>
            <w:r w:rsidR="006E76C5" w:rsidRPr="007A5DEC">
              <w:rPr>
                <w:sz w:val="28"/>
                <w:szCs w:val="28"/>
              </w:rPr>
              <w:t>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F9367B">
        <w:tc>
          <w:tcPr>
            <w:tcW w:w="4785" w:type="dxa"/>
          </w:tcPr>
          <w:p w:rsidR="006E76C5" w:rsidRDefault="006E76C5" w:rsidP="00FD02A9">
            <w:pPr>
              <w:rPr>
                <w:sz w:val="28"/>
                <w:szCs w:val="28"/>
              </w:rPr>
            </w:pPr>
            <w:proofErr w:type="spellStart"/>
            <w:r w:rsidRPr="007A5DEC">
              <w:rPr>
                <w:sz w:val="28"/>
                <w:szCs w:val="28"/>
              </w:rPr>
              <w:t>Зацепурин</w:t>
            </w:r>
            <w:proofErr w:type="spellEnd"/>
            <w:r w:rsidRPr="007A5DEC">
              <w:rPr>
                <w:sz w:val="28"/>
                <w:szCs w:val="28"/>
              </w:rPr>
              <w:br/>
              <w:t>Леонид Дмитриевич</w:t>
            </w:r>
          </w:p>
          <w:p w:rsidR="00C725EF" w:rsidRDefault="00C725EF" w:rsidP="00FD02A9">
            <w:pPr>
              <w:rPr>
                <w:sz w:val="28"/>
                <w:szCs w:val="28"/>
              </w:rPr>
            </w:pPr>
          </w:p>
          <w:p w:rsidR="00C725EF" w:rsidRDefault="00C725EF" w:rsidP="00FD02A9">
            <w:pPr>
              <w:rPr>
                <w:sz w:val="28"/>
                <w:szCs w:val="28"/>
              </w:rPr>
            </w:pPr>
          </w:p>
          <w:p w:rsidR="00C725EF" w:rsidRDefault="00C725EF" w:rsidP="00FD02A9">
            <w:pPr>
              <w:rPr>
                <w:sz w:val="28"/>
                <w:szCs w:val="28"/>
              </w:rPr>
            </w:pPr>
          </w:p>
          <w:p w:rsidR="00C725EF" w:rsidRDefault="00C725EF" w:rsidP="00FD02A9">
            <w:pPr>
              <w:rPr>
                <w:sz w:val="28"/>
                <w:szCs w:val="28"/>
              </w:rPr>
            </w:pPr>
          </w:p>
          <w:p w:rsidR="00C725EF" w:rsidRDefault="00C725EF" w:rsidP="00FD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</w:t>
            </w:r>
          </w:p>
          <w:p w:rsidR="00C725EF" w:rsidRDefault="00C725EF" w:rsidP="00FD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Петрович</w:t>
            </w:r>
          </w:p>
          <w:p w:rsidR="00C725EF" w:rsidRPr="007A5DEC" w:rsidRDefault="00C725EF" w:rsidP="00FD02A9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E76C5" w:rsidRDefault="006E76C5" w:rsidP="00ED4333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F9367B" w:rsidRDefault="00F9367B" w:rsidP="00ED4333">
            <w:pPr>
              <w:jc w:val="both"/>
              <w:rPr>
                <w:sz w:val="28"/>
                <w:szCs w:val="28"/>
              </w:rPr>
            </w:pPr>
          </w:p>
          <w:p w:rsidR="00C725EF" w:rsidRPr="00B247C0" w:rsidRDefault="00C725EF" w:rsidP="00C725EF">
            <w:pPr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F9367B" w:rsidRPr="007A5DEC" w:rsidRDefault="00F9367B" w:rsidP="00ED4333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Пархоменко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962" w:type="dxa"/>
            <w:gridSpan w:val="2"/>
          </w:tcPr>
          <w:p w:rsidR="006E76C5" w:rsidRPr="007A5DEC" w:rsidRDefault="006E76C5" w:rsidP="00F9367B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Руководитель Государственной жили</w:t>
            </w:r>
            <w:r w:rsidR="00907F2E">
              <w:rPr>
                <w:sz w:val="28"/>
                <w:szCs w:val="28"/>
              </w:rPr>
              <w:t>щной инспекции Камчатского края.</w:t>
            </w:r>
          </w:p>
        </w:tc>
      </w:tr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E76C5" w:rsidRDefault="006E76C5" w:rsidP="00F9367B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Приглашенные:</w:t>
            </w:r>
          </w:p>
          <w:p w:rsidR="00F9367B" w:rsidRPr="007A5DEC" w:rsidRDefault="00F9367B" w:rsidP="00F9367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C725EF" w:rsidRPr="00B247C0" w:rsidTr="00A15D10">
        <w:trPr>
          <w:gridAfter w:val="1"/>
          <w:wAfter w:w="283" w:type="dxa"/>
        </w:trPr>
        <w:tc>
          <w:tcPr>
            <w:tcW w:w="4785" w:type="dxa"/>
          </w:tcPr>
          <w:p w:rsidR="00C725EF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Андросова</w:t>
            </w:r>
          </w:p>
          <w:p w:rsidR="00C725EF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  <w:p w:rsidR="00CF3481" w:rsidRDefault="00CF3481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3481" w:rsidRDefault="00CF3481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3481" w:rsidRDefault="00CF3481" w:rsidP="00A15D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Корниенко </w:t>
            </w:r>
          </w:p>
          <w:p w:rsidR="00CF3481" w:rsidRDefault="00CF3481" w:rsidP="00A15D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Игоревич</w:t>
            </w:r>
          </w:p>
          <w:p w:rsidR="00C725EF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725EF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</w:t>
            </w:r>
          </w:p>
          <w:p w:rsidR="00C725EF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  <w:p w:rsidR="00577BB8" w:rsidRDefault="00577BB8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77BB8" w:rsidRDefault="00577BB8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77BB8" w:rsidRPr="00B247C0" w:rsidRDefault="00577BB8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77BB8" w:rsidRPr="00B247C0" w:rsidRDefault="00577BB8" w:rsidP="00577BB8">
            <w:pPr>
              <w:widowControl w:val="0"/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>Мотин</w:t>
            </w:r>
          </w:p>
          <w:p w:rsidR="00577BB8" w:rsidRPr="00B247C0" w:rsidRDefault="00577BB8" w:rsidP="00577BB8">
            <w:pPr>
              <w:widowControl w:val="0"/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>Олег Юрьевич</w:t>
            </w:r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B247C0">
              <w:rPr>
                <w:sz w:val="28"/>
                <w:szCs w:val="28"/>
              </w:rPr>
              <w:t>Хлонь</w:t>
            </w:r>
            <w:proofErr w:type="spellEnd"/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>Наталья Викторовна</w:t>
            </w:r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725EF" w:rsidRDefault="00C725EF" w:rsidP="00A15D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главного бухгалтера </w:t>
            </w:r>
            <w:r>
              <w:rPr>
                <w:sz w:val="28"/>
                <w:szCs w:val="28"/>
              </w:rPr>
              <w:br/>
              <w:t>МУП «Петропавловский водоканал»;</w:t>
            </w:r>
          </w:p>
          <w:p w:rsidR="00C725EF" w:rsidRDefault="00C725EF" w:rsidP="00A15D10">
            <w:pPr>
              <w:jc w:val="both"/>
              <w:rPr>
                <w:sz w:val="28"/>
                <w:szCs w:val="28"/>
              </w:rPr>
            </w:pPr>
          </w:p>
          <w:p w:rsidR="00CF3481" w:rsidRDefault="00CF3481" w:rsidP="00A1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«Петропавловский водоканал»;</w:t>
            </w:r>
          </w:p>
          <w:p w:rsidR="00CF3481" w:rsidRDefault="00CF3481" w:rsidP="00A15D10">
            <w:pPr>
              <w:jc w:val="both"/>
              <w:rPr>
                <w:sz w:val="28"/>
                <w:szCs w:val="28"/>
              </w:rPr>
            </w:pPr>
          </w:p>
          <w:p w:rsidR="00C725EF" w:rsidRDefault="00C725EF" w:rsidP="00A15D10">
            <w:pPr>
              <w:jc w:val="both"/>
              <w:rPr>
                <w:sz w:val="28"/>
              </w:rPr>
            </w:pPr>
            <w:r w:rsidRPr="00B247C0">
              <w:rPr>
                <w:sz w:val="28"/>
              </w:rPr>
              <w:t>Заместитель председател</w:t>
            </w:r>
            <w:r>
              <w:rPr>
                <w:sz w:val="28"/>
              </w:rPr>
              <w:t>я</w:t>
            </w:r>
            <w:r w:rsidRPr="00B247C0">
              <w:rPr>
                <w:sz w:val="28"/>
              </w:rPr>
              <w:t xml:space="preserve"> Комитета городского хозяйства администрации </w:t>
            </w:r>
            <w:proofErr w:type="gramStart"/>
            <w:r w:rsidRPr="00B247C0">
              <w:rPr>
                <w:sz w:val="28"/>
              </w:rPr>
              <w:t>Петропавловск-Камчатского</w:t>
            </w:r>
            <w:proofErr w:type="gramEnd"/>
            <w:r w:rsidRPr="00B247C0">
              <w:rPr>
                <w:sz w:val="28"/>
              </w:rPr>
              <w:t xml:space="preserve"> городского округа;</w:t>
            </w:r>
          </w:p>
          <w:p w:rsidR="00577BB8" w:rsidRPr="00B247C0" w:rsidRDefault="00577BB8" w:rsidP="00A15D10">
            <w:pPr>
              <w:jc w:val="both"/>
              <w:rPr>
                <w:sz w:val="28"/>
              </w:rPr>
            </w:pPr>
          </w:p>
          <w:p w:rsidR="00577BB8" w:rsidRPr="00B247C0" w:rsidRDefault="00577BB8" w:rsidP="00577BB8">
            <w:pPr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br/>
            </w:r>
            <w:r w:rsidRPr="00B247C0">
              <w:rPr>
                <w:sz w:val="28"/>
                <w:szCs w:val="28"/>
              </w:rPr>
              <w:t>ООО «Центр», ООО «Мишенное»;</w:t>
            </w:r>
          </w:p>
          <w:p w:rsidR="00C725EF" w:rsidRPr="00B247C0" w:rsidRDefault="00C725EF" w:rsidP="00A15D10">
            <w:pPr>
              <w:jc w:val="both"/>
              <w:rPr>
                <w:sz w:val="28"/>
                <w:szCs w:val="28"/>
              </w:rPr>
            </w:pPr>
          </w:p>
          <w:p w:rsidR="00C725EF" w:rsidRPr="00B247C0" w:rsidRDefault="00C725EF" w:rsidP="00A15D10">
            <w:pPr>
              <w:jc w:val="both"/>
              <w:rPr>
                <w:sz w:val="28"/>
                <w:szCs w:val="28"/>
              </w:rPr>
            </w:pPr>
            <w:proofErr w:type="spellStart"/>
            <w:r w:rsidRPr="00B247C0">
              <w:rPr>
                <w:sz w:val="28"/>
                <w:szCs w:val="28"/>
              </w:rPr>
              <w:t>И.о</w:t>
            </w:r>
            <w:proofErr w:type="spellEnd"/>
            <w:r w:rsidRPr="00B247C0">
              <w:rPr>
                <w:sz w:val="28"/>
                <w:szCs w:val="28"/>
              </w:rPr>
              <w:t>. главного бухгалтера МУП «</w:t>
            </w:r>
            <w:proofErr w:type="spellStart"/>
            <w:r w:rsidRPr="00B247C0">
              <w:rPr>
                <w:sz w:val="28"/>
                <w:szCs w:val="28"/>
              </w:rPr>
              <w:t>Спецдорремстрой</w:t>
            </w:r>
            <w:proofErr w:type="spellEnd"/>
            <w:r w:rsidRPr="00B247C0">
              <w:rPr>
                <w:sz w:val="28"/>
                <w:szCs w:val="28"/>
              </w:rPr>
              <w:t>»;</w:t>
            </w:r>
          </w:p>
        </w:tc>
      </w:tr>
      <w:tr w:rsidR="00C725EF" w:rsidRPr="00AA3397" w:rsidTr="00A15D10">
        <w:trPr>
          <w:gridAfter w:val="1"/>
          <w:wAfter w:w="283" w:type="dxa"/>
        </w:trPr>
        <w:tc>
          <w:tcPr>
            <w:tcW w:w="4785" w:type="dxa"/>
          </w:tcPr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lastRenderedPageBreak/>
              <w:t>Шейко</w:t>
            </w:r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>Елена Борисовна</w:t>
            </w:r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B247C0">
              <w:rPr>
                <w:sz w:val="28"/>
                <w:szCs w:val="28"/>
              </w:rPr>
              <w:t>Югай</w:t>
            </w:r>
            <w:proofErr w:type="spellEnd"/>
          </w:p>
          <w:p w:rsidR="00C725EF" w:rsidRPr="00B247C0" w:rsidRDefault="00C725EF" w:rsidP="00A15D10">
            <w:pPr>
              <w:widowControl w:val="0"/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679" w:type="dxa"/>
          </w:tcPr>
          <w:p w:rsidR="00C725EF" w:rsidRPr="00B247C0" w:rsidRDefault="00C725EF" w:rsidP="00A15D10">
            <w:pPr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>Заместитель управляющего Отделением Пенсионного фонда Российской Федерации по Камчатскому краю;</w:t>
            </w:r>
          </w:p>
          <w:p w:rsidR="00C725EF" w:rsidRPr="00B247C0" w:rsidRDefault="00C725EF" w:rsidP="00A15D10">
            <w:pPr>
              <w:jc w:val="both"/>
              <w:rPr>
                <w:sz w:val="28"/>
                <w:szCs w:val="28"/>
              </w:rPr>
            </w:pPr>
          </w:p>
          <w:p w:rsidR="00C725EF" w:rsidRDefault="00C725EF" w:rsidP="00A15D10">
            <w:pPr>
              <w:jc w:val="both"/>
              <w:rPr>
                <w:sz w:val="28"/>
                <w:szCs w:val="28"/>
              </w:rPr>
            </w:pPr>
            <w:r w:rsidRPr="00B247C0">
              <w:rPr>
                <w:sz w:val="28"/>
                <w:szCs w:val="28"/>
              </w:rPr>
              <w:t>Начальник финансового отдела МУП</w:t>
            </w:r>
            <w:r>
              <w:rPr>
                <w:sz w:val="28"/>
                <w:szCs w:val="28"/>
              </w:rPr>
              <w:t xml:space="preserve"> </w:t>
            </w:r>
            <w:r w:rsidRPr="00B247C0">
              <w:rPr>
                <w:sz w:val="28"/>
                <w:szCs w:val="28"/>
              </w:rPr>
              <w:t>«Петропавловский водоканал»</w:t>
            </w:r>
            <w:r>
              <w:rPr>
                <w:sz w:val="28"/>
                <w:szCs w:val="28"/>
              </w:rPr>
              <w:t>.</w:t>
            </w:r>
          </w:p>
          <w:p w:rsidR="004946B4" w:rsidRDefault="004946B4" w:rsidP="00A15D10">
            <w:pPr>
              <w:jc w:val="both"/>
              <w:rPr>
                <w:sz w:val="28"/>
                <w:szCs w:val="28"/>
              </w:rPr>
            </w:pPr>
          </w:p>
          <w:p w:rsidR="00C725EF" w:rsidRPr="00AA3397" w:rsidRDefault="00C725EF" w:rsidP="00A15D10">
            <w:pPr>
              <w:jc w:val="both"/>
              <w:rPr>
                <w:sz w:val="28"/>
                <w:szCs w:val="28"/>
              </w:rPr>
            </w:pPr>
          </w:p>
        </w:tc>
      </w:tr>
    </w:tbl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775266" w:rsidRDefault="00775266" w:rsidP="00826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Pr="002370A6">
        <w:rPr>
          <w:b/>
          <w:sz w:val="28"/>
        </w:rPr>
        <w:t xml:space="preserve"> </w:t>
      </w:r>
      <w:r w:rsidR="00184053">
        <w:rPr>
          <w:b/>
          <w:sz w:val="28"/>
        </w:rPr>
        <w:t>О снижении задолженности по страховым взносам на обязательное пенсионное страхование предприятий коммунального комплекса, управляющих организаций и ТСЖ в Камчатском крае и недопущении работодателями нарушений пенсионных прав граждан, застрахованных в системе обязательного пенсионного страхования</w:t>
      </w:r>
      <w:r w:rsidR="00663308" w:rsidRPr="00663308">
        <w:rPr>
          <w:b/>
          <w:sz w:val="28"/>
        </w:rPr>
        <w:t>.</w:t>
      </w:r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775266" w:rsidRDefault="00775266" w:rsidP="00775266">
      <w:pPr>
        <w:tabs>
          <w:tab w:val="right" w:pos="9639"/>
        </w:tabs>
        <w:ind w:firstLine="709"/>
        <w:jc w:val="center"/>
      </w:pPr>
      <w:r w:rsidRPr="00775266">
        <w:t>(</w:t>
      </w:r>
      <w:r w:rsidR="00172F5E" w:rsidRPr="00172F5E">
        <w:t>доклад –</w:t>
      </w:r>
      <w:r w:rsidR="00663308">
        <w:t xml:space="preserve"> </w:t>
      </w:r>
      <w:r w:rsidR="00596158">
        <w:t>Е.Б. Шейко;</w:t>
      </w:r>
      <w:r w:rsidR="00184053">
        <w:t xml:space="preserve"> выступили – О.Ю. Мотин, </w:t>
      </w:r>
      <w:r w:rsidR="00596158">
        <w:t xml:space="preserve">А.И. Корниенко, </w:t>
      </w:r>
      <w:r w:rsidR="00184053">
        <w:t xml:space="preserve">А.И. Пархоменко, </w:t>
      </w:r>
      <w:r w:rsidR="001061CA">
        <w:t xml:space="preserve">Д.В. </w:t>
      </w:r>
      <w:r w:rsidR="00596158">
        <w:t>Макаров</w:t>
      </w:r>
      <w:r w:rsidRPr="00775266">
        <w:t>)</w:t>
      </w:r>
    </w:p>
    <w:p w:rsidR="004946B4" w:rsidRPr="00775266" w:rsidRDefault="004946B4" w:rsidP="00775266">
      <w:pPr>
        <w:tabs>
          <w:tab w:val="right" w:pos="9639"/>
        </w:tabs>
        <w:ind w:firstLine="709"/>
        <w:jc w:val="center"/>
      </w:pPr>
    </w:p>
    <w:p w:rsidR="00663308" w:rsidRDefault="00663308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1.1. 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87680D" w:rsidRDefault="008543D8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6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7680D">
        <w:rPr>
          <w:sz w:val="28"/>
          <w:szCs w:val="28"/>
        </w:rPr>
        <w:t xml:space="preserve">Рекомендовать Отделению </w:t>
      </w:r>
      <w:r w:rsidR="001061CA">
        <w:rPr>
          <w:sz w:val="28"/>
          <w:szCs w:val="28"/>
        </w:rPr>
        <w:t>Пенсионного Фонда России (далее – ПФР)</w:t>
      </w:r>
      <w:r w:rsidR="0087680D">
        <w:rPr>
          <w:sz w:val="28"/>
          <w:szCs w:val="28"/>
        </w:rPr>
        <w:t xml:space="preserve"> по Камчатскому краю:</w:t>
      </w:r>
    </w:p>
    <w:p w:rsidR="0087680D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7680D">
        <w:rPr>
          <w:sz w:val="28"/>
          <w:szCs w:val="28"/>
        </w:rPr>
        <w:t xml:space="preserve">.1. Продолжить ежеквартальное направление информации о задолженности организаций коммунального комплекса по платежам на </w:t>
      </w:r>
      <w:r w:rsidR="0087680D">
        <w:rPr>
          <w:sz w:val="28"/>
          <w:szCs w:val="28"/>
        </w:rPr>
        <w:lastRenderedPageBreak/>
        <w:t>обязательное пенсионное страхование, обязательное медицинское страхование в Министерство ЖКХ и энергетики Камчатского края.</w:t>
      </w:r>
    </w:p>
    <w:p w:rsidR="0087680D" w:rsidRDefault="0087680D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10 числа третьего месяца, следующего за отчетным кварталом.</w:t>
      </w:r>
    </w:p>
    <w:p w:rsidR="003C5C34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7680D">
        <w:rPr>
          <w:sz w:val="28"/>
          <w:szCs w:val="28"/>
        </w:rPr>
        <w:t xml:space="preserve">.2. Продолжить ежеквартальное направление информации при наличии задолженности в сумме более 50 </w:t>
      </w:r>
      <w:proofErr w:type="spellStart"/>
      <w:r w:rsidR="0087680D">
        <w:rPr>
          <w:sz w:val="28"/>
          <w:szCs w:val="28"/>
        </w:rPr>
        <w:t>тыс</w:t>
      </w:r>
      <w:proofErr w:type="gramStart"/>
      <w:r w:rsidR="0087680D">
        <w:rPr>
          <w:sz w:val="28"/>
          <w:szCs w:val="28"/>
        </w:rPr>
        <w:t>.р</w:t>
      </w:r>
      <w:proofErr w:type="gramEnd"/>
      <w:r w:rsidR="0087680D">
        <w:rPr>
          <w:sz w:val="28"/>
          <w:szCs w:val="28"/>
        </w:rPr>
        <w:t>уб</w:t>
      </w:r>
      <w:proofErr w:type="spellEnd"/>
      <w:r w:rsidR="0087680D">
        <w:rPr>
          <w:sz w:val="28"/>
          <w:szCs w:val="28"/>
        </w:rPr>
        <w:t>., о задолженности организаций коммунального комплекса по платежам на обязательное пенсионное страхование, обязательное медицинское страхование</w:t>
      </w:r>
      <w:r w:rsidR="001B5FDE">
        <w:rPr>
          <w:sz w:val="28"/>
          <w:szCs w:val="28"/>
        </w:rPr>
        <w:t xml:space="preserve"> в Управление экономической безопасности и противодействию коррупции УМВД</w:t>
      </w:r>
      <w:r w:rsidR="001061CA">
        <w:rPr>
          <w:sz w:val="28"/>
          <w:szCs w:val="28"/>
        </w:rPr>
        <w:t xml:space="preserve"> России</w:t>
      </w:r>
      <w:r w:rsidR="001B5FDE">
        <w:rPr>
          <w:sz w:val="28"/>
          <w:szCs w:val="28"/>
        </w:rPr>
        <w:t xml:space="preserve"> по Камчатскому краю.</w:t>
      </w:r>
    </w:p>
    <w:p w:rsidR="001B5FDE" w:rsidRDefault="001B5FDE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10 числа третьего месяца, следующего за отчетным кварталом.</w:t>
      </w:r>
    </w:p>
    <w:p w:rsidR="004A2561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2561">
        <w:rPr>
          <w:sz w:val="28"/>
          <w:szCs w:val="28"/>
        </w:rPr>
        <w:t xml:space="preserve">. Рекомендовать администрации </w:t>
      </w:r>
      <w:proofErr w:type="gramStart"/>
      <w:r w:rsidR="004A2561">
        <w:rPr>
          <w:sz w:val="28"/>
          <w:szCs w:val="28"/>
        </w:rPr>
        <w:t>Петропавловск-Камчатского</w:t>
      </w:r>
      <w:proofErr w:type="gramEnd"/>
      <w:r w:rsidR="004A2561">
        <w:rPr>
          <w:sz w:val="28"/>
          <w:szCs w:val="28"/>
        </w:rPr>
        <w:t xml:space="preserve"> городского округа:</w:t>
      </w:r>
    </w:p>
    <w:p w:rsidR="004A2561" w:rsidRDefault="004A256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631">
        <w:rPr>
          <w:sz w:val="28"/>
          <w:szCs w:val="28"/>
        </w:rPr>
        <w:t>3</w:t>
      </w:r>
      <w:r>
        <w:rPr>
          <w:sz w:val="28"/>
          <w:szCs w:val="28"/>
        </w:rPr>
        <w:t>.1. Проработать вопрос о выходе подрядных организаций из предбанкротного состояния.</w:t>
      </w:r>
    </w:p>
    <w:p w:rsidR="004A2561" w:rsidRDefault="004A256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квартал 2015 года.</w:t>
      </w:r>
    </w:p>
    <w:p w:rsidR="004A2561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2561">
        <w:rPr>
          <w:sz w:val="28"/>
          <w:szCs w:val="28"/>
        </w:rPr>
        <w:t>.2. Совместно с управляющими организациями проработать вопрос об участии подрядных организаций в работе по оказанию услуг по содержанию и ремонту общего имущества многоквартирных домов, в связи с введением лицензирования управляющих организаций.</w:t>
      </w:r>
    </w:p>
    <w:p w:rsidR="004A2561" w:rsidRDefault="004A256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квартал 2015 года.</w:t>
      </w:r>
    </w:p>
    <w:p w:rsidR="00E72631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Взять под контроль внесудебную и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-исковую работу </w:t>
      </w:r>
      <w:r w:rsidR="00CB6478">
        <w:rPr>
          <w:sz w:val="28"/>
          <w:szCs w:val="28"/>
        </w:rPr>
        <w:t xml:space="preserve">по взысканию задолженности </w:t>
      </w:r>
      <w:r>
        <w:rPr>
          <w:sz w:val="28"/>
          <w:szCs w:val="28"/>
        </w:rPr>
        <w:t xml:space="preserve">организаций жилищно-коммунального комплекса, работающих на территории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E72631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FC7312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FC7312">
        <w:rPr>
          <w:sz w:val="28"/>
          <w:szCs w:val="28"/>
        </w:rPr>
        <w:t>. Взять под контроль переход МУП «Петропавловский водоканал» на прямы</w:t>
      </w:r>
      <w:bookmarkStart w:id="0" w:name="_GoBack"/>
      <w:bookmarkEnd w:id="0"/>
      <w:r w:rsidR="00FC7312">
        <w:rPr>
          <w:sz w:val="28"/>
          <w:szCs w:val="28"/>
        </w:rPr>
        <w:t>е расчеты с населением.</w:t>
      </w:r>
    </w:p>
    <w:p w:rsidR="00FC7312" w:rsidRDefault="00FC7312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полного перехода МУП «Петропавловский водоканал» на прямые расчеты с населением.</w:t>
      </w:r>
    </w:p>
    <w:p w:rsidR="00E72631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Рекомендовать администрациям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, Вилючинского городских округов,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продолжить работу по мониторингу начисленной платы за жилое помещение и коммунальные услуги.</w:t>
      </w:r>
    </w:p>
    <w:p w:rsidR="00E72631" w:rsidRDefault="00E7263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E72631" w:rsidRDefault="00E72631" w:rsidP="00E72631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859A2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 организаций жилищно-коммунального комплекса:</w:t>
      </w:r>
    </w:p>
    <w:p w:rsidR="00E72631" w:rsidRDefault="00E72631" w:rsidP="00E72631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Принять меры по погашению имеющейся задолженности и текущих платежей в ПФР, Фонд медицинского страхования Российской Федерации. Органам местного самоуправления </w:t>
      </w:r>
      <w:r w:rsidR="001061CA">
        <w:rPr>
          <w:sz w:val="28"/>
          <w:szCs w:val="28"/>
        </w:rPr>
        <w:t xml:space="preserve">в Камчатском крае </w:t>
      </w:r>
      <w:r>
        <w:rPr>
          <w:sz w:val="28"/>
          <w:szCs w:val="28"/>
        </w:rPr>
        <w:t>довести информацию до сведения руководителей указанных организаций.</w:t>
      </w:r>
    </w:p>
    <w:p w:rsidR="00E72631" w:rsidRDefault="00E72631" w:rsidP="00E72631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E72631" w:rsidRDefault="00E72631" w:rsidP="00E72631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Усилить внесудебную и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-исковую работу по взысканию задолженности за оказанные услуги и коммунальные ресурсы.</w:t>
      </w:r>
    </w:p>
    <w:p w:rsidR="00E72631" w:rsidRDefault="00E72631" w:rsidP="00E72631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7152B1" w:rsidRDefault="007152B1" w:rsidP="007152B1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631">
        <w:rPr>
          <w:sz w:val="28"/>
          <w:szCs w:val="28"/>
        </w:rPr>
        <w:t>6</w:t>
      </w:r>
      <w:r>
        <w:rPr>
          <w:sz w:val="28"/>
          <w:szCs w:val="28"/>
        </w:rPr>
        <w:t>. Рекомендовать МУП «Петропавловский водоканал» перейти на прямые расчеты с населением.</w:t>
      </w:r>
    </w:p>
    <w:p w:rsidR="007152B1" w:rsidRDefault="007152B1" w:rsidP="007152B1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квартал 2015 года</w:t>
      </w:r>
    </w:p>
    <w:p w:rsidR="007152B1" w:rsidRDefault="007152B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631">
        <w:rPr>
          <w:sz w:val="28"/>
          <w:szCs w:val="28"/>
        </w:rPr>
        <w:t>7</w:t>
      </w:r>
      <w:r>
        <w:rPr>
          <w:sz w:val="28"/>
          <w:szCs w:val="28"/>
        </w:rPr>
        <w:t xml:space="preserve">. Рекомендовать ООО «Управление жилищно-коммунального хозяйства» погасить задолженность перед подрядными организациями </w:t>
      </w:r>
      <w:r>
        <w:rPr>
          <w:sz w:val="28"/>
          <w:szCs w:val="28"/>
        </w:rPr>
        <w:br/>
        <w:t>ООО «Центр», ООО «Мишенное».</w:t>
      </w:r>
    </w:p>
    <w:p w:rsidR="007152B1" w:rsidRDefault="007152B1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Март 2015 года.</w:t>
      </w:r>
    </w:p>
    <w:p w:rsidR="00663308" w:rsidRPr="001F41F0" w:rsidRDefault="00663308" w:rsidP="00663308">
      <w:pPr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1F41F0" w:rsidRDefault="00596158" w:rsidP="006633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2</w:t>
      </w:r>
      <w:r w:rsidR="00663308" w:rsidRPr="001F41F0">
        <w:rPr>
          <w:b/>
          <w:sz w:val="28"/>
        </w:rPr>
        <w:t>.</w:t>
      </w:r>
      <w:r w:rsidR="00663308" w:rsidRPr="001F41F0">
        <w:rPr>
          <w:b/>
          <w:sz w:val="28"/>
          <w:szCs w:val="28"/>
        </w:rPr>
        <w:t xml:space="preserve"> </w:t>
      </w:r>
      <w:r>
        <w:rPr>
          <w:b/>
          <w:sz w:val="28"/>
        </w:rPr>
        <w:t>О результатах работы межведомственной рабочей группы в 2014 году.</w:t>
      </w:r>
    </w:p>
    <w:p w:rsidR="00663308" w:rsidRPr="001F41F0" w:rsidRDefault="00663308" w:rsidP="0066330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Default="00663308" w:rsidP="00663308">
      <w:pPr>
        <w:jc w:val="center"/>
      </w:pPr>
      <w:r w:rsidRPr="00663308">
        <w:t xml:space="preserve">(доклад – </w:t>
      </w:r>
      <w:r w:rsidR="009F3253">
        <w:t xml:space="preserve">В.Ю. </w:t>
      </w:r>
      <w:r w:rsidR="00596158">
        <w:t>Мурзинцев</w:t>
      </w:r>
      <w:r>
        <w:t xml:space="preserve">; выступили – </w:t>
      </w:r>
      <w:r w:rsidR="00596158">
        <w:t>А.И. Пархоменко, О.Ю. Мотин, Д.В. Макаров</w:t>
      </w:r>
      <w:r w:rsidR="00A92F1F">
        <w:t>.</w:t>
      </w:r>
      <w:r w:rsidRPr="00663308">
        <w:t>)</w:t>
      </w:r>
    </w:p>
    <w:p w:rsidR="004946B4" w:rsidRPr="00663308" w:rsidRDefault="004946B4" w:rsidP="00663308">
      <w:pPr>
        <w:jc w:val="center"/>
      </w:pPr>
    </w:p>
    <w:p w:rsidR="00663308" w:rsidRPr="001F41F0" w:rsidRDefault="0059615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308" w:rsidRPr="001F41F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63308" w:rsidRPr="001F41F0">
        <w:rPr>
          <w:sz w:val="28"/>
          <w:szCs w:val="28"/>
        </w:rPr>
        <w:tab/>
        <w:t xml:space="preserve">Принять к сведению информацию </w:t>
      </w:r>
      <w:proofErr w:type="gramStart"/>
      <w:r w:rsidR="00663308" w:rsidRPr="001F41F0">
        <w:rPr>
          <w:sz w:val="28"/>
          <w:szCs w:val="28"/>
        </w:rPr>
        <w:t>выступающих</w:t>
      </w:r>
      <w:proofErr w:type="gramEnd"/>
      <w:r w:rsidR="00663308" w:rsidRPr="001F41F0">
        <w:rPr>
          <w:sz w:val="28"/>
          <w:szCs w:val="28"/>
        </w:rPr>
        <w:t>.</w:t>
      </w:r>
    </w:p>
    <w:p w:rsidR="00596158" w:rsidRDefault="00596158" w:rsidP="0059615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lastRenderedPageBreak/>
        <w:t>2.2.</w:t>
      </w:r>
      <w:r w:rsidRPr="00DD7E11">
        <w:rPr>
          <w:sz w:val="28"/>
          <w:szCs w:val="28"/>
        </w:rPr>
        <w:tab/>
        <w:t xml:space="preserve">Рекомендовать членам межведомственной рабочей группы продолжить </w:t>
      </w:r>
      <w:r>
        <w:rPr>
          <w:sz w:val="28"/>
          <w:szCs w:val="28"/>
        </w:rPr>
        <w:t>работу</w:t>
      </w:r>
      <w:r w:rsidRPr="00DD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взаимодействия при проведении проверок неправомерного использования средств организациями жилищно-коммунального комплекса </w:t>
      </w:r>
      <w:r w:rsidRPr="00DD7E11">
        <w:rPr>
          <w:sz w:val="28"/>
          <w:szCs w:val="28"/>
        </w:rPr>
        <w:t>в 2015 году</w:t>
      </w:r>
      <w:r>
        <w:rPr>
          <w:sz w:val="28"/>
          <w:szCs w:val="28"/>
        </w:rPr>
        <w:t>, в соответствии с регламентом</w:t>
      </w:r>
      <w:r w:rsidRPr="00DD7E11">
        <w:rPr>
          <w:sz w:val="28"/>
          <w:szCs w:val="28"/>
        </w:rPr>
        <w:t>.</w:t>
      </w:r>
    </w:p>
    <w:p w:rsidR="00A1176A" w:rsidRPr="001F41F0" w:rsidRDefault="00A1176A" w:rsidP="00A1176A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Срок – ежемесячно.</w:t>
      </w:r>
    </w:p>
    <w:p w:rsidR="00A1176A" w:rsidRDefault="00A1176A" w:rsidP="0059615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Рекомендовать Министерству ЖКХ и энергетики Камчатского края внести изменения в состав межведомственной рабочей группы, включив </w:t>
      </w:r>
      <w:r w:rsidR="005734AB">
        <w:rPr>
          <w:sz w:val="28"/>
          <w:szCs w:val="28"/>
        </w:rPr>
        <w:t xml:space="preserve">в него </w:t>
      </w:r>
      <w:r>
        <w:rPr>
          <w:sz w:val="28"/>
          <w:szCs w:val="28"/>
        </w:rPr>
        <w:t>представителя Отделения Пенсионного фонда России по Камчатскому краю.</w:t>
      </w:r>
    </w:p>
    <w:p w:rsidR="00A1176A" w:rsidRPr="00DD7E11" w:rsidRDefault="00A1176A" w:rsidP="0059615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квартал 2015 года.</w:t>
      </w:r>
    </w:p>
    <w:p w:rsidR="003C5C34" w:rsidRDefault="003C5C34" w:rsidP="00CF12C9">
      <w:pPr>
        <w:spacing w:before="200" w:after="400"/>
        <w:contextualSpacing/>
        <w:rPr>
          <w:sz w:val="28"/>
          <w:szCs w:val="28"/>
        </w:rPr>
      </w:pPr>
    </w:p>
    <w:p w:rsidR="004946B4" w:rsidRDefault="004946B4" w:rsidP="00CF12C9">
      <w:pPr>
        <w:spacing w:before="200" w:after="400"/>
        <w:contextualSpacing/>
        <w:rPr>
          <w:sz w:val="28"/>
          <w:szCs w:val="28"/>
        </w:rPr>
      </w:pPr>
    </w:p>
    <w:p w:rsidR="004946B4" w:rsidRDefault="004946B4" w:rsidP="00CF12C9">
      <w:pPr>
        <w:spacing w:before="200" w:after="400"/>
        <w:contextualSpacing/>
        <w:rPr>
          <w:sz w:val="28"/>
          <w:szCs w:val="28"/>
        </w:rPr>
      </w:pPr>
    </w:p>
    <w:p w:rsidR="004C0D8C" w:rsidRDefault="004C0D8C">
      <w:pPr>
        <w:rPr>
          <w:sz w:val="28"/>
          <w:szCs w:val="28"/>
        </w:rPr>
      </w:pPr>
      <w:r w:rsidRPr="00C01B3D">
        <w:rPr>
          <w:sz w:val="28"/>
          <w:szCs w:val="28"/>
        </w:rPr>
        <w:t>Министр жилищно-коммунальног</w:t>
      </w:r>
      <w:r>
        <w:rPr>
          <w:sz w:val="28"/>
          <w:szCs w:val="28"/>
        </w:rPr>
        <w:t>о хозяйства</w:t>
      </w:r>
    </w:p>
    <w:p w:rsidR="004C0D8C" w:rsidRDefault="004C0D8C">
      <w:pPr>
        <w:rPr>
          <w:sz w:val="28"/>
          <w:szCs w:val="28"/>
        </w:rPr>
      </w:pPr>
      <w:r>
        <w:rPr>
          <w:sz w:val="28"/>
          <w:szCs w:val="28"/>
        </w:rPr>
        <w:t>и энергетики Камчатского края,</w:t>
      </w:r>
    </w:p>
    <w:p w:rsidR="004C0D8C" w:rsidRDefault="004C0D8C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C33528" w:rsidRDefault="004C0D8C">
      <w:pPr>
        <w:rPr>
          <w:sz w:val="28"/>
          <w:szCs w:val="28"/>
        </w:rPr>
      </w:pPr>
      <w:r w:rsidRPr="00C01B3D">
        <w:rPr>
          <w:sz w:val="28"/>
          <w:szCs w:val="28"/>
        </w:rPr>
        <w:t>межведомственной рабочей группы</w:t>
      </w:r>
      <w:r>
        <w:rPr>
          <w:sz w:val="28"/>
          <w:szCs w:val="28"/>
        </w:rPr>
        <w:t xml:space="preserve">                                               В.Ю. Мурзинцев</w:t>
      </w:r>
    </w:p>
    <w:p w:rsidR="00F9367B" w:rsidRDefault="00F9367B">
      <w:pPr>
        <w:rPr>
          <w:sz w:val="28"/>
          <w:szCs w:val="28"/>
        </w:rPr>
      </w:pPr>
    </w:p>
    <w:p w:rsidR="003C5C34" w:rsidRDefault="003C5C34">
      <w:pPr>
        <w:rPr>
          <w:sz w:val="28"/>
          <w:szCs w:val="28"/>
        </w:rPr>
      </w:pPr>
    </w:p>
    <w:p w:rsidR="003C5C34" w:rsidRDefault="003C5C34">
      <w:pPr>
        <w:rPr>
          <w:sz w:val="28"/>
          <w:szCs w:val="28"/>
        </w:rPr>
      </w:pPr>
    </w:p>
    <w:p w:rsidR="003C5C34" w:rsidRDefault="003C5C34">
      <w:pPr>
        <w:rPr>
          <w:sz w:val="28"/>
          <w:szCs w:val="28"/>
        </w:rPr>
      </w:pPr>
    </w:p>
    <w:p w:rsidR="00AD66F3" w:rsidRDefault="00596158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E63BD0" w:rsidRPr="00A7116F">
        <w:rPr>
          <w:sz w:val="28"/>
          <w:szCs w:val="28"/>
        </w:rPr>
        <w:t xml:space="preserve">отдела экономики </w:t>
      </w:r>
      <w:r w:rsidR="00AD66F3">
        <w:rPr>
          <w:sz w:val="28"/>
          <w:szCs w:val="28"/>
        </w:rPr>
        <w:t>и реформирования</w:t>
      </w:r>
    </w:p>
    <w:p w:rsidR="00AD66F3" w:rsidRDefault="0012316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70704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870704">
        <w:rPr>
          <w:sz w:val="28"/>
          <w:szCs w:val="28"/>
        </w:rPr>
        <w:t>истерства жилищно-коммунального</w:t>
      </w:r>
    </w:p>
    <w:p w:rsidR="00E0325C" w:rsidRDefault="00AD66F3" w:rsidP="00E0325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870704">
        <w:rPr>
          <w:sz w:val="28"/>
          <w:szCs w:val="28"/>
        </w:rPr>
        <w:t xml:space="preserve"> </w:t>
      </w:r>
      <w:r w:rsidR="00E63BD0" w:rsidRPr="00A7116F">
        <w:rPr>
          <w:sz w:val="28"/>
          <w:szCs w:val="28"/>
        </w:rPr>
        <w:t>и энергетики Камчатского края,</w:t>
      </w:r>
    </w:p>
    <w:p w:rsidR="00E0325C" w:rsidRDefault="00596158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ответственного</w:t>
      </w:r>
      <w:r w:rsidR="00E0325C">
        <w:rPr>
          <w:sz w:val="28"/>
          <w:szCs w:val="28"/>
        </w:rPr>
        <w:t xml:space="preserve"> </w:t>
      </w:r>
      <w:r w:rsidR="00E0325C" w:rsidRPr="005C735B">
        <w:rPr>
          <w:bCs/>
          <w:sz w:val="28"/>
          <w:szCs w:val="28"/>
        </w:rPr>
        <w:t>секретар</w:t>
      </w:r>
      <w:r>
        <w:rPr>
          <w:bCs/>
          <w:sz w:val="28"/>
          <w:szCs w:val="28"/>
        </w:rPr>
        <w:t>я</w:t>
      </w:r>
    </w:p>
    <w:p w:rsidR="00312A0A" w:rsidRPr="00E63BD0" w:rsidRDefault="00E0325C" w:rsidP="00CA59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</w:t>
      </w:r>
      <w:r w:rsidR="00C82805">
        <w:rPr>
          <w:sz w:val="28"/>
          <w:szCs w:val="28"/>
        </w:rPr>
        <w:t xml:space="preserve"> </w:t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E63BD0">
        <w:rPr>
          <w:sz w:val="28"/>
          <w:szCs w:val="28"/>
        </w:rPr>
        <w:tab/>
      </w:r>
      <w:r w:rsidR="00596158">
        <w:rPr>
          <w:sz w:val="28"/>
          <w:szCs w:val="28"/>
        </w:rPr>
        <w:t>Е.Н. Ефимкина</w:t>
      </w:r>
    </w:p>
    <w:sectPr w:rsidR="00312A0A" w:rsidRPr="00E63BD0" w:rsidSect="00494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216CD"/>
    <w:rsid w:val="00030C0F"/>
    <w:rsid w:val="00040189"/>
    <w:rsid w:val="00055597"/>
    <w:rsid w:val="00055D33"/>
    <w:rsid w:val="000620A8"/>
    <w:rsid w:val="00064487"/>
    <w:rsid w:val="000647C7"/>
    <w:rsid w:val="00066549"/>
    <w:rsid w:val="000A1A67"/>
    <w:rsid w:val="000A77EE"/>
    <w:rsid w:val="000B696F"/>
    <w:rsid w:val="000D3788"/>
    <w:rsid w:val="000D6BB9"/>
    <w:rsid w:val="000E116A"/>
    <w:rsid w:val="00100178"/>
    <w:rsid w:val="00103D3B"/>
    <w:rsid w:val="001061CA"/>
    <w:rsid w:val="001115D3"/>
    <w:rsid w:val="0011388F"/>
    <w:rsid w:val="0011631C"/>
    <w:rsid w:val="00122E9F"/>
    <w:rsid w:val="00123164"/>
    <w:rsid w:val="001325E1"/>
    <w:rsid w:val="00151760"/>
    <w:rsid w:val="00172F5E"/>
    <w:rsid w:val="00183051"/>
    <w:rsid w:val="00184053"/>
    <w:rsid w:val="001A4979"/>
    <w:rsid w:val="001B1227"/>
    <w:rsid w:val="001B14A3"/>
    <w:rsid w:val="001B2898"/>
    <w:rsid w:val="001B5FDE"/>
    <w:rsid w:val="001B7BEC"/>
    <w:rsid w:val="001F250A"/>
    <w:rsid w:val="00202E2E"/>
    <w:rsid w:val="002210EC"/>
    <w:rsid w:val="00243248"/>
    <w:rsid w:val="00252D8F"/>
    <w:rsid w:val="00256872"/>
    <w:rsid w:val="00265061"/>
    <w:rsid w:val="00266AC8"/>
    <w:rsid w:val="002800A1"/>
    <w:rsid w:val="002A0033"/>
    <w:rsid w:val="002F320E"/>
    <w:rsid w:val="00312A0A"/>
    <w:rsid w:val="00321F1F"/>
    <w:rsid w:val="00324BE4"/>
    <w:rsid w:val="0032611A"/>
    <w:rsid w:val="00344094"/>
    <w:rsid w:val="00351C03"/>
    <w:rsid w:val="00352D26"/>
    <w:rsid w:val="00377B95"/>
    <w:rsid w:val="00380CE0"/>
    <w:rsid w:val="003A1E31"/>
    <w:rsid w:val="003A68ED"/>
    <w:rsid w:val="003C5C34"/>
    <w:rsid w:val="003C6101"/>
    <w:rsid w:val="003C6554"/>
    <w:rsid w:val="003D7958"/>
    <w:rsid w:val="003E2556"/>
    <w:rsid w:val="003E566A"/>
    <w:rsid w:val="004045D1"/>
    <w:rsid w:val="00410EA2"/>
    <w:rsid w:val="004119A0"/>
    <w:rsid w:val="00432481"/>
    <w:rsid w:val="00437E00"/>
    <w:rsid w:val="00444365"/>
    <w:rsid w:val="00460BC4"/>
    <w:rsid w:val="00463675"/>
    <w:rsid w:val="004638FA"/>
    <w:rsid w:val="00470871"/>
    <w:rsid w:val="00473373"/>
    <w:rsid w:val="004868B0"/>
    <w:rsid w:val="004946B4"/>
    <w:rsid w:val="00495F1F"/>
    <w:rsid w:val="004A2561"/>
    <w:rsid w:val="004A538E"/>
    <w:rsid w:val="004A6CD0"/>
    <w:rsid w:val="004B7A6D"/>
    <w:rsid w:val="004C0D8C"/>
    <w:rsid w:val="004C7ABC"/>
    <w:rsid w:val="004E5400"/>
    <w:rsid w:val="004F0211"/>
    <w:rsid w:val="00513FAF"/>
    <w:rsid w:val="005157B5"/>
    <w:rsid w:val="00516981"/>
    <w:rsid w:val="005338BB"/>
    <w:rsid w:val="00571C56"/>
    <w:rsid w:val="005734AB"/>
    <w:rsid w:val="00577BB8"/>
    <w:rsid w:val="00584B3E"/>
    <w:rsid w:val="00593B6D"/>
    <w:rsid w:val="00596131"/>
    <w:rsid w:val="00596158"/>
    <w:rsid w:val="005B2EF8"/>
    <w:rsid w:val="005C4015"/>
    <w:rsid w:val="005E7426"/>
    <w:rsid w:val="005F1EB1"/>
    <w:rsid w:val="005F22F1"/>
    <w:rsid w:val="005F2B98"/>
    <w:rsid w:val="00620A76"/>
    <w:rsid w:val="00637CC0"/>
    <w:rsid w:val="00653CFB"/>
    <w:rsid w:val="00657001"/>
    <w:rsid w:val="00663308"/>
    <w:rsid w:val="00663BE4"/>
    <w:rsid w:val="00690318"/>
    <w:rsid w:val="00691F93"/>
    <w:rsid w:val="00692688"/>
    <w:rsid w:val="00697F5A"/>
    <w:rsid w:val="006B127F"/>
    <w:rsid w:val="006D23D5"/>
    <w:rsid w:val="006D4F16"/>
    <w:rsid w:val="006E3D06"/>
    <w:rsid w:val="006E76C5"/>
    <w:rsid w:val="006F6CF7"/>
    <w:rsid w:val="007152B1"/>
    <w:rsid w:val="00723D57"/>
    <w:rsid w:val="00724E17"/>
    <w:rsid w:val="00725F18"/>
    <w:rsid w:val="00726534"/>
    <w:rsid w:val="00735C2D"/>
    <w:rsid w:val="0077018F"/>
    <w:rsid w:val="0077068A"/>
    <w:rsid w:val="00775266"/>
    <w:rsid w:val="00783DCB"/>
    <w:rsid w:val="007859A2"/>
    <w:rsid w:val="00791D71"/>
    <w:rsid w:val="00796A15"/>
    <w:rsid w:val="00796D7C"/>
    <w:rsid w:val="007A07E2"/>
    <w:rsid w:val="007D390D"/>
    <w:rsid w:val="007D3BCB"/>
    <w:rsid w:val="007E2E65"/>
    <w:rsid w:val="007F2840"/>
    <w:rsid w:val="007F3F90"/>
    <w:rsid w:val="00801D09"/>
    <w:rsid w:val="00826ECC"/>
    <w:rsid w:val="00836749"/>
    <w:rsid w:val="00837954"/>
    <w:rsid w:val="008543D8"/>
    <w:rsid w:val="00866B2B"/>
    <w:rsid w:val="00870704"/>
    <w:rsid w:val="00876335"/>
    <w:rsid w:val="0087680D"/>
    <w:rsid w:val="008821E2"/>
    <w:rsid w:val="00892C08"/>
    <w:rsid w:val="0089571C"/>
    <w:rsid w:val="008A1A87"/>
    <w:rsid w:val="008A3113"/>
    <w:rsid w:val="008B432E"/>
    <w:rsid w:val="008B5BC8"/>
    <w:rsid w:val="008E0FDC"/>
    <w:rsid w:val="00907F2E"/>
    <w:rsid w:val="009121AA"/>
    <w:rsid w:val="00912E86"/>
    <w:rsid w:val="00920CB5"/>
    <w:rsid w:val="009239B8"/>
    <w:rsid w:val="00970BC8"/>
    <w:rsid w:val="00981714"/>
    <w:rsid w:val="00987378"/>
    <w:rsid w:val="009C4208"/>
    <w:rsid w:val="009D1686"/>
    <w:rsid w:val="009D2B72"/>
    <w:rsid w:val="009F08EB"/>
    <w:rsid w:val="009F3253"/>
    <w:rsid w:val="00A1176A"/>
    <w:rsid w:val="00A212C8"/>
    <w:rsid w:val="00A37849"/>
    <w:rsid w:val="00A44DC2"/>
    <w:rsid w:val="00A532F5"/>
    <w:rsid w:val="00A5446E"/>
    <w:rsid w:val="00A6056D"/>
    <w:rsid w:val="00A622E5"/>
    <w:rsid w:val="00A765F4"/>
    <w:rsid w:val="00A90BC4"/>
    <w:rsid w:val="00A92F1F"/>
    <w:rsid w:val="00AB23F5"/>
    <w:rsid w:val="00AB2507"/>
    <w:rsid w:val="00AC0631"/>
    <w:rsid w:val="00AC1A20"/>
    <w:rsid w:val="00AC4D9C"/>
    <w:rsid w:val="00AD66F3"/>
    <w:rsid w:val="00AE5123"/>
    <w:rsid w:val="00AF19BD"/>
    <w:rsid w:val="00B03539"/>
    <w:rsid w:val="00B320C3"/>
    <w:rsid w:val="00B36C8C"/>
    <w:rsid w:val="00B37BE0"/>
    <w:rsid w:val="00B430D7"/>
    <w:rsid w:val="00B44EBE"/>
    <w:rsid w:val="00B50C53"/>
    <w:rsid w:val="00B5151C"/>
    <w:rsid w:val="00B56822"/>
    <w:rsid w:val="00B63AF3"/>
    <w:rsid w:val="00B84120"/>
    <w:rsid w:val="00B8620C"/>
    <w:rsid w:val="00BA4036"/>
    <w:rsid w:val="00BD65B7"/>
    <w:rsid w:val="00C33528"/>
    <w:rsid w:val="00C35DD7"/>
    <w:rsid w:val="00C36B57"/>
    <w:rsid w:val="00C43696"/>
    <w:rsid w:val="00C5066B"/>
    <w:rsid w:val="00C50E27"/>
    <w:rsid w:val="00C725EF"/>
    <w:rsid w:val="00C82805"/>
    <w:rsid w:val="00CA59DB"/>
    <w:rsid w:val="00CA5A74"/>
    <w:rsid w:val="00CB1E16"/>
    <w:rsid w:val="00CB6478"/>
    <w:rsid w:val="00CC4F41"/>
    <w:rsid w:val="00CD1AD0"/>
    <w:rsid w:val="00CE24FB"/>
    <w:rsid w:val="00CE7A80"/>
    <w:rsid w:val="00CF0C87"/>
    <w:rsid w:val="00CF12C9"/>
    <w:rsid w:val="00CF3481"/>
    <w:rsid w:val="00D16A5E"/>
    <w:rsid w:val="00D3100C"/>
    <w:rsid w:val="00D37459"/>
    <w:rsid w:val="00D50AAC"/>
    <w:rsid w:val="00D6093F"/>
    <w:rsid w:val="00D628F0"/>
    <w:rsid w:val="00D635B2"/>
    <w:rsid w:val="00D66CA5"/>
    <w:rsid w:val="00D73798"/>
    <w:rsid w:val="00DA355C"/>
    <w:rsid w:val="00DA6008"/>
    <w:rsid w:val="00DD527A"/>
    <w:rsid w:val="00DE1C37"/>
    <w:rsid w:val="00DE7617"/>
    <w:rsid w:val="00DF29E2"/>
    <w:rsid w:val="00E0325C"/>
    <w:rsid w:val="00E13D7E"/>
    <w:rsid w:val="00E44DCA"/>
    <w:rsid w:val="00E462D2"/>
    <w:rsid w:val="00E57080"/>
    <w:rsid w:val="00E63BD0"/>
    <w:rsid w:val="00E6658B"/>
    <w:rsid w:val="00E72631"/>
    <w:rsid w:val="00E73E8D"/>
    <w:rsid w:val="00E902FE"/>
    <w:rsid w:val="00E91EF5"/>
    <w:rsid w:val="00E9373F"/>
    <w:rsid w:val="00EA2AD6"/>
    <w:rsid w:val="00EA6171"/>
    <w:rsid w:val="00EA7526"/>
    <w:rsid w:val="00EB3A96"/>
    <w:rsid w:val="00EB3B4A"/>
    <w:rsid w:val="00EC36F0"/>
    <w:rsid w:val="00EC785F"/>
    <w:rsid w:val="00ED4333"/>
    <w:rsid w:val="00EF3622"/>
    <w:rsid w:val="00F01AD4"/>
    <w:rsid w:val="00F05A72"/>
    <w:rsid w:val="00F14764"/>
    <w:rsid w:val="00F2349A"/>
    <w:rsid w:val="00F2357A"/>
    <w:rsid w:val="00F23649"/>
    <w:rsid w:val="00F302DE"/>
    <w:rsid w:val="00F429E9"/>
    <w:rsid w:val="00F63472"/>
    <w:rsid w:val="00F67B85"/>
    <w:rsid w:val="00F815CC"/>
    <w:rsid w:val="00F9367B"/>
    <w:rsid w:val="00F976FB"/>
    <w:rsid w:val="00FA2C77"/>
    <w:rsid w:val="00FB57A2"/>
    <w:rsid w:val="00FC7312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BFDB-D177-469B-B975-002A0E96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Ефимкина Елена Николаевна</cp:lastModifiedBy>
  <cp:revision>35</cp:revision>
  <cp:lastPrinted>2015-02-02T22:54:00Z</cp:lastPrinted>
  <dcterms:created xsi:type="dcterms:W3CDTF">2014-12-30T04:05:00Z</dcterms:created>
  <dcterms:modified xsi:type="dcterms:W3CDTF">2015-02-02T22:54:00Z</dcterms:modified>
</cp:coreProperties>
</file>