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541"/>
        <w:tblW w:w="10348" w:type="dxa"/>
        <w:tblLook w:val="04A0" w:firstRow="1" w:lastRow="0" w:firstColumn="1" w:lastColumn="0" w:noHBand="0" w:noVBand="1"/>
      </w:tblPr>
      <w:tblGrid>
        <w:gridCol w:w="594"/>
        <w:gridCol w:w="2804"/>
        <w:gridCol w:w="2828"/>
        <w:gridCol w:w="1988"/>
        <w:gridCol w:w="2134"/>
      </w:tblGrid>
      <w:tr w:rsidR="00C21A0D" w:rsidTr="00C21A0D">
        <w:tc>
          <w:tcPr>
            <w:tcW w:w="594" w:type="dxa"/>
          </w:tcPr>
          <w:p w:rsidR="00C21A0D" w:rsidRDefault="00C21A0D" w:rsidP="00C21A0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04" w:type="dxa"/>
          </w:tcPr>
          <w:p w:rsidR="00C21A0D" w:rsidRDefault="00C21A0D" w:rsidP="00C21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28" w:type="dxa"/>
          </w:tcPr>
          <w:p w:rsidR="00C21A0D" w:rsidRDefault="00C21A0D" w:rsidP="00C21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1988" w:type="dxa"/>
          </w:tcPr>
          <w:p w:rsidR="00C21A0D" w:rsidRDefault="00C21A0D" w:rsidP="00C21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приема</w:t>
            </w:r>
          </w:p>
        </w:tc>
        <w:tc>
          <w:tcPr>
            <w:tcW w:w="2134" w:type="dxa"/>
          </w:tcPr>
          <w:p w:rsidR="00C21A0D" w:rsidRDefault="00C21A0D" w:rsidP="00C21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(ведет прием)</w:t>
            </w:r>
          </w:p>
        </w:tc>
      </w:tr>
      <w:tr w:rsidR="00C21A0D" w:rsidTr="00C21A0D">
        <w:tc>
          <w:tcPr>
            <w:tcW w:w="594" w:type="dxa"/>
          </w:tcPr>
          <w:p w:rsidR="00C21A0D" w:rsidRDefault="00C21A0D" w:rsidP="00C21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04" w:type="dxa"/>
          </w:tcPr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Ресурсный центр добровольчества</w:t>
            </w:r>
          </w:p>
        </w:tc>
        <w:tc>
          <w:tcPr>
            <w:tcW w:w="2828" w:type="dxa"/>
          </w:tcPr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Пр. Победы, д.67/2 (Торговый центр </w:t>
            </w:r>
            <w:proofErr w:type="spellStart"/>
            <w:r>
              <w:rPr>
                <w:sz w:val="28"/>
                <w:szCs w:val="28"/>
              </w:rPr>
              <w:t>Шамса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Воскресенье: 11.00-13.00</w:t>
            </w:r>
          </w:p>
        </w:tc>
        <w:tc>
          <w:tcPr>
            <w:tcW w:w="2134" w:type="dxa"/>
          </w:tcPr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 Сергей Владимирович</w:t>
            </w:r>
          </w:p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8-900-437-15-87</w:t>
            </w:r>
          </w:p>
        </w:tc>
      </w:tr>
      <w:tr w:rsidR="00C21A0D" w:rsidTr="00C21A0D">
        <w:tc>
          <w:tcPr>
            <w:tcW w:w="594" w:type="dxa"/>
          </w:tcPr>
          <w:p w:rsidR="00C21A0D" w:rsidRDefault="00C21A0D" w:rsidP="00C21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4" w:type="dxa"/>
          </w:tcPr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психолога Камчатского регионального отделения </w:t>
            </w:r>
            <w:r w:rsidRPr="00334E5E">
              <w:rPr>
                <w:sz w:val="28"/>
                <w:szCs w:val="28"/>
              </w:rPr>
              <w:t xml:space="preserve">Общероссийской общественной организации «Российский </w:t>
            </w:r>
            <w:r>
              <w:rPr>
                <w:sz w:val="28"/>
                <w:szCs w:val="28"/>
              </w:rPr>
              <w:t>К</w:t>
            </w:r>
            <w:r w:rsidRPr="00334E5E">
              <w:rPr>
                <w:sz w:val="28"/>
                <w:szCs w:val="28"/>
              </w:rPr>
              <w:t xml:space="preserve">расный </w:t>
            </w:r>
            <w:r>
              <w:rPr>
                <w:sz w:val="28"/>
                <w:szCs w:val="28"/>
              </w:rPr>
              <w:t>К</w:t>
            </w:r>
            <w:r w:rsidRPr="00334E5E">
              <w:rPr>
                <w:sz w:val="28"/>
                <w:szCs w:val="28"/>
              </w:rPr>
              <w:t>рест»</w:t>
            </w:r>
          </w:p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Ленинградская, 72</w:t>
            </w:r>
          </w:p>
        </w:tc>
        <w:tc>
          <w:tcPr>
            <w:tcW w:w="1988" w:type="dxa"/>
          </w:tcPr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Ежедневно: 10.00-13.00</w:t>
            </w:r>
          </w:p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4" w:type="dxa"/>
          </w:tcPr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Екатерина Валерьевна,</w:t>
            </w:r>
          </w:p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8-924-689-99-65</w:t>
            </w:r>
          </w:p>
        </w:tc>
      </w:tr>
      <w:tr w:rsidR="00C21A0D" w:rsidTr="00C21A0D">
        <w:tc>
          <w:tcPr>
            <w:tcW w:w="594" w:type="dxa"/>
          </w:tcPr>
          <w:p w:rsidR="00C21A0D" w:rsidRDefault="00C21A0D" w:rsidP="00C21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4" w:type="dxa"/>
          </w:tcPr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психолога (ИП </w:t>
            </w:r>
            <w:proofErr w:type="spellStart"/>
            <w:r>
              <w:rPr>
                <w:sz w:val="28"/>
                <w:szCs w:val="28"/>
              </w:rPr>
              <w:t>Кучукова</w:t>
            </w:r>
            <w:proofErr w:type="spellEnd"/>
            <w:r>
              <w:rPr>
                <w:sz w:val="28"/>
                <w:szCs w:val="28"/>
              </w:rPr>
              <w:t xml:space="preserve"> Н.Е.)</w:t>
            </w:r>
          </w:p>
        </w:tc>
        <w:tc>
          <w:tcPr>
            <w:tcW w:w="2828" w:type="dxa"/>
          </w:tcPr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Владивостокская, д. 29 (вход с торца здания)</w:t>
            </w:r>
          </w:p>
        </w:tc>
        <w:tc>
          <w:tcPr>
            <w:tcW w:w="1988" w:type="dxa"/>
          </w:tcPr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Пятница:  9.00</w:t>
            </w:r>
            <w:proofErr w:type="gramEnd"/>
            <w:r>
              <w:rPr>
                <w:sz w:val="28"/>
                <w:szCs w:val="28"/>
              </w:rPr>
              <w:t>-13.00</w:t>
            </w:r>
          </w:p>
        </w:tc>
        <w:tc>
          <w:tcPr>
            <w:tcW w:w="2134" w:type="dxa"/>
          </w:tcPr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Кучукова</w:t>
            </w:r>
            <w:proofErr w:type="spellEnd"/>
            <w:r>
              <w:rPr>
                <w:sz w:val="28"/>
                <w:szCs w:val="28"/>
              </w:rPr>
              <w:t xml:space="preserve"> Наталья Евгеньевна,</w:t>
            </w:r>
          </w:p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8-914-781-82-02</w:t>
            </w:r>
          </w:p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</w:p>
        </w:tc>
      </w:tr>
      <w:tr w:rsidR="00C21A0D" w:rsidTr="00C21A0D">
        <w:tc>
          <w:tcPr>
            <w:tcW w:w="594" w:type="dxa"/>
          </w:tcPr>
          <w:p w:rsidR="00C21A0D" w:rsidRDefault="00C21A0D" w:rsidP="00C21A0D">
            <w:pPr>
              <w:jc w:val="center"/>
              <w:rPr>
                <w:sz w:val="28"/>
                <w:szCs w:val="28"/>
              </w:rPr>
            </w:pPr>
          </w:p>
          <w:p w:rsidR="00C21A0D" w:rsidRDefault="00C21A0D" w:rsidP="00C21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4" w:type="dxa"/>
          </w:tcPr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Студия Арт-терапии «Исцеление творчеством» (ИП Стародуб А.А.)</w:t>
            </w:r>
          </w:p>
        </w:tc>
        <w:tc>
          <w:tcPr>
            <w:tcW w:w="2828" w:type="dxa"/>
          </w:tcPr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Вольского</w:t>
            </w:r>
            <w:proofErr w:type="spellEnd"/>
            <w:r>
              <w:rPr>
                <w:sz w:val="28"/>
                <w:szCs w:val="28"/>
              </w:rPr>
              <w:t>, д.32 (второй этаж)</w:t>
            </w:r>
          </w:p>
        </w:tc>
        <w:tc>
          <w:tcPr>
            <w:tcW w:w="1988" w:type="dxa"/>
          </w:tcPr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Вторник: 8.30–12.00</w:t>
            </w:r>
          </w:p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Четверг: </w:t>
            </w:r>
          </w:p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8.30–12.30</w:t>
            </w:r>
          </w:p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Суббота: 10.30–14.30</w:t>
            </w:r>
          </w:p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4" w:type="dxa"/>
          </w:tcPr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Стародуб Анастасия Александровна, </w:t>
            </w:r>
          </w:p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8-900-441-58-80</w:t>
            </w:r>
          </w:p>
        </w:tc>
      </w:tr>
      <w:tr w:rsidR="00C21A0D" w:rsidTr="00C21A0D">
        <w:tc>
          <w:tcPr>
            <w:tcW w:w="594" w:type="dxa"/>
          </w:tcPr>
          <w:p w:rsidR="00C21A0D" w:rsidRDefault="00C21A0D" w:rsidP="00C21A0D">
            <w:pPr>
              <w:jc w:val="center"/>
              <w:rPr>
                <w:sz w:val="28"/>
                <w:szCs w:val="28"/>
              </w:rPr>
            </w:pPr>
          </w:p>
          <w:p w:rsidR="00C21A0D" w:rsidRDefault="00C21A0D" w:rsidP="00C21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4" w:type="dxa"/>
          </w:tcPr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Комплексный центр социального обслуживания населения</w:t>
            </w:r>
          </w:p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Войцешека</w:t>
            </w:r>
            <w:proofErr w:type="spellEnd"/>
            <w:r>
              <w:rPr>
                <w:sz w:val="28"/>
                <w:szCs w:val="28"/>
              </w:rPr>
              <w:t>, ,21</w:t>
            </w:r>
          </w:p>
        </w:tc>
        <w:tc>
          <w:tcPr>
            <w:tcW w:w="1988" w:type="dxa"/>
          </w:tcPr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134" w:type="dxa"/>
          </w:tcPr>
          <w:p w:rsidR="00C21A0D" w:rsidRDefault="00C21A0D" w:rsidP="00C21A0D">
            <w:pPr>
              <w:jc w:val="both"/>
              <w:rPr>
                <w:sz w:val="28"/>
                <w:szCs w:val="28"/>
              </w:rPr>
            </w:pPr>
          </w:p>
        </w:tc>
      </w:tr>
    </w:tbl>
    <w:p w:rsidR="00D55CD3" w:rsidRDefault="00D55CD3"/>
    <w:sectPr w:rsidR="00D55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0D"/>
    <w:rsid w:val="007A6127"/>
    <w:rsid w:val="00C21A0D"/>
    <w:rsid w:val="00D5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B4CDB-0423-444C-AFAB-C43F6A41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A0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Ирина Николаевна</dc:creator>
  <cp:keywords/>
  <dc:description/>
  <cp:lastModifiedBy>Кондрашова Ирина Николаевна</cp:lastModifiedBy>
  <cp:revision>1</cp:revision>
  <dcterms:created xsi:type="dcterms:W3CDTF">2022-11-10T04:08:00Z</dcterms:created>
  <dcterms:modified xsi:type="dcterms:W3CDTF">2022-11-10T04:10:00Z</dcterms:modified>
</cp:coreProperties>
</file>