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792D6" w14:textId="77777777" w:rsidR="00F24199" w:rsidRDefault="00F24199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right"/>
        <w:rPr>
          <w:color w:val="000000"/>
          <w:sz w:val="24"/>
          <w:szCs w:val="24"/>
        </w:rPr>
      </w:pPr>
    </w:p>
    <w:p w14:paraId="6059A9FA" w14:textId="77777777" w:rsidR="00F24199" w:rsidRDefault="00F24199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center"/>
        <w:rPr>
          <w:color w:val="000000"/>
          <w:sz w:val="24"/>
          <w:szCs w:val="24"/>
        </w:rPr>
      </w:pPr>
    </w:p>
    <w:p w14:paraId="6ADAC2D8" w14:textId="5D8988E3" w:rsidR="00F24199" w:rsidRDefault="00D5189C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  <w:r w:rsidR="00FB7017">
        <w:rPr>
          <w:b/>
          <w:color w:val="000000"/>
          <w:sz w:val="28"/>
          <w:szCs w:val="28"/>
        </w:rPr>
        <w:t>сем</w:t>
      </w:r>
      <w:r>
        <w:rPr>
          <w:b/>
          <w:color w:val="000000"/>
          <w:sz w:val="28"/>
          <w:szCs w:val="28"/>
        </w:rPr>
        <w:t>инара</w:t>
      </w:r>
    </w:p>
    <w:p w14:paraId="6571CF4E" w14:textId="64D15CE8" w:rsidR="00F24199" w:rsidRDefault="00D5189C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6F7C87">
        <w:rPr>
          <w:b/>
          <w:color w:val="000000"/>
          <w:sz w:val="28"/>
          <w:szCs w:val="28"/>
        </w:rPr>
        <w:t xml:space="preserve">Основные </w:t>
      </w:r>
      <w:r w:rsidR="00867DE7">
        <w:rPr>
          <w:b/>
          <w:color w:val="000000"/>
          <w:sz w:val="28"/>
          <w:szCs w:val="28"/>
        </w:rPr>
        <w:t xml:space="preserve">изменения в </w:t>
      </w:r>
      <w:r w:rsidR="00F43A6A">
        <w:rPr>
          <w:b/>
          <w:color w:val="000000"/>
          <w:sz w:val="28"/>
          <w:szCs w:val="28"/>
        </w:rPr>
        <w:t xml:space="preserve">закупках по </w:t>
      </w:r>
      <w:r w:rsidR="007109D0">
        <w:rPr>
          <w:b/>
          <w:color w:val="000000"/>
          <w:sz w:val="28"/>
          <w:szCs w:val="28"/>
        </w:rPr>
        <w:t>2</w:t>
      </w:r>
      <w:r w:rsidR="00867DE7">
        <w:rPr>
          <w:b/>
          <w:color w:val="000000"/>
          <w:sz w:val="28"/>
          <w:szCs w:val="28"/>
        </w:rPr>
        <w:t>23-ФЗ в 2022 год</w:t>
      </w:r>
      <w:r w:rsidR="00317736">
        <w:rPr>
          <w:b/>
          <w:color w:val="000000"/>
          <w:sz w:val="28"/>
          <w:szCs w:val="28"/>
        </w:rPr>
        <w:t>у и практика их применения</w:t>
      </w:r>
      <w:r>
        <w:rPr>
          <w:b/>
          <w:color w:val="000000"/>
          <w:sz w:val="28"/>
          <w:szCs w:val="28"/>
        </w:rPr>
        <w:t>»</w:t>
      </w:r>
    </w:p>
    <w:p w14:paraId="5A2AC078" w14:textId="77777777" w:rsidR="00F24199" w:rsidRDefault="00F24199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rPr>
          <w:color w:val="000000"/>
          <w:sz w:val="28"/>
          <w:szCs w:val="28"/>
        </w:rPr>
      </w:pPr>
    </w:p>
    <w:p w14:paraId="3526B355" w14:textId="77777777" w:rsidR="00F24199" w:rsidRDefault="00F24199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rPr>
          <w:color w:val="000000"/>
          <w:sz w:val="28"/>
          <w:szCs w:val="28"/>
        </w:rPr>
      </w:pPr>
    </w:p>
    <w:p w14:paraId="28BA8166" w14:textId="2691805F" w:rsidR="00F24199" w:rsidRPr="00162900" w:rsidRDefault="00D5189C" w:rsidP="00162900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both"/>
        <w:rPr>
          <w:color w:val="000000"/>
          <w:sz w:val="28"/>
          <w:szCs w:val="28"/>
        </w:rPr>
      </w:pPr>
      <w:r w:rsidRPr="00162900">
        <w:rPr>
          <w:b/>
          <w:color w:val="000000"/>
          <w:sz w:val="28"/>
          <w:szCs w:val="28"/>
        </w:rPr>
        <w:t>Дата и время проведения:</w:t>
      </w:r>
      <w:r w:rsidR="00162900" w:rsidRPr="00162900">
        <w:rPr>
          <w:color w:val="000000"/>
          <w:sz w:val="28"/>
          <w:szCs w:val="28"/>
        </w:rPr>
        <w:t xml:space="preserve"> </w:t>
      </w:r>
      <w:r w:rsidR="00BC5681">
        <w:rPr>
          <w:color w:val="000000"/>
          <w:sz w:val="28"/>
          <w:szCs w:val="28"/>
        </w:rPr>
        <w:t>0</w:t>
      </w:r>
      <w:r w:rsidR="00F43A6A">
        <w:rPr>
          <w:color w:val="000000"/>
          <w:sz w:val="28"/>
          <w:szCs w:val="28"/>
        </w:rPr>
        <w:t>3</w:t>
      </w:r>
      <w:r w:rsidR="00BC5681">
        <w:rPr>
          <w:color w:val="000000"/>
          <w:sz w:val="28"/>
          <w:szCs w:val="28"/>
        </w:rPr>
        <w:t xml:space="preserve"> </w:t>
      </w:r>
      <w:r w:rsidR="00FB7017">
        <w:rPr>
          <w:color w:val="000000"/>
          <w:sz w:val="28"/>
          <w:szCs w:val="28"/>
        </w:rPr>
        <w:t xml:space="preserve">июня </w:t>
      </w:r>
      <w:r w:rsidR="00162900" w:rsidRPr="00162900">
        <w:rPr>
          <w:color w:val="000000"/>
          <w:sz w:val="28"/>
          <w:szCs w:val="28"/>
        </w:rPr>
        <w:t>202</w:t>
      </w:r>
      <w:r w:rsidR="002774CD">
        <w:rPr>
          <w:color w:val="000000"/>
          <w:sz w:val="28"/>
          <w:szCs w:val="28"/>
        </w:rPr>
        <w:t>2</w:t>
      </w:r>
      <w:r w:rsidR="00162900" w:rsidRPr="00162900">
        <w:rPr>
          <w:color w:val="000000"/>
          <w:sz w:val="28"/>
          <w:szCs w:val="28"/>
        </w:rPr>
        <w:t xml:space="preserve"> года </w:t>
      </w:r>
      <w:r w:rsidR="00162900" w:rsidRPr="00DB0165">
        <w:rPr>
          <w:color w:val="000000"/>
          <w:sz w:val="28"/>
          <w:szCs w:val="28"/>
        </w:rPr>
        <w:t>с</w:t>
      </w:r>
      <w:r w:rsidR="006F7C87">
        <w:rPr>
          <w:color w:val="000000"/>
          <w:sz w:val="28"/>
          <w:szCs w:val="28"/>
        </w:rPr>
        <w:t xml:space="preserve"> </w:t>
      </w:r>
      <w:r w:rsidRPr="00DB0165">
        <w:rPr>
          <w:color w:val="000000"/>
          <w:sz w:val="28"/>
          <w:szCs w:val="28"/>
        </w:rPr>
        <w:t>0</w:t>
      </w:r>
      <w:r w:rsidR="00DB0165" w:rsidRPr="00DB0165">
        <w:rPr>
          <w:color w:val="000000"/>
          <w:sz w:val="28"/>
          <w:szCs w:val="28"/>
        </w:rPr>
        <w:t>9.00</w:t>
      </w:r>
      <w:r w:rsidRPr="00DB0165">
        <w:rPr>
          <w:color w:val="000000"/>
          <w:sz w:val="28"/>
          <w:szCs w:val="28"/>
        </w:rPr>
        <w:t xml:space="preserve"> </w:t>
      </w:r>
      <w:r w:rsidR="00AE0E8F">
        <w:rPr>
          <w:color w:val="000000"/>
          <w:sz w:val="28"/>
          <w:szCs w:val="28"/>
        </w:rPr>
        <w:t>до 15.</w:t>
      </w:r>
      <w:r w:rsidR="007620B0" w:rsidRPr="00DB0165">
        <w:rPr>
          <w:color w:val="000000"/>
          <w:sz w:val="28"/>
          <w:szCs w:val="28"/>
        </w:rPr>
        <w:t>0</w:t>
      </w:r>
      <w:r w:rsidR="00162900" w:rsidRPr="00DB0165">
        <w:rPr>
          <w:color w:val="000000"/>
          <w:sz w:val="28"/>
          <w:szCs w:val="28"/>
        </w:rPr>
        <w:t>0 часов</w:t>
      </w:r>
      <w:r w:rsidR="00162900" w:rsidRPr="00212983">
        <w:rPr>
          <w:color w:val="000000"/>
          <w:sz w:val="28"/>
          <w:szCs w:val="28"/>
        </w:rPr>
        <w:t xml:space="preserve"> </w:t>
      </w:r>
      <w:r w:rsidRPr="00212983">
        <w:rPr>
          <w:color w:val="000000"/>
          <w:sz w:val="28"/>
          <w:szCs w:val="28"/>
        </w:rPr>
        <w:t>(время местное).</w:t>
      </w:r>
    </w:p>
    <w:p w14:paraId="071ADFAD" w14:textId="607A85B8" w:rsidR="00F24199" w:rsidRPr="00842E06" w:rsidRDefault="00D5189C" w:rsidP="00842E06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rPr>
          <w:bCs/>
          <w:color w:val="000000"/>
          <w:sz w:val="28"/>
          <w:szCs w:val="28"/>
        </w:rPr>
      </w:pPr>
      <w:r w:rsidRPr="00DB0165">
        <w:rPr>
          <w:color w:val="000000"/>
          <w:sz w:val="28"/>
          <w:szCs w:val="28"/>
        </w:rPr>
        <w:t xml:space="preserve">Место проведения: </w:t>
      </w:r>
      <w:r w:rsidR="00DB0165">
        <w:rPr>
          <w:color w:val="000000"/>
          <w:sz w:val="28"/>
          <w:szCs w:val="28"/>
        </w:rPr>
        <w:t xml:space="preserve">Петропавловск-Камчатский, </w:t>
      </w:r>
      <w:r w:rsidR="00DB0165" w:rsidRPr="00DB0165">
        <w:rPr>
          <w:color w:val="000000"/>
          <w:sz w:val="28"/>
          <w:szCs w:val="28"/>
        </w:rPr>
        <w:t>ул. Советская, 35</w:t>
      </w:r>
      <w:r w:rsidR="00842E06">
        <w:rPr>
          <w:color w:val="000000"/>
          <w:sz w:val="28"/>
          <w:szCs w:val="28"/>
        </w:rPr>
        <w:t xml:space="preserve"> </w:t>
      </w:r>
      <w:r w:rsidR="00842E06" w:rsidRPr="00842E06">
        <w:rPr>
          <w:bCs/>
          <w:color w:val="000000"/>
          <w:sz w:val="28"/>
          <w:szCs w:val="28"/>
        </w:rPr>
        <w:t>(Концертный зал филармонии «Октябрьский»).</w:t>
      </w:r>
      <w:bookmarkStart w:id="0" w:name="_GoBack"/>
      <w:bookmarkEnd w:id="0"/>
    </w:p>
    <w:p w14:paraId="32B92B1A" w14:textId="1019C735" w:rsidR="0083074B" w:rsidRPr="00DB0165" w:rsidRDefault="0083074B" w:rsidP="00DB0165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для регистрации участников: </w:t>
      </w:r>
      <w:hyperlink r:id="rId7" w:history="1">
        <w:r w:rsidRPr="0068057C">
          <w:rPr>
            <w:rStyle w:val="a6"/>
            <w:sz w:val="28"/>
            <w:szCs w:val="28"/>
          </w:rPr>
          <w:t>https://forms.gle/DnGDAscXULewCND89</w:t>
        </w:r>
      </w:hyperlink>
      <w:r>
        <w:rPr>
          <w:color w:val="000000"/>
          <w:sz w:val="28"/>
          <w:szCs w:val="28"/>
        </w:rPr>
        <w:t xml:space="preserve"> </w:t>
      </w:r>
    </w:p>
    <w:p w14:paraId="7FA6186F" w14:textId="77777777" w:rsidR="00D5189C" w:rsidRDefault="00D5189C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center"/>
        <w:rPr>
          <w:color w:val="000000"/>
          <w:sz w:val="28"/>
          <w:szCs w:val="28"/>
        </w:rPr>
      </w:pPr>
    </w:p>
    <w:tbl>
      <w:tblPr>
        <w:tblStyle w:val="a5"/>
        <w:tblW w:w="10918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2412"/>
      </w:tblGrid>
      <w:tr w:rsidR="00F24199" w14:paraId="2447E591" w14:textId="77777777" w:rsidTr="00312CB5">
        <w:trPr>
          <w:trHeight w:val="542"/>
        </w:trPr>
        <w:tc>
          <w:tcPr>
            <w:tcW w:w="17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44DB7" w14:textId="77777777" w:rsidR="00F24199" w:rsidRDefault="00D518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</w:t>
            </w:r>
            <w:r>
              <w:rPr>
                <w:b/>
                <w:color w:val="000000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634D5" w14:textId="3C08D103" w:rsidR="00F24199" w:rsidRDefault="00595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  <w:r w:rsidR="00312CB5">
              <w:rPr>
                <w:b/>
                <w:color w:val="000000"/>
                <w:sz w:val="28"/>
                <w:szCs w:val="28"/>
              </w:rPr>
              <w:t xml:space="preserve">опросы </w:t>
            </w:r>
            <w:r w:rsidR="00FB7017">
              <w:rPr>
                <w:b/>
                <w:color w:val="000000"/>
                <w:sz w:val="28"/>
                <w:szCs w:val="28"/>
              </w:rPr>
              <w:t>сем</w:t>
            </w:r>
            <w:r w:rsidR="00312CB5">
              <w:rPr>
                <w:b/>
                <w:color w:val="000000"/>
                <w:sz w:val="28"/>
                <w:szCs w:val="28"/>
              </w:rPr>
              <w:t>инара</w:t>
            </w:r>
          </w:p>
        </w:tc>
        <w:tc>
          <w:tcPr>
            <w:tcW w:w="24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59091" w14:textId="77777777" w:rsidR="00F24199" w:rsidRDefault="00D518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Выступающий - докладчик</w:t>
            </w:r>
          </w:p>
        </w:tc>
      </w:tr>
      <w:tr w:rsidR="00DB0165" w14:paraId="4628004F" w14:textId="77777777" w:rsidTr="00DB0165">
        <w:trPr>
          <w:trHeight w:val="483"/>
        </w:trPr>
        <w:tc>
          <w:tcPr>
            <w:tcW w:w="1702" w:type="dxa"/>
          </w:tcPr>
          <w:p w14:paraId="2DB7798A" w14:textId="13813857" w:rsidR="00DB0165" w:rsidRDefault="00DB0165" w:rsidP="006F7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09.00-09.</w:t>
            </w:r>
            <w:r w:rsidR="006F7C8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14:paraId="72BE76E6" w14:textId="67B62E15" w:rsidR="00DB0165" w:rsidRDefault="00DB0165" w:rsidP="006F7C87">
            <w:pPr>
              <w:ind w:left="239"/>
              <w:jc w:val="both"/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  <w:t>Регистрация участников</w:t>
            </w:r>
          </w:p>
        </w:tc>
        <w:tc>
          <w:tcPr>
            <w:tcW w:w="2412" w:type="dxa"/>
          </w:tcPr>
          <w:p w14:paraId="0FE4589C" w14:textId="77777777" w:rsidR="00DB0165" w:rsidRDefault="00DB0165" w:rsidP="00DB016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8"/>
              </w:tabs>
              <w:ind w:right="10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B0165" w14:paraId="5BDE24AB" w14:textId="77777777" w:rsidTr="00DB0165">
        <w:trPr>
          <w:trHeight w:val="547"/>
        </w:trPr>
        <w:tc>
          <w:tcPr>
            <w:tcW w:w="1702" w:type="dxa"/>
          </w:tcPr>
          <w:p w14:paraId="3A9F6821" w14:textId="0AD019FE" w:rsidR="00DB0165" w:rsidRDefault="00DB0165" w:rsidP="006F7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</w:t>
            </w:r>
            <w:r w:rsidR="006F7C8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0-09.</w:t>
            </w:r>
            <w:r w:rsidR="006F7C8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14:paraId="106A8F7C" w14:textId="62064896" w:rsidR="00DB0165" w:rsidRPr="00DB0165" w:rsidRDefault="00DB0165" w:rsidP="006F7C87">
            <w:pPr>
              <w:ind w:left="239"/>
              <w:jc w:val="both"/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  <w:t>Вступительное слово</w:t>
            </w:r>
          </w:p>
        </w:tc>
        <w:tc>
          <w:tcPr>
            <w:tcW w:w="2412" w:type="dxa"/>
          </w:tcPr>
          <w:p w14:paraId="630F4530" w14:textId="77777777" w:rsidR="00DB0165" w:rsidRDefault="00DB0165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8"/>
              </w:tabs>
              <w:ind w:right="10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B0165" w14:paraId="3EF83C87" w14:textId="77777777" w:rsidTr="00DB0165">
        <w:trPr>
          <w:trHeight w:val="547"/>
        </w:trPr>
        <w:tc>
          <w:tcPr>
            <w:tcW w:w="1702" w:type="dxa"/>
          </w:tcPr>
          <w:p w14:paraId="723AC033" w14:textId="4B009F75" w:rsidR="00DB0165" w:rsidRDefault="00DB0165" w:rsidP="006F7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</w:t>
            </w:r>
            <w:r w:rsidR="006F7C8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0-12.00</w:t>
            </w:r>
          </w:p>
        </w:tc>
        <w:tc>
          <w:tcPr>
            <w:tcW w:w="6804" w:type="dxa"/>
          </w:tcPr>
          <w:p w14:paraId="3C186718" w14:textId="69607153" w:rsidR="00DB0165" w:rsidRPr="007379E5" w:rsidRDefault="00DB0165" w:rsidP="006F7C87">
            <w:pPr>
              <w:pStyle w:val="a7"/>
              <w:ind w:left="239"/>
              <w:jc w:val="both"/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</w:pPr>
            <w:r w:rsidRPr="007379E5"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  <w:t>Обзор изменений в правилах корпоративных закупок в 2022 году. Антикризисные меры;</w:t>
            </w:r>
          </w:p>
          <w:p w14:paraId="0F37D0F9" w14:textId="77777777" w:rsidR="00DB0165" w:rsidRDefault="00DB0165" w:rsidP="006F7C87">
            <w:pPr>
              <w:pStyle w:val="a7"/>
              <w:ind w:left="239"/>
              <w:jc w:val="both"/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  <w:t>Особенности закупок у субъектов малого и среднего предпринимательства;</w:t>
            </w:r>
          </w:p>
          <w:p w14:paraId="52EC5033" w14:textId="77777777" w:rsidR="00DB0165" w:rsidRDefault="00DB0165" w:rsidP="006F7C87">
            <w:pPr>
              <w:ind w:left="239"/>
              <w:jc w:val="both"/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</w:tcPr>
          <w:p w14:paraId="4ECD8F1D" w14:textId="41BF9785" w:rsidR="00DB0165" w:rsidRDefault="00DB0165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8"/>
              </w:tabs>
              <w:ind w:right="10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Абрамова Н.А. – автор курсов образовательного проекта «Профессионал закупок»</w:t>
            </w:r>
          </w:p>
        </w:tc>
      </w:tr>
      <w:tr w:rsidR="00DB0165" w14:paraId="422DFBC9" w14:textId="77777777" w:rsidTr="00DB0165">
        <w:trPr>
          <w:trHeight w:val="547"/>
        </w:trPr>
        <w:tc>
          <w:tcPr>
            <w:tcW w:w="1702" w:type="dxa"/>
          </w:tcPr>
          <w:p w14:paraId="59451177" w14:textId="79212B61" w:rsidR="00DB0165" w:rsidRDefault="00DB0165" w:rsidP="00164E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12.00-12.45</w:t>
            </w:r>
          </w:p>
        </w:tc>
        <w:tc>
          <w:tcPr>
            <w:tcW w:w="6804" w:type="dxa"/>
          </w:tcPr>
          <w:p w14:paraId="49BBD76C" w14:textId="335BB58C" w:rsidR="00DB0165" w:rsidRPr="007379E5" w:rsidRDefault="00DB0165" w:rsidP="006F7C87">
            <w:pPr>
              <w:pStyle w:val="a7"/>
              <w:ind w:left="239"/>
              <w:jc w:val="both"/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  <w:t>Кофе-брейк</w:t>
            </w:r>
          </w:p>
        </w:tc>
        <w:tc>
          <w:tcPr>
            <w:tcW w:w="2412" w:type="dxa"/>
          </w:tcPr>
          <w:p w14:paraId="4644383B" w14:textId="77777777" w:rsidR="00DB0165" w:rsidRDefault="00DB0165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8"/>
              </w:tabs>
              <w:ind w:right="10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DB0165" w14:paraId="161665AB" w14:textId="77777777" w:rsidTr="00DB0165">
        <w:trPr>
          <w:trHeight w:val="547"/>
        </w:trPr>
        <w:tc>
          <w:tcPr>
            <w:tcW w:w="1702" w:type="dxa"/>
          </w:tcPr>
          <w:p w14:paraId="5CC2EF9B" w14:textId="744706D8" w:rsidR="00DB0165" w:rsidRDefault="00DB0165" w:rsidP="00164E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12.45-13.15</w:t>
            </w:r>
          </w:p>
        </w:tc>
        <w:tc>
          <w:tcPr>
            <w:tcW w:w="6804" w:type="dxa"/>
          </w:tcPr>
          <w:p w14:paraId="3D6EE9EC" w14:textId="08B97F15" w:rsidR="00DB0165" w:rsidRDefault="00DB0165" w:rsidP="006F7C87">
            <w:pPr>
              <w:pStyle w:val="a7"/>
              <w:ind w:left="239"/>
              <w:jc w:val="both"/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  <w:t>Новый сервис РТС-тендер «Анализ цен», демонстрация работы площадки (планы закупок, интеграция в ЕИС документов по закупке, инструменты помощи заказчикам)</w:t>
            </w:r>
            <w:r w:rsidR="006F7C87"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  <w:t>, закупки МСП на площадке.</w:t>
            </w:r>
          </w:p>
        </w:tc>
        <w:tc>
          <w:tcPr>
            <w:tcW w:w="2412" w:type="dxa"/>
          </w:tcPr>
          <w:p w14:paraId="6310C9B1" w14:textId="19529D67" w:rsidR="00DB0165" w:rsidRDefault="00DB0165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8"/>
              </w:tabs>
              <w:ind w:right="100"/>
              <w:jc w:val="center"/>
              <w:rPr>
                <w:i/>
                <w:color w:val="000000"/>
                <w:sz w:val="28"/>
                <w:szCs w:val="28"/>
              </w:rPr>
            </w:pPr>
            <w:r w:rsidRPr="004504AA">
              <w:rPr>
                <w:i/>
                <w:color w:val="000000"/>
                <w:sz w:val="28"/>
                <w:szCs w:val="28"/>
              </w:rPr>
              <w:t>Фомин И.А., руководитель регионального представительства в Камчатском крае</w:t>
            </w:r>
          </w:p>
        </w:tc>
      </w:tr>
      <w:tr w:rsidR="00317736" w14:paraId="0D2A0968" w14:textId="77777777" w:rsidTr="0024458F">
        <w:trPr>
          <w:trHeight w:val="2617"/>
        </w:trPr>
        <w:tc>
          <w:tcPr>
            <w:tcW w:w="1702" w:type="dxa"/>
          </w:tcPr>
          <w:p w14:paraId="17DB206C" w14:textId="02883D70" w:rsidR="00317736" w:rsidRDefault="006F7C87" w:rsidP="006F7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13.15-14.2</w:t>
            </w:r>
            <w:r w:rsidR="00DB01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4C778F4C" w14:textId="55D3D6EB" w:rsidR="00317736" w:rsidRDefault="007379E5" w:rsidP="006F7C87">
            <w:pPr>
              <w:pStyle w:val="a7"/>
              <w:ind w:left="239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rFonts w:ascii="Times" w:hAnsi="Times"/>
                <w:color w:val="292B2F"/>
                <w:sz w:val="28"/>
                <w:szCs w:val="28"/>
                <w:shd w:val="clear" w:color="auto" w:fill="FFFFFF"/>
              </w:rPr>
              <w:t>Практические вопросы включения изменений 2022 года в Положение о закупке.  Типовые ошибки заказчиков.</w:t>
            </w:r>
          </w:p>
        </w:tc>
        <w:tc>
          <w:tcPr>
            <w:tcW w:w="2412" w:type="dxa"/>
            <w:vMerge w:val="restart"/>
          </w:tcPr>
          <w:p w14:paraId="21C13C10" w14:textId="49535E41" w:rsidR="00317736" w:rsidRDefault="00317736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8"/>
              </w:tabs>
              <w:ind w:right="10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Абрамова Н.А. – автор курсов образовательного проекта «Профессионал закупок»</w:t>
            </w:r>
          </w:p>
        </w:tc>
      </w:tr>
      <w:tr w:rsidR="0090210F" w14:paraId="42361450" w14:textId="77777777" w:rsidTr="00312CB5">
        <w:trPr>
          <w:trHeight w:val="772"/>
        </w:trPr>
        <w:tc>
          <w:tcPr>
            <w:tcW w:w="1702" w:type="dxa"/>
          </w:tcPr>
          <w:p w14:paraId="174EBECA" w14:textId="318CD681" w:rsidR="0090210F" w:rsidRPr="007379E5" w:rsidRDefault="006F7C87" w:rsidP="006F7C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14.2</w:t>
            </w:r>
            <w:r w:rsidR="00DB0165">
              <w:rPr>
                <w:bCs/>
                <w:color w:val="000000"/>
                <w:sz w:val="28"/>
                <w:szCs w:val="28"/>
              </w:rPr>
              <w:t>5-</w:t>
            </w:r>
            <w:r>
              <w:rPr>
                <w:bCs/>
                <w:color w:val="000000"/>
                <w:sz w:val="28"/>
                <w:szCs w:val="28"/>
              </w:rPr>
              <w:t>15.</w:t>
            </w:r>
            <w:r w:rsidR="00DB016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804" w:type="dxa"/>
          </w:tcPr>
          <w:p w14:paraId="0D623C33" w14:textId="106F1F1A" w:rsidR="0090210F" w:rsidRDefault="0090210F" w:rsidP="006F7C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Ответы на вопросы участников семинара. </w:t>
            </w:r>
          </w:p>
        </w:tc>
        <w:tc>
          <w:tcPr>
            <w:tcW w:w="2412" w:type="dxa"/>
            <w:vMerge/>
          </w:tcPr>
          <w:p w14:paraId="0CAC1F36" w14:textId="77777777" w:rsidR="0090210F" w:rsidRDefault="0090210F" w:rsidP="009021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2FB615A8" w14:textId="77777777" w:rsidR="00F24199" w:rsidRDefault="00F24199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both"/>
        <w:rPr>
          <w:color w:val="000000"/>
          <w:sz w:val="28"/>
          <w:szCs w:val="28"/>
        </w:rPr>
      </w:pPr>
    </w:p>
    <w:sectPr w:rsidR="00F24199" w:rsidSect="00F24199">
      <w:pgSz w:w="11906" w:h="16838"/>
      <w:pgMar w:top="142" w:right="851" w:bottom="142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04D1B" w14:textId="77777777" w:rsidR="00226BA2" w:rsidRDefault="00226BA2" w:rsidP="00F24199">
      <w:r>
        <w:separator/>
      </w:r>
    </w:p>
  </w:endnote>
  <w:endnote w:type="continuationSeparator" w:id="0">
    <w:p w14:paraId="408E6EED" w14:textId="77777777" w:rsidR="00226BA2" w:rsidRDefault="00226BA2" w:rsidP="00F2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A4140" w14:textId="77777777" w:rsidR="00226BA2" w:rsidRDefault="00226BA2" w:rsidP="00F24199">
      <w:r>
        <w:separator/>
      </w:r>
    </w:p>
  </w:footnote>
  <w:footnote w:type="continuationSeparator" w:id="0">
    <w:p w14:paraId="33729F59" w14:textId="77777777" w:rsidR="00226BA2" w:rsidRDefault="00226BA2" w:rsidP="00F24199">
      <w:r>
        <w:continuationSeparator/>
      </w:r>
    </w:p>
  </w:footnote>
  <w:footnote w:id="1">
    <w:p w14:paraId="6FA6DE19" w14:textId="77777777" w:rsidR="00F24199" w:rsidRDefault="00D5189C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Указано местное время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7239E"/>
    <w:multiLevelType w:val="hybridMultilevel"/>
    <w:tmpl w:val="C5501400"/>
    <w:lvl w:ilvl="0" w:tplc="DCA650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99"/>
    <w:rsid w:val="00075428"/>
    <w:rsid w:val="000C619B"/>
    <w:rsid w:val="00162900"/>
    <w:rsid w:val="00164E0C"/>
    <w:rsid w:val="00170247"/>
    <w:rsid w:val="00207E68"/>
    <w:rsid w:val="00212983"/>
    <w:rsid w:val="00226BA2"/>
    <w:rsid w:val="0024458F"/>
    <w:rsid w:val="00246A08"/>
    <w:rsid w:val="00271153"/>
    <w:rsid w:val="002774CD"/>
    <w:rsid w:val="002810B4"/>
    <w:rsid w:val="002F589E"/>
    <w:rsid w:val="00312CB5"/>
    <w:rsid w:val="00317736"/>
    <w:rsid w:val="00326911"/>
    <w:rsid w:val="00406477"/>
    <w:rsid w:val="0048442F"/>
    <w:rsid w:val="00485624"/>
    <w:rsid w:val="004865BE"/>
    <w:rsid w:val="005565E4"/>
    <w:rsid w:val="00567C5D"/>
    <w:rsid w:val="0059549E"/>
    <w:rsid w:val="005C5C17"/>
    <w:rsid w:val="0061536D"/>
    <w:rsid w:val="006D4CD4"/>
    <w:rsid w:val="006E752D"/>
    <w:rsid w:val="006F7C87"/>
    <w:rsid w:val="007109D0"/>
    <w:rsid w:val="00715930"/>
    <w:rsid w:val="007379E5"/>
    <w:rsid w:val="007568F3"/>
    <w:rsid w:val="007620B0"/>
    <w:rsid w:val="00775F44"/>
    <w:rsid w:val="007D4CB2"/>
    <w:rsid w:val="0083074B"/>
    <w:rsid w:val="00842E06"/>
    <w:rsid w:val="00867DE7"/>
    <w:rsid w:val="008721F3"/>
    <w:rsid w:val="008D1926"/>
    <w:rsid w:val="008E4426"/>
    <w:rsid w:val="0090210F"/>
    <w:rsid w:val="0090600B"/>
    <w:rsid w:val="00907714"/>
    <w:rsid w:val="009809EA"/>
    <w:rsid w:val="009E7947"/>
    <w:rsid w:val="00A134D2"/>
    <w:rsid w:val="00A535DE"/>
    <w:rsid w:val="00A72F7D"/>
    <w:rsid w:val="00AC6AA8"/>
    <w:rsid w:val="00AE0E8F"/>
    <w:rsid w:val="00B1195F"/>
    <w:rsid w:val="00B93C22"/>
    <w:rsid w:val="00BC5681"/>
    <w:rsid w:val="00BE591D"/>
    <w:rsid w:val="00BF5D00"/>
    <w:rsid w:val="00D053CD"/>
    <w:rsid w:val="00D16970"/>
    <w:rsid w:val="00D5189C"/>
    <w:rsid w:val="00D722E7"/>
    <w:rsid w:val="00DB0165"/>
    <w:rsid w:val="00DB6367"/>
    <w:rsid w:val="00E06D1C"/>
    <w:rsid w:val="00F02984"/>
    <w:rsid w:val="00F12C62"/>
    <w:rsid w:val="00F24199"/>
    <w:rsid w:val="00F3217C"/>
    <w:rsid w:val="00F36B7C"/>
    <w:rsid w:val="00F43A6A"/>
    <w:rsid w:val="00F46E59"/>
    <w:rsid w:val="00F56CA0"/>
    <w:rsid w:val="00FA7F77"/>
    <w:rsid w:val="00FB7017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FFC8"/>
  <w15:docId w15:val="{0E59594B-CCCB-4CF1-9E82-5352A6A3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241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241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241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241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241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2419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24199"/>
  </w:style>
  <w:style w:type="table" w:customStyle="1" w:styleId="TableNormal">
    <w:name w:val="Table Normal"/>
    <w:rsid w:val="00F241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241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241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24199"/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162900"/>
    <w:rPr>
      <w:color w:val="0000FF" w:themeColor="hyperlink"/>
      <w:u w:val="single"/>
    </w:rPr>
  </w:style>
  <w:style w:type="character" w:customStyle="1" w:styleId="value">
    <w:name w:val="value"/>
    <w:basedOn w:val="a0"/>
    <w:rsid w:val="00D5189C"/>
  </w:style>
  <w:style w:type="paragraph" w:styleId="a7">
    <w:name w:val="List Paragraph"/>
    <w:basedOn w:val="a"/>
    <w:uiPriority w:val="34"/>
    <w:qFormat/>
    <w:rsid w:val="0073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DnGDAscXULewCND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Абрамова</dc:creator>
  <cp:lastModifiedBy>Никитина Ирина Владимировна</cp:lastModifiedBy>
  <cp:revision>6</cp:revision>
  <dcterms:created xsi:type="dcterms:W3CDTF">2022-05-19T06:38:00Z</dcterms:created>
  <dcterms:modified xsi:type="dcterms:W3CDTF">2022-05-23T04:14:00Z</dcterms:modified>
</cp:coreProperties>
</file>