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DB" w:rsidRPr="006C6B27" w:rsidRDefault="00C267DB" w:rsidP="00C26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Цитата из Доклада </w:t>
      </w:r>
    </w:p>
    <w:p w:rsidR="00C267DB" w:rsidRPr="006C6B27" w:rsidRDefault="00C267DB" w:rsidP="00C26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о состоянии и развитии конкурентной среды </w:t>
      </w:r>
    </w:p>
    <w:p w:rsidR="00C267DB" w:rsidRPr="006C6B27" w:rsidRDefault="00C267DB" w:rsidP="00C26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на рынках товаров, работ и услуг </w:t>
      </w:r>
    </w:p>
    <w:p w:rsidR="00C267DB" w:rsidRPr="006C6B27" w:rsidRDefault="00C267DB" w:rsidP="00C26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C267DB" w:rsidRDefault="00C267DB" w:rsidP="00C26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>по итогам 2018 года</w:t>
      </w:r>
    </w:p>
    <w:p w:rsidR="00C267DB" w:rsidRDefault="00C267DB" w:rsidP="00C267DB"/>
    <w:p w:rsidR="00C267DB" w:rsidRDefault="00C267DB" w:rsidP="00C267DB"/>
    <w:p w:rsidR="00C267DB" w:rsidRDefault="00C267DB" w:rsidP="00C267DB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67DB">
        <w:rPr>
          <w:rFonts w:ascii="Times New Roman" w:hAnsi="Times New Roman" w:cs="Times New Roman"/>
          <w:b/>
          <w:sz w:val="28"/>
          <w:szCs w:val="28"/>
        </w:rPr>
        <w:t>Развитие механизмов поддержки технического и научно-технического творчества детей и молодежи</w:t>
      </w:r>
      <w:bookmarkEnd w:id="0"/>
      <w:r w:rsidRPr="00C267DB">
        <w:rPr>
          <w:rFonts w:ascii="Times New Roman" w:hAnsi="Times New Roman" w:cs="Times New Roman"/>
          <w:b/>
          <w:sz w:val="28"/>
          <w:szCs w:val="28"/>
        </w:rPr>
        <w:t>, повышения их информированности о потенциальных возможностях саморазвития, а также обеспечения поддержки научной, творческой и предпринимательской активности.</w:t>
      </w:r>
    </w:p>
    <w:p w:rsidR="00C267DB" w:rsidRPr="00C267DB" w:rsidRDefault="00C267DB" w:rsidP="00C267DB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DB" w:rsidRDefault="00C267DB" w:rsidP="00C267DB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E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планом мероприятий («дорожной картой») «Развитие конкуренции в Кам</w:t>
      </w:r>
      <w:r w:rsidRPr="00B54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чатском крае на 2016-2018 </w:t>
      </w:r>
      <w:r w:rsidRPr="005C2CE4">
        <w:rPr>
          <w:rFonts w:ascii="Times New Roman" w:eastAsia="Times New Roman" w:hAnsi="Times New Roman" w:cs="Times New Roman"/>
          <w:sz w:val="28"/>
          <w:szCs w:val="28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и реализуется следующее мероприятие: о</w:t>
      </w:r>
      <w:r w:rsidRPr="00277B19">
        <w:rPr>
          <w:rFonts w:ascii="Times New Roman" w:hAnsi="Times New Roman" w:cs="Times New Roman"/>
          <w:sz w:val="28"/>
          <w:szCs w:val="28"/>
        </w:rPr>
        <w:t>рганизация и проведение обучающих мероприятий (семинаров, «круглых столов», совещаний и т.д.) для представителей негосударственных, некоммерческих организаций, индивидуальных предпринимателей, в том числе осуществляющих деятельность научно-технической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7B19">
        <w:rPr>
          <w:rFonts w:ascii="Times New Roman" w:hAnsi="Times New Roman" w:cs="Times New Roman"/>
          <w:sz w:val="28"/>
          <w:szCs w:val="28"/>
        </w:rPr>
        <w:t>В 2018 году в Камчатском центре детского и юношеского технического творчества состоялся семинар «Развитие образовательной робототехники в Камчатском крае».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B19">
        <w:rPr>
          <w:rFonts w:ascii="Times New Roman" w:hAnsi="Times New Roman" w:cs="Times New Roman"/>
          <w:sz w:val="28"/>
          <w:szCs w:val="28"/>
        </w:rPr>
        <w:t xml:space="preserve">Участники рассмотрели особенности работы по стандартам </w:t>
      </w:r>
      <w:proofErr w:type="spellStart"/>
      <w:r w:rsidRPr="00277B1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77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19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277B19">
        <w:rPr>
          <w:rFonts w:ascii="Times New Roman" w:hAnsi="Times New Roman" w:cs="Times New Roman"/>
          <w:sz w:val="28"/>
          <w:szCs w:val="28"/>
        </w:rPr>
        <w:t>, обсудили актуальные вопросы развития детско-юношеского потенциала в сфере технологий нового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B19">
        <w:rPr>
          <w:rFonts w:ascii="Times New Roman" w:hAnsi="Times New Roman" w:cs="Times New Roman"/>
          <w:sz w:val="28"/>
          <w:szCs w:val="28"/>
        </w:rPr>
        <w:t>Приняли участие 3 представителя негосударственных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7B19">
        <w:rPr>
          <w:rFonts w:ascii="Times New Roman" w:hAnsi="Times New Roman" w:cs="Times New Roman"/>
          <w:sz w:val="28"/>
          <w:szCs w:val="28"/>
        </w:rPr>
        <w:t>.</w:t>
      </w:r>
    </w:p>
    <w:p w:rsidR="008A75C9" w:rsidRDefault="00C267DB"/>
    <w:sectPr w:rsidR="008A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961F8"/>
    <w:multiLevelType w:val="hybridMultilevel"/>
    <w:tmpl w:val="42A40CA6"/>
    <w:lvl w:ilvl="0" w:tplc="44BAECF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7D5196"/>
    <w:multiLevelType w:val="hybridMultilevel"/>
    <w:tmpl w:val="D0528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DB"/>
    <w:rsid w:val="00206E76"/>
    <w:rsid w:val="00706CAD"/>
    <w:rsid w:val="008C0505"/>
    <w:rsid w:val="00C267DB"/>
    <w:rsid w:val="00C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D4AA-0D75-4E9E-AA5A-EBC432F2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99"/>
    <w:qFormat/>
    <w:rsid w:val="00C267D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C267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1</cp:revision>
  <dcterms:created xsi:type="dcterms:W3CDTF">2019-03-28T21:59:00Z</dcterms:created>
  <dcterms:modified xsi:type="dcterms:W3CDTF">2019-03-28T22:04:00Z</dcterms:modified>
</cp:coreProperties>
</file>