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CA" w:rsidRDefault="003E40CA">
      <w:pPr>
        <w:pStyle w:val="ConsPlusTitlePage"/>
      </w:pPr>
      <w:r>
        <w:t xml:space="preserve">Документ предоставлен </w:t>
      </w:r>
      <w:hyperlink r:id="rId4" w:history="1">
        <w:r>
          <w:rPr>
            <w:color w:val="0000FF"/>
          </w:rPr>
          <w:t>КонсультантПлюс</w:t>
        </w:r>
      </w:hyperlink>
      <w:r>
        <w:br/>
      </w:r>
    </w:p>
    <w:p w:rsidR="003E40CA" w:rsidRDefault="003E40CA">
      <w:pPr>
        <w:pStyle w:val="ConsPlusNormal"/>
        <w:jc w:val="both"/>
        <w:outlineLvl w:val="0"/>
      </w:pPr>
    </w:p>
    <w:p w:rsidR="003E40CA" w:rsidRDefault="003E40CA">
      <w:pPr>
        <w:pStyle w:val="ConsPlusTitle"/>
        <w:jc w:val="center"/>
        <w:outlineLvl w:val="0"/>
      </w:pPr>
      <w:r>
        <w:t>ГУБЕРНАТОР КАМЧАТСКОГО КРАЯ</w:t>
      </w:r>
    </w:p>
    <w:p w:rsidR="003E40CA" w:rsidRDefault="003E40CA">
      <w:pPr>
        <w:pStyle w:val="ConsPlusTitle"/>
        <w:jc w:val="center"/>
      </w:pPr>
    </w:p>
    <w:p w:rsidR="003E40CA" w:rsidRDefault="003E40CA">
      <w:pPr>
        <w:pStyle w:val="ConsPlusTitle"/>
        <w:jc w:val="center"/>
      </w:pPr>
      <w:r>
        <w:t>ПОСТАНОВЛЕНИЕ</w:t>
      </w:r>
    </w:p>
    <w:p w:rsidR="003E40CA" w:rsidRDefault="003E40CA">
      <w:pPr>
        <w:pStyle w:val="ConsPlusTitle"/>
        <w:jc w:val="center"/>
      </w:pPr>
      <w:r>
        <w:t>от 28 апреля 2008 г. N 137</w:t>
      </w:r>
    </w:p>
    <w:p w:rsidR="003E40CA" w:rsidRDefault="003E40CA">
      <w:pPr>
        <w:pStyle w:val="ConsPlusTitle"/>
        <w:jc w:val="center"/>
      </w:pPr>
    </w:p>
    <w:p w:rsidR="003E40CA" w:rsidRDefault="003E40CA">
      <w:pPr>
        <w:pStyle w:val="ConsPlusTitle"/>
        <w:jc w:val="center"/>
      </w:pPr>
      <w:r>
        <w:t>ОБ УТВЕРЖДЕНИИ</w:t>
      </w:r>
    </w:p>
    <w:p w:rsidR="003E40CA" w:rsidRDefault="003E40CA">
      <w:pPr>
        <w:pStyle w:val="ConsPlusTitle"/>
        <w:jc w:val="center"/>
      </w:pPr>
      <w:r>
        <w:t>ПОЛОЖЕНИЯ О БЛАГОДАРНОСТИ ГУБЕРНАТОРА</w:t>
      </w:r>
    </w:p>
    <w:p w:rsidR="003E40CA" w:rsidRDefault="003E40CA">
      <w:pPr>
        <w:pStyle w:val="ConsPlusTitle"/>
        <w:jc w:val="center"/>
      </w:pPr>
      <w:r>
        <w:t>КАМЧАТСКОГО КРАЯ</w:t>
      </w:r>
    </w:p>
    <w:p w:rsidR="003E40CA" w:rsidRDefault="003E4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0CA">
        <w:trPr>
          <w:jc w:val="center"/>
        </w:trPr>
        <w:tc>
          <w:tcPr>
            <w:tcW w:w="9294" w:type="dxa"/>
            <w:tcBorders>
              <w:top w:val="nil"/>
              <w:left w:val="single" w:sz="24" w:space="0" w:color="CED3F1"/>
              <w:bottom w:val="nil"/>
              <w:right w:val="single" w:sz="24" w:space="0" w:color="F4F3F8"/>
            </w:tcBorders>
            <w:shd w:val="clear" w:color="auto" w:fill="F4F3F8"/>
          </w:tcPr>
          <w:p w:rsidR="003E40CA" w:rsidRDefault="003E40CA">
            <w:pPr>
              <w:pStyle w:val="ConsPlusNormal"/>
              <w:jc w:val="center"/>
            </w:pPr>
            <w:r>
              <w:rPr>
                <w:color w:val="392C69"/>
              </w:rPr>
              <w:t>Список изменяющих документов</w:t>
            </w:r>
          </w:p>
          <w:p w:rsidR="003E40CA" w:rsidRDefault="003E40CA">
            <w:pPr>
              <w:pStyle w:val="ConsPlusNormal"/>
              <w:jc w:val="center"/>
            </w:pPr>
            <w:r>
              <w:rPr>
                <w:color w:val="392C69"/>
              </w:rPr>
              <w:t xml:space="preserve">(в ред. </w:t>
            </w:r>
            <w:hyperlink r:id="rId5" w:history="1">
              <w:r>
                <w:rPr>
                  <w:color w:val="0000FF"/>
                </w:rPr>
                <w:t>Постановления</w:t>
              </w:r>
            </w:hyperlink>
            <w:r>
              <w:rPr>
                <w:color w:val="392C69"/>
              </w:rPr>
              <w:t xml:space="preserve"> Губернатора Камчатского края</w:t>
            </w:r>
          </w:p>
          <w:p w:rsidR="003E40CA" w:rsidRDefault="003E40CA">
            <w:pPr>
              <w:pStyle w:val="ConsPlusNormal"/>
              <w:jc w:val="center"/>
            </w:pPr>
            <w:r>
              <w:rPr>
                <w:color w:val="392C69"/>
              </w:rPr>
              <w:t>от 15.04.2010 N 76)</w:t>
            </w:r>
          </w:p>
        </w:tc>
      </w:tr>
    </w:tbl>
    <w:p w:rsidR="003E40CA" w:rsidRDefault="003E40CA">
      <w:pPr>
        <w:pStyle w:val="ConsPlusNormal"/>
        <w:jc w:val="center"/>
      </w:pPr>
    </w:p>
    <w:p w:rsidR="003E40CA" w:rsidRDefault="003E40CA">
      <w:pPr>
        <w:pStyle w:val="ConsPlusNormal"/>
        <w:ind w:firstLine="540"/>
        <w:jc w:val="both"/>
      </w:pPr>
      <w:r>
        <w:t xml:space="preserve">В соответствии со </w:t>
      </w:r>
      <w:hyperlink r:id="rId6" w:history="1">
        <w:r>
          <w:rPr>
            <w:color w:val="0000FF"/>
          </w:rPr>
          <w:t>статьей 12</w:t>
        </w:r>
      </w:hyperlink>
      <w:r>
        <w:t xml:space="preserve"> Закона Камчатского края от 11.03.2008 N 18 "О наградах, премиях и стипендиях Камчатского края"</w:t>
      </w:r>
    </w:p>
    <w:p w:rsidR="003E40CA" w:rsidRDefault="003E40CA">
      <w:pPr>
        <w:pStyle w:val="ConsPlusNormal"/>
        <w:ind w:firstLine="540"/>
        <w:jc w:val="both"/>
      </w:pPr>
    </w:p>
    <w:p w:rsidR="003E40CA" w:rsidRDefault="003E40CA">
      <w:pPr>
        <w:pStyle w:val="ConsPlusNormal"/>
        <w:ind w:firstLine="540"/>
        <w:jc w:val="both"/>
      </w:pPr>
      <w:r>
        <w:t>ПОСТАНОВЛЯЮ:</w:t>
      </w:r>
    </w:p>
    <w:p w:rsidR="003E40CA" w:rsidRDefault="003E40CA">
      <w:pPr>
        <w:pStyle w:val="ConsPlusNormal"/>
        <w:ind w:firstLine="540"/>
        <w:jc w:val="both"/>
      </w:pPr>
    </w:p>
    <w:p w:rsidR="003E40CA" w:rsidRDefault="003E40CA">
      <w:pPr>
        <w:pStyle w:val="ConsPlusNormal"/>
        <w:ind w:firstLine="540"/>
        <w:jc w:val="both"/>
      </w:pPr>
      <w:r>
        <w:t xml:space="preserve">1. Утвердить </w:t>
      </w:r>
      <w:hyperlink w:anchor="P36" w:history="1">
        <w:r>
          <w:rPr>
            <w:color w:val="0000FF"/>
          </w:rPr>
          <w:t>Положение</w:t>
        </w:r>
      </w:hyperlink>
      <w:r>
        <w:t xml:space="preserve"> о Благодарности губернатора Камчатского края согласно </w:t>
      </w:r>
      <w:proofErr w:type="gramStart"/>
      <w:r>
        <w:t>приложению</w:t>
      </w:r>
      <w:proofErr w:type="gramEnd"/>
      <w:r>
        <w:t xml:space="preserve"> N 1.</w:t>
      </w:r>
    </w:p>
    <w:p w:rsidR="003E40CA" w:rsidRDefault="003E40CA">
      <w:pPr>
        <w:pStyle w:val="ConsPlusNormal"/>
        <w:spacing w:before="220"/>
        <w:ind w:firstLine="540"/>
        <w:jc w:val="both"/>
      </w:pPr>
      <w:r>
        <w:t xml:space="preserve">2. Утвердить </w:t>
      </w:r>
      <w:hyperlink w:anchor="P144" w:history="1">
        <w:r>
          <w:rPr>
            <w:color w:val="0000FF"/>
          </w:rPr>
          <w:t>описание</w:t>
        </w:r>
      </w:hyperlink>
      <w:r>
        <w:t xml:space="preserve"> бланка Благодарности губернатора Камчатского края согласно </w:t>
      </w:r>
      <w:proofErr w:type="gramStart"/>
      <w:r>
        <w:t>приложению</w:t>
      </w:r>
      <w:proofErr w:type="gramEnd"/>
      <w:r>
        <w:t xml:space="preserve"> N 2.</w:t>
      </w:r>
    </w:p>
    <w:p w:rsidR="003E40CA" w:rsidRDefault="003E40CA">
      <w:pPr>
        <w:pStyle w:val="ConsPlusNormal"/>
        <w:spacing w:before="220"/>
        <w:ind w:firstLine="540"/>
        <w:jc w:val="both"/>
      </w:pPr>
      <w:r>
        <w:t xml:space="preserve">3. Признать утратившим силу </w:t>
      </w:r>
      <w:hyperlink r:id="rId7" w:history="1">
        <w:r>
          <w:rPr>
            <w:color w:val="0000FF"/>
          </w:rPr>
          <w:t>Постановление</w:t>
        </w:r>
      </w:hyperlink>
      <w:r>
        <w:t xml:space="preserve"> губернатора Корякского автономного округа от 17.10.2005 N 412 "Об описании и эскизе Благодарности губернатора Корякского автономного округа".</w:t>
      </w:r>
    </w:p>
    <w:p w:rsidR="003E40CA" w:rsidRDefault="003E40CA">
      <w:pPr>
        <w:pStyle w:val="ConsPlusNormal"/>
        <w:spacing w:before="220"/>
        <w:ind w:firstLine="540"/>
        <w:jc w:val="both"/>
      </w:pPr>
      <w:r>
        <w:t>4. Руководителям Аппарата губернатора и Правительства Камчатского края, Главного управления губернатора и Правительства Камчатского края по вопросам государственной службы, кадрам и наградам организовать работу по изготовлению бланков Благодарности губернатора Камчатского края в срок до 15 мая 2008 года.</w:t>
      </w:r>
    </w:p>
    <w:p w:rsidR="003E40CA" w:rsidRDefault="003E40CA">
      <w:pPr>
        <w:pStyle w:val="ConsPlusNormal"/>
        <w:spacing w:before="220"/>
        <w:ind w:firstLine="540"/>
        <w:jc w:val="both"/>
      </w:pPr>
      <w:r>
        <w:t>5. Настоящее Постановление вступает в силу через 10 дней со дня его официального опубликования.</w:t>
      </w:r>
    </w:p>
    <w:p w:rsidR="003E40CA" w:rsidRDefault="003E40CA">
      <w:pPr>
        <w:pStyle w:val="ConsPlusNormal"/>
        <w:ind w:firstLine="540"/>
        <w:jc w:val="both"/>
      </w:pPr>
    </w:p>
    <w:p w:rsidR="003E40CA" w:rsidRDefault="003E40CA">
      <w:pPr>
        <w:pStyle w:val="ConsPlusNormal"/>
        <w:jc w:val="right"/>
      </w:pPr>
      <w:r>
        <w:t>Губернатор</w:t>
      </w:r>
    </w:p>
    <w:p w:rsidR="003E40CA" w:rsidRDefault="003E40CA">
      <w:pPr>
        <w:pStyle w:val="ConsPlusNormal"/>
        <w:jc w:val="right"/>
      </w:pPr>
      <w:r>
        <w:t>Камчатского края</w:t>
      </w:r>
    </w:p>
    <w:p w:rsidR="003E40CA" w:rsidRDefault="003E40CA">
      <w:pPr>
        <w:pStyle w:val="ConsPlusNormal"/>
        <w:jc w:val="right"/>
      </w:pPr>
      <w:r>
        <w:t>А.А.КУЗЬМИЦКИЙ</w:t>
      </w:r>
    </w:p>
    <w:p w:rsidR="003E40CA" w:rsidRDefault="003E40CA">
      <w:pPr>
        <w:pStyle w:val="ConsPlusNormal"/>
        <w:ind w:firstLine="540"/>
        <w:jc w:val="both"/>
      </w:pPr>
    </w:p>
    <w:p w:rsidR="003E40CA" w:rsidRDefault="003E40CA">
      <w:pPr>
        <w:pStyle w:val="ConsPlusNormal"/>
        <w:ind w:firstLine="540"/>
        <w:jc w:val="both"/>
      </w:pPr>
    </w:p>
    <w:p w:rsidR="003E40CA" w:rsidRDefault="003E40CA">
      <w:pPr>
        <w:pStyle w:val="ConsPlusNormal"/>
        <w:ind w:firstLine="540"/>
        <w:jc w:val="both"/>
      </w:pPr>
    </w:p>
    <w:p w:rsidR="003E40CA" w:rsidRDefault="003E40CA">
      <w:pPr>
        <w:pStyle w:val="ConsPlusNormal"/>
        <w:ind w:firstLine="540"/>
        <w:jc w:val="both"/>
      </w:pPr>
    </w:p>
    <w:p w:rsidR="003E40CA" w:rsidRDefault="003E40CA">
      <w:pPr>
        <w:pStyle w:val="ConsPlusNormal"/>
        <w:ind w:firstLine="540"/>
        <w:jc w:val="both"/>
      </w:pPr>
    </w:p>
    <w:p w:rsidR="003E40CA" w:rsidRDefault="003E40CA">
      <w:pPr>
        <w:pStyle w:val="ConsPlusNormal"/>
        <w:jc w:val="right"/>
        <w:outlineLvl w:val="0"/>
      </w:pPr>
      <w:r>
        <w:t>Приложение N 1</w:t>
      </w:r>
    </w:p>
    <w:p w:rsidR="003E40CA" w:rsidRDefault="003E40CA">
      <w:pPr>
        <w:pStyle w:val="ConsPlusNormal"/>
        <w:jc w:val="right"/>
      </w:pPr>
      <w:r>
        <w:t>к Постановлению губернатора</w:t>
      </w:r>
    </w:p>
    <w:p w:rsidR="003E40CA" w:rsidRDefault="003E40CA">
      <w:pPr>
        <w:pStyle w:val="ConsPlusNormal"/>
        <w:jc w:val="right"/>
      </w:pPr>
      <w:r>
        <w:t>Камчатского края</w:t>
      </w:r>
    </w:p>
    <w:p w:rsidR="003E40CA" w:rsidRDefault="003E40CA">
      <w:pPr>
        <w:pStyle w:val="ConsPlusNormal"/>
        <w:jc w:val="right"/>
      </w:pPr>
      <w:r>
        <w:t>от 28.04.2008 N 137</w:t>
      </w:r>
    </w:p>
    <w:p w:rsidR="003E40CA" w:rsidRDefault="003E40CA">
      <w:pPr>
        <w:pStyle w:val="ConsPlusNormal"/>
      </w:pPr>
    </w:p>
    <w:p w:rsidR="003E40CA" w:rsidRDefault="003E40CA">
      <w:pPr>
        <w:pStyle w:val="ConsPlusTitle"/>
        <w:jc w:val="center"/>
      </w:pPr>
      <w:bookmarkStart w:id="0" w:name="P36"/>
      <w:bookmarkEnd w:id="0"/>
      <w:r>
        <w:t>ПОЛОЖЕНИЕ</w:t>
      </w:r>
    </w:p>
    <w:p w:rsidR="003E40CA" w:rsidRDefault="003E40CA">
      <w:pPr>
        <w:pStyle w:val="ConsPlusTitle"/>
        <w:jc w:val="center"/>
      </w:pPr>
      <w:r>
        <w:t>О БЛАГОДАРНОСТИ ГУБЕРНАТОРА</w:t>
      </w:r>
    </w:p>
    <w:p w:rsidR="003E40CA" w:rsidRDefault="003E40CA">
      <w:pPr>
        <w:pStyle w:val="ConsPlusTitle"/>
        <w:jc w:val="center"/>
      </w:pPr>
      <w:r>
        <w:lastRenderedPageBreak/>
        <w:t>КАМЧАТСКОГО КРАЯ</w:t>
      </w:r>
    </w:p>
    <w:p w:rsidR="003E40CA" w:rsidRDefault="003E40CA">
      <w:pPr>
        <w:pStyle w:val="ConsPlusNormal"/>
      </w:pPr>
    </w:p>
    <w:p w:rsidR="003E40CA" w:rsidRDefault="003E40CA">
      <w:pPr>
        <w:pStyle w:val="ConsPlusNormal"/>
        <w:jc w:val="center"/>
        <w:outlineLvl w:val="1"/>
      </w:pPr>
      <w:r>
        <w:t>1. Общие положения</w:t>
      </w:r>
    </w:p>
    <w:p w:rsidR="003E40CA" w:rsidRDefault="003E40CA">
      <w:pPr>
        <w:pStyle w:val="ConsPlusNormal"/>
      </w:pPr>
    </w:p>
    <w:p w:rsidR="003E40CA" w:rsidRDefault="003E40CA">
      <w:pPr>
        <w:pStyle w:val="ConsPlusNormal"/>
        <w:ind w:firstLine="540"/>
        <w:jc w:val="both"/>
      </w:pPr>
      <w:r>
        <w:t>1.1. Настоящим Положением определяются условия и порядок объявления Благодарности губернатора Камчатского края (далее - Благодарность).</w:t>
      </w:r>
    </w:p>
    <w:p w:rsidR="003E40CA" w:rsidRDefault="003E40CA">
      <w:pPr>
        <w:pStyle w:val="ConsPlusNormal"/>
        <w:spacing w:before="220"/>
        <w:ind w:firstLine="540"/>
        <w:jc w:val="both"/>
      </w:pPr>
      <w:r>
        <w:t>1.2. Благодарность является формой поощрения губернатора Камчатского края:</w:t>
      </w:r>
    </w:p>
    <w:p w:rsidR="003E40CA" w:rsidRDefault="003E40CA">
      <w:pPr>
        <w:pStyle w:val="ConsPlusNormal"/>
        <w:spacing w:before="220"/>
        <w:ind w:firstLine="540"/>
        <w:jc w:val="both"/>
      </w:pPr>
      <w:r>
        <w:t>- граждан Российской Федерации, проживающих на территории Камчатского края за активное участие в общественно значимом событии, за выполнение конкретных заданий, за особое отличие при исполнении служебного долга;</w:t>
      </w:r>
    </w:p>
    <w:p w:rsidR="003E40CA" w:rsidRDefault="003E40CA">
      <w:pPr>
        <w:pStyle w:val="ConsPlusNormal"/>
        <w:spacing w:before="220"/>
        <w:ind w:firstLine="540"/>
        <w:jc w:val="both"/>
      </w:pPr>
      <w:r>
        <w:t>- предприятий, учреждений, организаций, независимо от их организационно-правовых форм и форм собственности, расположенных на территории Камчатского края, а также органов, объединений, соединений, воинских частей и организаций, входящих в состав Вооруженных Сил Российской Федерации, перед Камчатским краем.</w:t>
      </w:r>
    </w:p>
    <w:p w:rsidR="003E40CA" w:rsidRDefault="003E40CA">
      <w:pPr>
        <w:pStyle w:val="ConsPlusNormal"/>
        <w:spacing w:before="220"/>
        <w:ind w:firstLine="540"/>
        <w:jc w:val="both"/>
      </w:pPr>
      <w:r>
        <w:t>1.3. Благодарность объявляется распоряжением губернатора Камчатского края.</w:t>
      </w:r>
    </w:p>
    <w:p w:rsidR="003E40CA" w:rsidRDefault="003E40CA">
      <w:pPr>
        <w:pStyle w:val="ConsPlusNormal"/>
        <w:ind w:firstLine="540"/>
        <w:jc w:val="both"/>
      </w:pPr>
    </w:p>
    <w:p w:rsidR="003E40CA" w:rsidRDefault="003E40CA">
      <w:pPr>
        <w:pStyle w:val="ConsPlusNormal"/>
        <w:jc w:val="center"/>
        <w:outlineLvl w:val="1"/>
      </w:pPr>
      <w:r>
        <w:t>2. Порядок представления к Благодарности</w:t>
      </w:r>
    </w:p>
    <w:p w:rsidR="003E40CA" w:rsidRDefault="003E40CA">
      <w:pPr>
        <w:pStyle w:val="ConsPlusNormal"/>
        <w:ind w:firstLine="540"/>
        <w:jc w:val="both"/>
      </w:pPr>
    </w:p>
    <w:p w:rsidR="003E40CA" w:rsidRDefault="003E40CA">
      <w:pPr>
        <w:pStyle w:val="ConsPlusNormal"/>
        <w:ind w:firstLine="540"/>
        <w:jc w:val="both"/>
      </w:pPr>
      <w:bookmarkStart w:id="1" w:name="P50"/>
      <w:bookmarkEnd w:id="1"/>
      <w:r>
        <w:t>2.1. Документы об объявлении Благодарности представляются на имя губернатора Камчатского края не позднее, чем за 30 дней до предполагаемой даты награждения Правительством Камчатского края, руководителями иных исполнительных органов государственной власти Камчатского края, территориальными органами федеральных органов исполнительной власти по Камчатскому краю, органами местного самоуправления муниципальных образований в Камчатском крае, организациями, учреждениями, предприятиями независимо от их организационно-правовой формы, руководителями объединений, соединений, воинских частей и организаций, входящих в состав Вооруженных сил Российской Федерации и содержат:</w:t>
      </w:r>
    </w:p>
    <w:p w:rsidR="003E40CA" w:rsidRDefault="003E40CA">
      <w:pPr>
        <w:pStyle w:val="ConsPlusNormal"/>
        <w:spacing w:before="220"/>
        <w:ind w:firstLine="540"/>
        <w:jc w:val="both"/>
      </w:pPr>
      <w:r>
        <w:t xml:space="preserve">- ходатайство об объявлении Благодарности, согласованное с руководителями органов местного самоуправления муниципальных образований в Камчатском крае и (или) с руководителями иных исполнительных органов государственной власти Камчатского края, оформленное согласно </w:t>
      </w:r>
      <w:proofErr w:type="gramStart"/>
      <w:r>
        <w:t>приложению</w:t>
      </w:r>
      <w:proofErr w:type="gramEnd"/>
      <w:r>
        <w:t xml:space="preserve"> к настоящему Положению;</w:t>
      </w:r>
    </w:p>
    <w:p w:rsidR="003E40CA" w:rsidRDefault="003E40CA">
      <w:pPr>
        <w:pStyle w:val="ConsPlusNormal"/>
        <w:spacing w:before="220"/>
        <w:ind w:firstLine="540"/>
        <w:jc w:val="both"/>
      </w:pPr>
      <w:r>
        <w:t>- выписку из протокола собрания трудового коллектива.</w:t>
      </w:r>
    </w:p>
    <w:p w:rsidR="003E40CA" w:rsidRDefault="003E40CA">
      <w:pPr>
        <w:pStyle w:val="ConsPlusNormal"/>
        <w:spacing w:before="220"/>
        <w:ind w:firstLine="540"/>
        <w:jc w:val="both"/>
      </w:pPr>
      <w:r>
        <w:t xml:space="preserve">2.2. Документы, оформленные с нарушением установленного порядка и без соблюдения срока, указанного в </w:t>
      </w:r>
      <w:hyperlink w:anchor="P50" w:history="1">
        <w:r>
          <w:rPr>
            <w:color w:val="0000FF"/>
          </w:rPr>
          <w:t>пункте 2.1.</w:t>
        </w:r>
      </w:hyperlink>
      <w:r>
        <w:t xml:space="preserve"> настоящего Положения, к рассмотрению не принимаются.</w:t>
      </w:r>
    </w:p>
    <w:p w:rsidR="003E40CA" w:rsidRDefault="003E40CA">
      <w:pPr>
        <w:pStyle w:val="ConsPlusNormal"/>
        <w:spacing w:before="220"/>
        <w:ind w:firstLine="540"/>
        <w:jc w:val="both"/>
      </w:pPr>
      <w:r>
        <w:t>2.3. В отдельных случаях губернатор Камчатского края вправе принять решение об объявлении Благодарности по собственной инициативе.</w:t>
      </w:r>
    </w:p>
    <w:p w:rsidR="003E40CA" w:rsidRDefault="003E40CA">
      <w:pPr>
        <w:pStyle w:val="ConsPlusNormal"/>
        <w:spacing w:before="220"/>
        <w:ind w:firstLine="540"/>
        <w:jc w:val="both"/>
      </w:pPr>
      <w:r>
        <w:t>2.4. Вручение Благодарности осуществляется губернатором Камчатского края, либо по его поручению, членами Правительства Камчатского края в торжественной обстановке.</w:t>
      </w:r>
    </w:p>
    <w:p w:rsidR="003E40CA" w:rsidRDefault="003E40CA">
      <w:pPr>
        <w:pStyle w:val="ConsPlusNormal"/>
        <w:spacing w:before="220"/>
        <w:ind w:firstLine="540"/>
        <w:jc w:val="both"/>
      </w:pPr>
      <w:r>
        <w:t>2.5. Учет, хранение и оформление бланков Благодарности возлагается на Главное управление губернатора и Правительства Камчатского края по вопросам государственной службы, кадрам и наградам.</w:t>
      </w:r>
    </w:p>
    <w:p w:rsidR="003E40CA" w:rsidRDefault="003E40CA">
      <w:pPr>
        <w:pStyle w:val="ConsPlusNormal"/>
        <w:spacing w:before="220"/>
        <w:ind w:firstLine="540"/>
        <w:jc w:val="both"/>
      </w:pPr>
      <w:r>
        <w:t>2.6. Об объявлении гражданину Благодарности производится запись в трудовой книжке.</w:t>
      </w:r>
    </w:p>
    <w:p w:rsidR="003E40CA" w:rsidRDefault="003E40CA">
      <w:pPr>
        <w:pStyle w:val="ConsPlusNormal"/>
        <w:ind w:firstLine="540"/>
        <w:jc w:val="both"/>
      </w:pPr>
    </w:p>
    <w:p w:rsidR="003E40CA" w:rsidRDefault="003E40CA">
      <w:pPr>
        <w:pStyle w:val="ConsPlusNormal"/>
        <w:ind w:firstLine="540"/>
        <w:jc w:val="both"/>
      </w:pPr>
    </w:p>
    <w:p w:rsidR="003E40CA" w:rsidRDefault="003E40CA">
      <w:pPr>
        <w:pStyle w:val="ConsPlusNormal"/>
        <w:ind w:firstLine="540"/>
        <w:jc w:val="both"/>
      </w:pPr>
    </w:p>
    <w:p w:rsidR="003E40CA" w:rsidRDefault="003E40CA">
      <w:pPr>
        <w:pStyle w:val="ConsPlusNormal"/>
        <w:ind w:firstLine="540"/>
        <w:jc w:val="both"/>
      </w:pPr>
    </w:p>
    <w:p w:rsidR="003E40CA" w:rsidRDefault="003E40CA">
      <w:pPr>
        <w:pStyle w:val="ConsPlusNormal"/>
        <w:ind w:firstLine="540"/>
        <w:jc w:val="both"/>
      </w:pPr>
    </w:p>
    <w:p w:rsidR="003E40CA" w:rsidRDefault="003E40CA">
      <w:pPr>
        <w:pStyle w:val="ConsPlusNormal"/>
        <w:jc w:val="right"/>
        <w:outlineLvl w:val="1"/>
      </w:pPr>
      <w:r>
        <w:t>Приложение</w:t>
      </w:r>
    </w:p>
    <w:p w:rsidR="003E40CA" w:rsidRDefault="003E40CA">
      <w:pPr>
        <w:pStyle w:val="ConsPlusNormal"/>
        <w:jc w:val="right"/>
      </w:pPr>
      <w:r>
        <w:t>к Положению о Благодарности</w:t>
      </w:r>
    </w:p>
    <w:p w:rsidR="003E40CA" w:rsidRDefault="003E40CA">
      <w:pPr>
        <w:pStyle w:val="ConsPlusNormal"/>
        <w:jc w:val="right"/>
      </w:pPr>
      <w:r>
        <w:t>губернатора Камчатского края</w:t>
      </w:r>
    </w:p>
    <w:p w:rsidR="003E40CA" w:rsidRDefault="003E40CA">
      <w:pPr>
        <w:pStyle w:val="ConsPlusNormal"/>
      </w:pPr>
    </w:p>
    <w:p w:rsidR="003E40CA" w:rsidRDefault="003E40CA">
      <w:pPr>
        <w:pStyle w:val="ConsPlusNormal"/>
        <w:jc w:val="right"/>
      </w:pPr>
      <w:r>
        <w:t>"Форма ходатайства об объявлении</w:t>
      </w:r>
    </w:p>
    <w:p w:rsidR="003E40CA" w:rsidRDefault="003E40CA">
      <w:pPr>
        <w:pStyle w:val="ConsPlusNormal"/>
        <w:jc w:val="right"/>
      </w:pPr>
      <w:r>
        <w:t>Благодарности губернатора</w:t>
      </w:r>
    </w:p>
    <w:p w:rsidR="003E40CA" w:rsidRDefault="003E40CA">
      <w:pPr>
        <w:pStyle w:val="ConsPlusNormal"/>
        <w:jc w:val="right"/>
      </w:pPr>
      <w:r>
        <w:t>Камчатского края"</w:t>
      </w:r>
    </w:p>
    <w:p w:rsidR="003E40CA" w:rsidRDefault="003E40CA">
      <w:pPr>
        <w:pStyle w:val="ConsPlusNormal"/>
      </w:pPr>
    </w:p>
    <w:p w:rsidR="003E40CA" w:rsidRDefault="003E40CA">
      <w:pPr>
        <w:pStyle w:val="ConsPlusTitle"/>
        <w:jc w:val="center"/>
      </w:pPr>
      <w:r>
        <w:t>ХОДАТАЙСТВО</w:t>
      </w:r>
    </w:p>
    <w:p w:rsidR="003E40CA" w:rsidRDefault="003E40CA">
      <w:pPr>
        <w:pStyle w:val="ConsPlusTitle"/>
        <w:jc w:val="center"/>
      </w:pPr>
      <w:r>
        <w:t>ОБ ОБЪЯВЛЕНИИ БЛАГОДАРНОСТИ</w:t>
      </w:r>
    </w:p>
    <w:p w:rsidR="003E40CA" w:rsidRDefault="003E40CA">
      <w:pPr>
        <w:pStyle w:val="ConsPlusTitle"/>
        <w:jc w:val="center"/>
      </w:pPr>
      <w:r>
        <w:t>ГУБЕРНАТОРА КАМЧАТСКОГО КРАЯ</w:t>
      </w:r>
    </w:p>
    <w:p w:rsidR="003E40CA" w:rsidRDefault="003E40CA">
      <w:pPr>
        <w:pStyle w:val="ConsPlusNormal"/>
      </w:pPr>
    </w:p>
    <w:p w:rsidR="003E40CA" w:rsidRDefault="003E40CA">
      <w:pPr>
        <w:pStyle w:val="ConsPlusNonformat"/>
        <w:jc w:val="both"/>
      </w:pPr>
      <w:r>
        <w:t>1. Фамилия, имя, отчество</w:t>
      </w:r>
    </w:p>
    <w:p w:rsidR="003E40CA" w:rsidRDefault="003E40CA">
      <w:pPr>
        <w:pStyle w:val="ConsPlusNonformat"/>
        <w:jc w:val="both"/>
      </w:pPr>
      <w:r>
        <w:t>_________________________________________________________________________</w:t>
      </w:r>
    </w:p>
    <w:p w:rsidR="003E40CA" w:rsidRDefault="003E40CA">
      <w:pPr>
        <w:pStyle w:val="ConsPlusNonformat"/>
        <w:jc w:val="both"/>
      </w:pPr>
      <w:r>
        <w:t>_________________________________________________________________________</w:t>
      </w:r>
    </w:p>
    <w:p w:rsidR="003E40CA" w:rsidRDefault="003E40CA">
      <w:pPr>
        <w:pStyle w:val="ConsPlusNonformat"/>
        <w:jc w:val="both"/>
      </w:pPr>
    </w:p>
    <w:p w:rsidR="003E40CA" w:rsidRDefault="003E40CA">
      <w:pPr>
        <w:pStyle w:val="ConsPlusNonformat"/>
        <w:jc w:val="both"/>
      </w:pPr>
      <w:r>
        <w:t>2. Должность, место работы, службы</w:t>
      </w:r>
    </w:p>
    <w:p w:rsidR="003E40CA" w:rsidRDefault="003E40CA">
      <w:pPr>
        <w:pStyle w:val="ConsPlusNonformat"/>
        <w:jc w:val="both"/>
      </w:pPr>
      <w:r>
        <w:t>_________________________________________________________________________</w:t>
      </w:r>
    </w:p>
    <w:p w:rsidR="003E40CA" w:rsidRDefault="003E40CA">
      <w:pPr>
        <w:pStyle w:val="ConsPlusNonformat"/>
        <w:jc w:val="both"/>
      </w:pPr>
      <w:r>
        <w:t>_________________________________________________________________________</w:t>
      </w:r>
    </w:p>
    <w:p w:rsidR="003E40CA" w:rsidRDefault="003E40CA">
      <w:pPr>
        <w:pStyle w:val="ConsPlusNonformat"/>
        <w:jc w:val="both"/>
      </w:pPr>
    </w:p>
    <w:p w:rsidR="003E40CA" w:rsidRDefault="003E40CA">
      <w:pPr>
        <w:pStyle w:val="ConsPlusNonformat"/>
        <w:jc w:val="both"/>
      </w:pPr>
      <w:r>
        <w:t>3. Дата рождения</w:t>
      </w:r>
    </w:p>
    <w:p w:rsidR="003E40CA" w:rsidRDefault="003E40CA">
      <w:pPr>
        <w:pStyle w:val="ConsPlusNonformat"/>
        <w:jc w:val="both"/>
      </w:pPr>
      <w:r>
        <w:t>_________________________________________________________________________</w:t>
      </w:r>
    </w:p>
    <w:p w:rsidR="003E40CA" w:rsidRDefault="003E40CA">
      <w:pPr>
        <w:pStyle w:val="ConsPlusNonformat"/>
        <w:jc w:val="both"/>
      </w:pPr>
    </w:p>
    <w:p w:rsidR="003E40CA" w:rsidRDefault="003E40CA">
      <w:pPr>
        <w:pStyle w:val="ConsPlusNonformat"/>
        <w:jc w:val="both"/>
      </w:pPr>
      <w:r>
        <w:t>4. Место рождения</w:t>
      </w:r>
    </w:p>
    <w:p w:rsidR="003E40CA" w:rsidRDefault="003E40CA">
      <w:pPr>
        <w:pStyle w:val="ConsPlusNonformat"/>
        <w:jc w:val="both"/>
      </w:pPr>
      <w:r>
        <w:t>_________________________________________________________________________</w:t>
      </w:r>
    </w:p>
    <w:p w:rsidR="003E40CA" w:rsidRDefault="003E40CA">
      <w:pPr>
        <w:pStyle w:val="ConsPlusNonformat"/>
        <w:jc w:val="both"/>
      </w:pPr>
    </w:p>
    <w:p w:rsidR="003E40CA" w:rsidRDefault="003E40CA">
      <w:pPr>
        <w:pStyle w:val="ConsPlusNonformat"/>
        <w:jc w:val="both"/>
      </w:pPr>
      <w:r>
        <w:t>5. Образование</w:t>
      </w:r>
    </w:p>
    <w:p w:rsidR="003E40CA" w:rsidRDefault="003E40CA">
      <w:pPr>
        <w:pStyle w:val="ConsPlusNonformat"/>
        <w:jc w:val="both"/>
      </w:pPr>
      <w:r>
        <w:t>_________________________________________________________________________</w:t>
      </w:r>
    </w:p>
    <w:p w:rsidR="003E40CA" w:rsidRDefault="003E40CA">
      <w:pPr>
        <w:pStyle w:val="ConsPlusNonformat"/>
        <w:jc w:val="both"/>
      </w:pPr>
    </w:p>
    <w:p w:rsidR="003E40CA" w:rsidRDefault="003E40CA">
      <w:pPr>
        <w:pStyle w:val="ConsPlusNonformat"/>
        <w:jc w:val="both"/>
      </w:pPr>
      <w:r>
        <w:t>6. Домашний адрес</w:t>
      </w:r>
    </w:p>
    <w:p w:rsidR="003E40CA" w:rsidRDefault="003E40CA">
      <w:pPr>
        <w:pStyle w:val="ConsPlusNonformat"/>
        <w:jc w:val="both"/>
      </w:pPr>
      <w:r>
        <w:t>_________________________________________________________________________</w:t>
      </w:r>
    </w:p>
    <w:p w:rsidR="003E40CA" w:rsidRDefault="003E40CA">
      <w:pPr>
        <w:pStyle w:val="ConsPlusNonformat"/>
        <w:jc w:val="both"/>
      </w:pPr>
    </w:p>
    <w:p w:rsidR="003E40CA" w:rsidRDefault="003E40CA">
      <w:pPr>
        <w:pStyle w:val="ConsPlusNonformat"/>
        <w:jc w:val="both"/>
      </w:pPr>
      <w:r>
        <w:t>7. Характеристика с указанием конкретных трудовых заслуг представляемого</w:t>
      </w:r>
    </w:p>
    <w:p w:rsidR="003E40CA" w:rsidRDefault="003E40CA">
      <w:pPr>
        <w:pStyle w:val="ConsPlusNonformat"/>
        <w:jc w:val="both"/>
      </w:pPr>
      <w:r>
        <w:t>к награждению</w:t>
      </w:r>
    </w:p>
    <w:p w:rsidR="003E40CA" w:rsidRDefault="003E40CA">
      <w:pPr>
        <w:pStyle w:val="ConsPlusNonformat"/>
        <w:jc w:val="both"/>
      </w:pPr>
      <w:r>
        <w:t>_________________________________________________________________________</w:t>
      </w:r>
    </w:p>
    <w:p w:rsidR="003E40CA" w:rsidRDefault="003E40CA">
      <w:pPr>
        <w:pStyle w:val="ConsPlusNonformat"/>
        <w:jc w:val="both"/>
      </w:pPr>
      <w:r>
        <w:t>_________________________________________________________________________</w:t>
      </w:r>
    </w:p>
    <w:p w:rsidR="003E40CA" w:rsidRDefault="003E40CA">
      <w:pPr>
        <w:pStyle w:val="ConsPlusNonformat"/>
        <w:jc w:val="both"/>
      </w:pPr>
      <w:r>
        <w:t>_________________________________________________________________________</w:t>
      </w:r>
    </w:p>
    <w:p w:rsidR="003E40CA" w:rsidRDefault="003E40CA">
      <w:pPr>
        <w:pStyle w:val="ConsPlusNonformat"/>
        <w:jc w:val="both"/>
      </w:pPr>
      <w:r>
        <w:t>_________________________________________________________________________</w:t>
      </w:r>
    </w:p>
    <w:p w:rsidR="003E40CA" w:rsidRDefault="003E40CA">
      <w:pPr>
        <w:pStyle w:val="ConsPlusNonformat"/>
        <w:jc w:val="both"/>
      </w:pPr>
    </w:p>
    <w:p w:rsidR="003E40CA" w:rsidRDefault="003E40CA">
      <w:pPr>
        <w:pStyle w:val="ConsPlusNonformat"/>
        <w:jc w:val="both"/>
      </w:pPr>
      <w:r>
        <w:t>Кандидатура</w:t>
      </w:r>
    </w:p>
    <w:p w:rsidR="003E40CA" w:rsidRDefault="003E40CA">
      <w:pPr>
        <w:pStyle w:val="ConsPlusNonformat"/>
        <w:jc w:val="both"/>
      </w:pPr>
      <w:r>
        <w:t>_________________________________________________________________________</w:t>
      </w:r>
    </w:p>
    <w:p w:rsidR="003E40CA" w:rsidRDefault="003E40CA">
      <w:pPr>
        <w:pStyle w:val="ConsPlusNonformat"/>
        <w:jc w:val="both"/>
      </w:pPr>
    </w:p>
    <w:p w:rsidR="003E40CA" w:rsidRDefault="003E40CA">
      <w:pPr>
        <w:pStyle w:val="ConsPlusNonformat"/>
        <w:jc w:val="both"/>
      </w:pPr>
      <w:r>
        <w:t>рекомендована собранием трудового коллектива</w:t>
      </w:r>
    </w:p>
    <w:p w:rsidR="003E40CA" w:rsidRDefault="003E40CA">
      <w:pPr>
        <w:pStyle w:val="ConsPlusNonformat"/>
        <w:jc w:val="both"/>
      </w:pPr>
      <w:r>
        <w:t>_________________________________________________________________________</w:t>
      </w:r>
    </w:p>
    <w:p w:rsidR="003E40CA" w:rsidRDefault="003E40CA">
      <w:pPr>
        <w:pStyle w:val="ConsPlusNonformat"/>
        <w:jc w:val="both"/>
      </w:pPr>
      <w:r>
        <w:t>_________________________________________________________________________</w:t>
      </w:r>
    </w:p>
    <w:p w:rsidR="003E40CA" w:rsidRDefault="003E40CA">
      <w:pPr>
        <w:pStyle w:val="ConsPlusNonformat"/>
        <w:jc w:val="both"/>
      </w:pPr>
      <w:r>
        <w:t xml:space="preserve">    (наименование предприятия, объединения, учреждения, организации,</w:t>
      </w:r>
    </w:p>
    <w:p w:rsidR="003E40CA" w:rsidRDefault="003E40CA">
      <w:pPr>
        <w:pStyle w:val="ConsPlusNonformat"/>
        <w:jc w:val="both"/>
      </w:pPr>
      <w:r>
        <w:t xml:space="preserve">                   дата обсуждения, N протокола)</w:t>
      </w:r>
    </w:p>
    <w:p w:rsidR="003E40CA" w:rsidRDefault="003E40CA">
      <w:pPr>
        <w:pStyle w:val="ConsPlusNonformat"/>
        <w:jc w:val="both"/>
      </w:pPr>
    </w:p>
    <w:p w:rsidR="003E40CA" w:rsidRDefault="003E40CA">
      <w:pPr>
        <w:pStyle w:val="ConsPlusNonformat"/>
        <w:jc w:val="both"/>
      </w:pPr>
      <w:r>
        <w:t xml:space="preserve">Руководитель </w:t>
      </w:r>
      <w:proofErr w:type="gramStart"/>
      <w:r>
        <w:t xml:space="preserve">предприятия,   </w:t>
      </w:r>
      <w:proofErr w:type="gramEnd"/>
      <w:r>
        <w:t xml:space="preserve">                Руководитель профсоюзной</w:t>
      </w:r>
    </w:p>
    <w:p w:rsidR="003E40CA" w:rsidRDefault="003E40CA">
      <w:pPr>
        <w:pStyle w:val="ConsPlusNonformat"/>
        <w:jc w:val="both"/>
      </w:pPr>
      <w:r>
        <w:t>учреждения, организации                     организации (при наличии)</w:t>
      </w:r>
    </w:p>
    <w:p w:rsidR="003E40CA" w:rsidRDefault="003E40CA">
      <w:pPr>
        <w:pStyle w:val="ConsPlusNonformat"/>
        <w:jc w:val="both"/>
      </w:pPr>
      <w:r>
        <w:t xml:space="preserve">   __________________                           __________________</w:t>
      </w:r>
    </w:p>
    <w:p w:rsidR="003E40CA" w:rsidRDefault="003E40CA">
      <w:pPr>
        <w:pStyle w:val="ConsPlusNonformat"/>
        <w:jc w:val="both"/>
      </w:pPr>
      <w:r>
        <w:t xml:space="preserve">      (</w:t>
      </w:r>
      <w:proofErr w:type="gramStart"/>
      <w:r>
        <w:t xml:space="preserve">подпись)   </w:t>
      </w:r>
      <w:proofErr w:type="gramEnd"/>
      <w:r>
        <w:t xml:space="preserve">                                    (подпись)</w:t>
      </w:r>
    </w:p>
    <w:p w:rsidR="003E40CA" w:rsidRDefault="003E40CA">
      <w:pPr>
        <w:pStyle w:val="ConsPlusNonformat"/>
        <w:jc w:val="both"/>
      </w:pPr>
      <w:r>
        <w:t xml:space="preserve">   __________________                           __________________</w:t>
      </w:r>
    </w:p>
    <w:p w:rsidR="003E40CA" w:rsidRDefault="003E40CA">
      <w:pPr>
        <w:pStyle w:val="ConsPlusNonformat"/>
        <w:jc w:val="both"/>
      </w:pPr>
      <w:r>
        <w:t xml:space="preserve">(фамилия, имя, </w:t>
      </w:r>
      <w:proofErr w:type="gramStart"/>
      <w:r>
        <w:t xml:space="preserve">отчество)   </w:t>
      </w:r>
      <w:proofErr w:type="gramEnd"/>
      <w:r>
        <w:t xml:space="preserve">                   (фамилия, имя, отчество)</w:t>
      </w:r>
    </w:p>
    <w:p w:rsidR="003E40CA" w:rsidRDefault="003E40CA">
      <w:pPr>
        <w:pStyle w:val="ConsPlusNonformat"/>
        <w:jc w:val="both"/>
      </w:pPr>
    </w:p>
    <w:p w:rsidR="003E40CA" w:rsidRDefault="003E40CA">
      <w:pPr>
        <w:pStyle w:val="ConsPlusNonformat"/>
        <w:jc w:val="both"/>
      </w:pPr>
      <w:r>
        <w:t>М.П.</w:t>
      </w:r>
    </w:p>
    <w:p w:rsidR="003E40CA" w:rsidRDefault="003E40CA">
      <w:pPr>
        <w:pStyle w:val="ConsPlusNonformat"/>
        <w:jc w:val="both"/>
      </w:pPr>
    </w:p>
    <w:p w:rsidR="003E40CA" w:rsidRDefault="003E40CA">
      <w:pPr>
        <w:pStyle w:val="ConsPlusNonformat"/>
        <w:jc w:val="both"/>
      </w:pPr>
      <w:r>
        <w:t xml:space="preserve">                           СОГЛАСОВАНО:</w:t>
      </w:r>
    </w:p>
    <w:p w:rsidR="003E40CA" w:rsidRDefault="003E40CA">
      <w:pPr>
        <w:pStyle w:val="ConsPlusNonformat"/>
        <w:jc w:val="both"/>
      </w:pPr>
    </w:p>
    <w:p w:rsidR="003E40CA" w:rsidRDefault="003E40CA">
      <w:pPr>
        <w:pStyle w:val="ConsPlusNonformat"/>
        <w:jc w:val="both"/>
      </w:pPr>
      <w:r>
        <w:t>Руководитель органа местного самоуправления муниципального образования</w:t>
      </w:r>
    </w:p>
    <w:p w:rsidR="003E40CA" w:rsidRDefault="003E40CA">
      <w:pPr>
        <w:pStyle w:val="ConsPlusNonformat"/>
        <w:jc w:val="both"/>
      </w:pPr>
      <w:r>
        <w:lastRenderedPageBreak/>
        <w:t xml:space="preserve">                        в Камчатском крае</w:t>
      </w:r>
    </w:p>
    <w:p w:rsidR="003E40CA" w:rsidRDefault="003E40CA">
      <w:pPr>
        <w:pStyle w:val="ConsPlusNonformat"/>
        <w:jc w:val="both"/>
      </w:pPr>
      <w:r>
        <w:t xml:space="preserve"> __________________                             __________________</w:t>
      </w:r>
    </w:p>
    <w:p w:rsidR="003E40CA" w:rsidRDefault="003E40CA">
      <w:pPr>
        <w:pStyle w:val="ConsPlusNonformat"/>
        <w:jc w:val="both"/>
      </w:pPr>
      <w:r>
        <w:t xml:space="preserve">    (</w:t>
      </w:r>
      <w:proofErr w:type="gramStart"/>
      <w:r>
        <w:t xml:space="preserve">подпись)   </w:t>
      </w:r>
      <w:proofErr w:type="gramEnd"/>
      <w:r>
        <w:t xml:space="preserve">                             (фамилия, имя, отчество)</w:t>
      </w:r>
    </w:p>
    <w:p w:rsidR="003E40CA" w:rsidRDefault="003E40CA">
      <w:pPr>
        <w:pStyle w:val="ConsPlusNonformat"/>
        <w:jc w:val="both"/>
      </w:pPr>
      <w:r>
        <w:t>М.П.</w:t>
      </w:r>
    </w:p>
    <w:p w:rsidR="003E40CA" w:rsidRDefault="003E40CA">
      <w:pPr>
        <w:pStyle w:val="ConsPlusNonformat"/>
        <w:jc w:val="both"/>
      </w:pPr>
    </w:p>
    <w:p w:rsidR="003E40CA" w:rsidRDefault="003E40CA">
      <w:pPr>
        <w:pStyle w:val="ConsPlusNonformat"/>
        <w:jc w:val="both"/>
      </w:pPr>
      <w:r>
        <w:t xml:space="preserve">                Руководитель иного исполнительного органа</w:t>
      </w:r>
    </w:p>
    <w:p w:rsidR="003E40CA" w:rsidRDefault="003E40CA">
      <w:pPr>
        <w:pStyle w:val="ConsPlusNonformat"/>
        <w:jc w:val="both"/>
      </w:pPr>
      <w:r>
        <w:t xml:space="preserve">                 государственной власти Камчатского края</w:t>
      </w:r>
    </w:p>
    <w:p w:rsidR="003E40CA" w:rsidRDefault="003E40CA">
      <w:pPr>
        <w:pStyle w:val="ConsPlusNonformat"/>
        <w:jc w:val="both"/>
      </w:pPr>
      <w:r>
        <w:t xml:space="preserve"> __________________                             __________________</w:t>
      </w:r>
    </w:p>
    <w:p w:rsidR="003E40CA" w:rsidRDefault="003E40CA">
      <w:pPr>
        <w:pStyle w:val="ConsPlusNonformat"/>
        <w:jc w:val="both"/>
      </w:pPr>
      <w:r>
        <w:t xml:space="preserve">    (</w:t>
      </w:r>
      <w:proofErr w:type="gramStart"/>
      <w:r>
        <w:t xml:space="preserve">подпись)   </w:t>
      </w:r>
      <w:proofErr w:type="gramEnd"/>
      <w:r>
        <w:t xml:space="preserve">                             (фамилия, имя, отчество)</w:t>
      </w:r>
    </w:p>
    <w:p w:rsidR="003E40CA" w:rsidRDefault="003E40CA">
      <w:pPr>
        <w:pStyle w:val="ConsPlusNonformat"/>
        <w:jc w:val="both"/>
      </w:pPr>
    </w:p>
    <w:p w:rsidR="003E40CA" w:rsidRDefault="003E40CA">
      <w:pPr>
        <w:pStyle w:val="ConsPlusNonformat"/>
        <w:jc w:val="both"/>
      </w:pPr>
      <w:r>
        <w:t>М.П.</w:t>
      </w:r>
    </w:p>
    <w:p w:rsidR="003E40CA" w:rsidRDefault="003E40CA">
      <w:pPr>
        <w:pStyle w:val="ConsPlusNormal"/>
        <w:ind w:firstLine="540"/>
        <w:jc w:val="both"/>
      </w:pPr>
    </w:p>
    <w:p w:rsidR="003E40CA" w:rsidRDefault="003E40CA">
      <w:pPr>
        <w:pStyle w:val="ConsPlusNormal"/>
        <w:ind w:firstLine="540"/>
        <w:jc w:val="both"/>
      </w:pPr>
    </w:p>
    <w:p w:rsidR="003E40CA" w:rsidRDefault="003E40CA">
      <w:pPr>
        <w:pStyle w:val="ConsPlusNormal"/>
        <w:ind w:firstLine="540"/>
        <w:jc w:val="both"/>
      </w:pPr>
    </w:p>
    <w:p w:rsidR="003E40CA" w:rsidRDefault="003E40CA">
      <w:pPr>
        <w:pStyle w:val="ConsPlusNormal"/>
        <w:ind w:firstLine="540"/>
        <w:jc w:val="both"/>
      </w:pPr>
    </w:p>
    <w:p w:rsidR="003E40CA" w:rsidRDefault="003E40CA">
      <w:pPr>
        <w:pStyle w:val="ConsPlusNormal"/>
        <w:ind w:firstLine="540"/>
        <w:jc w:val="both"/>
      </w:pPr>
    </w:p>
    <w:p w:rsidR="003E40CA" w:rsidRDefault="003E40CA">
      <w:pPr>
        <w:pStyle w:val="ConsPlusNormal"/>
        <w:jc w:val="right"/>
        <w:outlineLvl w:val="0"/>
      </w:pPr>
      <w:r>
        <w:t>Приложение N 2</w:t>
      </w:r>
    </w:p>
    <w:p w:rsidR="003E40CA" w:rsidRDefault="003E40CA">
      <w:pPr>
        <w:pStyle w:val="ConsPlusNormal"/>
        <w:jc w:val="right"/>
      </w:pPr>
      <w:r>
        <w:t>к Постановлению губернатора</w:t>
      </w:r>
    </w:p>
    <w:p w:rsidR="003E40CA" w:rsidRDefault="003E40CA">
      <w:pPr>
        <w:pStyle w:val="ConsPlusNormal"/>
        <w:jc w:val="right"/>
      </w:pPr>
      <w:r>
        <w:t>Камчатского края</w:t>
      </w:r>
    </w:p>
    <w:p w:rsidR="003E40CA" w:rsidRDefault="003E40CA">
      <w:pPr>
        <w:pStyle w:val="ConsPlusNormal"/>
        <w:jc w:val="right"/>
      </w:pPr>
      <w:r>
        <w:t>от 28.04.2008 N 137</w:t>
      </w:r>
    </w:p>
    <w:p w:rsidR="003E40CA" w:rsidRDefault="003E40CA">
      <w:pPr>
        <w:pStyle w:val="ConsPlusNormal"/>
      </w:pPr>
    </w:p>
    <w:p w:rsidR="003E40CA" w:rsidRDefault="003E40CA">
      <w:pPr>
        <w:pStyle w:val="ConsPlusTitle"/>
        <w:jc w:val="center"/>
      </w:pPr>
      <w:bookmarkStart w:id="2" w:name="P144"/>
      <w:bookmarkEnd w:id="2"/>
      <w:r>
        <w:t>ОПИСАНИЕ</w:t>
      </w:r>
    </w:p>
    <w:p w:rsidR="003E40CA" w:rsidRDefault="003E40CA">
      <w:pPr>
        <w:pStyle w:val="ConsPlusTitle"/>
        <w:jc w:val="center"/>
      </w:pPr>
      <w:r>
        <w:t>БЛАНКА БЛАГОДАРНОСТИ ГУБЕРНАТОРА</w:t>
      </w:r>
    </w:p>
    <w:p w:rsidR="003E40CA" w:rsidRDefault="003E40CA">
      <w:pPr>
        <w:pStyle w:val="ConsPlusTitle"/>
        <w:jc w:val="center"/>
      </w:pPr>
      <w:r>
        <w:t>КАМЧАТСКОГО КРАЯ</w:t>
      </w:r>
    </w:p>
    <w:p w:rsidR="003E40CA" w:rsidRDefault="003E4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0CA">
        <w:trPr>
          <w:jc w:val="center"/>
        </w:trPr>
        <w:tc>
          <w:tcPr>
            <w:tcW w:w="9294" w:type="dxa"/>
            <w:tcBorders>
              <w:top w:val="nil"/>
              <w:left w:val="single" w:sz="24" w:space="0" w:color="CED3F1"/>
              <w:bottom w:val="nil"/>
              <w:right w:val="single" w:sz="24" w:space="0" w:color="F4F3F8"/>
            </w:tcBorders>
            <w:shd w:val="clear" w:color="auto" w:fill="F4F3F8"/>
          </w:tcPr>
          <w:p w:rsidR="003E40CA" w:rsidRDefault="003E40CA">
            <w:pPr>
              <w:pStyle w:val="ConsPlusNormal"/>
              <w:jc w:val="center"/>
            </w:pPr>
            <w:r>
              <w:rPr>
                <w:color w:val="392C69"/>
              </w:rPr>
              <w:t>Список изменяющих документов</w:t>
            </w:r>
          </w:p>
          <w:p w:rsidR="003E40CA" w:rsidRDefault="003E40CA">
            <w:pPr>
              <w:pStyle w:val="ConsPlusNormal"/>
              <w:jc w:val="center"/>
            </w:pPr>
            <w:r>
              <w:rPr>
                <w:color w:val="392C69"/>
              </w:rPr>
              <w:t xml:space="preserve">(в ред. </w:t>
            </w:r>
            <w:hyperlink r:id="rId8" w:history="1">
              <w:r>
                <w:rPr>
                  <w:color w:val="0000FF"/>
                </w:rPr>
                <w:t>Постановления</w:t>
              </w:r>
            </w:hyperlink>
            <w:r>
              <w:rPr>
                <w:color w:val="392C69"/>
              </w:rPr>
              <w:t xml:space="preserve"> Губернатора Камчатского края</w:t>
            </w:r>
          </w:p>
          <w:p w:rsidR="003E40CA" w:rsidRDefault="003E40CA">
            <w:pPr>
              <w:pStyle w:val="ConsPlusNormal"/>
              <w:jc w:val="center"/>
            </w:pPr>
            <w:r>
              <w:rPr>
                <w:color w:val="392C69"/>
              </w:rPr>
              <w:t>от 15.04.2010 N 76)</w:t>
            </w:r>
          </w:p>
        </w:tc>
      </w:tr>
    </w:tbl>
    <w:p w:rsidR="003E40CA" w:rsidRDefault="003E40CA">
      <w:pPr>
        <w:pStyle w:val="ConsPlusNormal"/>
        <w:ind w:firstLine="540"/>
        <w:jc w:val="both"/>
      </w:pPr>
    </w:p>
    <w:p w:rsidR="003E40CA" w:rsidRDefault="003E40CA">
      <w:pPr>
        <w:pStyle w:val="ConsPlusNormal"/>
        <w:ind w:firstLine="540"/>
        <w:jc w:val="both"/>
      </w:pPr>
      <w:r>
        <w:t>Благодарность губернатора Камчатского края оформляется в виде настенной плакетки на листе форматом 297 х 210 мм.</w:t>
      </w:r>
    </w:p>
    <w:p w:rsidR="003E40CA" w:rsidRDefault="003E40CA">
      <w:pPr>
        <w:pStyle w:val="ConsPlusNormal"/>
        <w:spacing w:before="220"/>
        <w:ind w:firstLine="540"/>
        <w:jc w:val="both"/>
      </w:pPr>
      <w:r>
        <w:t>В верхней части лицевой стороны листа по центру размещено цветное изображение герба Камчатского края.</w:t>
      </w:r>
    </w:p>
    <w:p w:rsidR="003E40CA" w:rsidRDefault="003E40CA">
      <w:pPr>
        <w:pStyle w:val="ConsPlusNormal"/>
        <w:jc w:val="both"/>
      </w:pPr>
      <w:r>
        <w:t xml:space="preserve">(в ред. </w:t>
      </w:r>
      <w:hyperlink r:id="rId9" w:history="1">
        <w:r>
          <w:rPr>
            <w:color w:val="0000FF"/>
          </w:rPr>
          <w:t>Постановления</w:t>
        </w:r>
      </w:hyperlink>
      <w:r>
        <w:t xml:space="preserve"> Губернатора Камчатского края от 15.04.2010 N 76)</w:t>
      </w:r>
    </w:p>
    <w:p w:rsidR="003E40CA" w:rsidRDefault="003E40CA">
      <w:pPr>
        <w:pStyle w:val="ConsPlusNormal"/>
        <w:spacing w:before="220"/>
        <w:ind w:firstLine="540"/>
        <w:jc w:val="both"/>
      </w:pPr>
      <w:r>
        <w:t>Ниже по центру размещены слова в три строки:</w:t>
      </w:r>
    </w:p>
    <w:p w:rsidR="003E40CA" w:rsidRDefault="003E40CA">
      <w:pPr>
        <w:pStyle w:val="ConsPlusNormal"/>
        <w:spacing w:before="220"/>
        <w:jc w:val="center"/>
      </w:pPr>
      <w:r>
        <w:t>"БЛАГОДАРНОСТЬ</w:t>
      </w:r>
    </w:p>
    <w:p w:rsidR="003E40CA" w:rsidRDefault="003E40CA">
      <w:pPr>
        <w:pStyle w:val="ConsPlusNormal"/>
        <w:jc w:val="center"/>
      </w:pPr>
      <w:r>
        <w:t>ГУБЕРНАТОРА</w:t>
      </w:r>
    </w:p>
    <w:p w:rsidR="003E40CA" w:rsidRDefault="003E40CA">
      <w:pPr>
        <w:pStyle w:val="ConsPlusNormal"/>
        <w:jc w:val="center"/>
      </w:pPr>
      <w:r>
        <w:t>КАМЧАТСКОГО КРАЯ"</w:t>
      </w:r>
    </w:p>
    <w:p w:rsidR="003E40CA" w:rsidRDefault="003E40CA">
      <w:pPr>
        <w:pStyle w:val="ConsPlusNormal"/>
        <w:ind w:firstLine="540"/>
        <w:jc w:val="both"/>
      </w:pPr>
      <w:r>
        <w:t>Благодарность губернатора Камчатского края помещается в рамку со стеклом размером 297 х 210 мм.</w:t>
      </w:r>
    </w:p>
    <w:p w:rsidR="003E40CA" w:rsidRDefault="003E40CA">
      <w:pPr>
        <w:pStyle w:val="ConsPlusNormal"/>
        <w:ind w:firstLine="540"/>
        <w:jc w:val="both"/>
      </w:pPr>
    </w:p>
    <w:p w:rsidR="003E40CA" w:rsidRDefault="003E40CA">
      <w:pPr>
        <w:pStyle w:val="ConsPlusNormal"/>
        <w:ind w:firstLine="540"/>
        <w:jc w:val="both"/>
      </w:pPr>
    </w:p>
    <w:p w:rsidR="003E40CA" w:rsidRDefault="003E40CA">
      <w:pPr>
        <w:pStyle w:val="ConsPlusNormal"/>
        <w:pBdr>
          <w:top w:val="single" w:sz="6" w:space="0" w:color="auto"/>
        </w:pBdr>
        <w:spacing w:before="100" w:after="100"/>
        <w:jc w:val="both"/>
        <w:rPr>
          <w:sz w:val="2"/>
          <w:szCs w:val="2"/>
        </w:rPr>
      </w:pPr>
    </w:p>
    <w:p w:rsidR="001C554A" w:rsidRDefault="001C554A">
      <w:bookmarkStart w:id="3" w:name="_GoBack"/>
      <w:bookmarkEnd w:id="3"/>
    </w:p>
    <w:sectPr w:rsidR="001C554A" w:rsidSect="00BC0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CA"/>
    <w:rsid w:val="001C554A"/>
    <w:rsid w:val="003E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71149-4886-4028-A38A-ECDB2BC3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4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0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40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B3AE8FCE036507813E49A4924CBF44D8D42C2B32B29E91155D163C49A666D940AE91113D5D607CCE025C215CDCCB8D560DF9E1CAC392CE75982DW9qEX" TargetMode="External"/><Relationship Id="rId3" Type="http://schemas.openxmlformats.org/officeDocument/2006/relationships/webSettings" Target="webSettings.xml"/><Relationship Id="rId7" Type="http://schemas.openxmlformats.org/officeDocument/2006/relationships/hyperlink" Target="consultantplus://offline/ref=5CB3AE8FCE036507813E49A4924CBF44D8D42C2B37BF9B9E16001C3410AA64DE4FF194162C5D6074D0035E3955889BWCq1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B3AE8FCE036507813E49A4924CBF44D8D42C2B32B290921C5D163C49A666D940AE91113D5D607CCE035C265CDCCB8D560DF9E1CAC392CE75982DW9qEX" TargetMode="External"/><Relationship Id="rId11" Type="http://schemas.openxmlformats.org/officeDocument/2006/relationships/theme" Target="theme/theme1.xml"/><Relationship Id="rId5" Type="http://schemas.openxmlformats.org/officeDocument/2006/relationships/hyperlink" Target="consultantplus://offline/ref=5CB3AE8FCE036507813E49A4924CBF44D8D42C2B32B29E91155D163C49A666D940AE91113D5D607CCE025C215CDCCB8D560DF9E1CAC392CE75982DW9qEX"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CB3AE8FCE036507813E49A4924CBF44D8D42C2B32B29E91155D163C49A666D940AE91113D5D607CCE025C205CDCCB8D560DF9E1CAC392CE75982DW9q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Салимьянова Елена Владимировна</dc:creator>
  <cp:keywords/>
  <dc:description/>
  <cp:lastModifiedBy>Салимьянова Елена Владимировна</cp:lastModifiedBy>
  <cp:revision>1</cp:revision>
  <dcterms:created xsi:type="dcterms:W3CDTF">2018-12-17T23:42:00Z</dcterms:created>
  <dcterms:modified xsi:type="dcterms:W3CDTF">2018-12-17T23:43:00Z</dcterms:modified>
</cp:coreProperties>
</file>