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B5" w:rsidRPr="00B407B5" w:rsidRDefault="00D73D26" w:rsidP="00B407B5">
      <w:pPr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407B5">
        <w:rPr>
          <w:rFonts w:ascii="Times New Roman" w:hAnsi="Times New Roman" w:cs="Times New Roman"/>
          <w:b/>
          <w:sz w:val="28"/>
          <w:szCs w:val="28"/>
        </w:rPr>
        <w:t xml:space="preserve">Площадки этнографического диктанта в Камчатском крае </w:t>
      </w:r>
      <w:r w:rsidRPr="00B407B5">
        <w:rPr>
          <w:rFonts w:ascii="Times New Roman" w:hAnsi="Times New Roman" w:cs="Times New Roman"/>
          <w:b/>
          <w:sz w:val="28"/>
          <w:szCs w:val="28"/>
        </w:rPr>
        <w:br/>
      </w:r>
      <w:r w:rsidRPr="00B407B5">
        <w:rPr>
          <w:rFonts w:ascii="Times New Roman" w:hAnsi="Times New Roman" w:cs="Times New Roman"/>
          <w:sz w:val="28"/>
          <w:szCs w:val="28"/>
        </w:rPr>
        <w:t>КГБУ «Камчатская краевая научная би</w:t>
      </w:r>
      <w:r w:rsidR="00B407B5" w:rsidRPr="00B407B5">
        <w:rPr>
          <w:rFonts w:ascii="Times New Roman" w:hAnsi="Times New Roman" w:cs="Times New Roman"/>
          <w:sz w:val="28"/>
          <w:szCs w:val="28"/>
        </w:rPr>
        <w:t xml:space="preserve">блиотека им. </w:t>
      </w:r>
      <w:proofErr w:type="spellStart"/>
      <w:r w:rsidR="00B407B5" w:rsidRPr="00B407B5">
        <w:rPr>
          <w:rFonts w:ascii="Times New Roman" w:hAnsi="Times New Roman" w:cs="Times New Roman"/>
          <w:sz w:val="28"/>
          <w:szCs w:val="28"/>
        </w:rPr>
        <w:t>С.П.Крашениникова</w:t>
      </w:r>
      <w:proofErr w:type="spellEnd"/>
      <w:r w:rsidR="00B407B5" w:rsidRPr="00B407B5">
        <w:rPr>
          <w:rFonts w:ascii="Times New Roman" w:hAnsi="Times New Roman" w:cs="Times New Roman"/>
          <w:sz w:val="28"/>
          <w:szCs w:val="28"/>
        </w:rPr>
        <w:t>»</w:t>
      </w:r>
      <w:r w:rsidR="00B407B5" w:rsidRPr="00B407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7B5">
        <w:rPr>
          <w:rFonts w:ascii="Times New Roman" w:hAnsi="Times New Roman" w:cs="Times New Roman"/>
          <w:sz w:val="28"/>
          <w:szCs w:val="28"/>
        </w:rPr>
        <w:t xml:space="preserve">Петропавловск-Камчатский, проспект </w:t>
      </w:r>
      <w:proofErr w:type="spellStart"/>
      <w:r w:rsidRPr="00B407B5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B407B5">
        <w:rPr>
          <w:rFonts w:ascii="Times New Roman" w:hAnsi="Times New Roman" w:cs="Times New Roman"/>
          <w:sz w:val="28"/>
          <w:szCs w:val="28"/>
        </w:rPr>
        <w:t>, д. 33/1</w:t>
      </w:r>
      <w:r w:rsidRPr="00B407B5">
        <w:rPr>
          <w:rFonts w:ascii="Times New Roman" w:hAnsi="Times New Roman" w:cs="Times New Roman"/>
          <w:sz w:val="28"/>
          <w:szCs w:val="28"/>
        </w:rPr>
        <w:tab/>
      </w:r>
      <w:r w:rsidR="00B407B5" w:rsidRPr="00B407B5">
        <w:rPr>
          <w:rFonts w:ascii="Times New Roman" w:hAnsi="Times New Roman" w:cs="Times New Roman"/>
          <w:sz w:val="28"/>
          <w:szCs w:val="28"/>
        </w:rPr>
        <w:br/>
      </w:r>
      <w:r w:rsidRPr="00B407B5">
        <w:rPr>
          <w:rFonts w:ascii="Times New Roman" w:hAnsi="Times New Roman" w:cs="Times New Roman"/>
          <w:sz w:val="28"/>
          <w:szCs w:val="28"/>
        </w:rPr>
        <w:t>ФГБОУВПО «Камчатский государст</w:t>
      </w:r>
      <w:r w:rsidR="00B407B5" w:rsidRPr="00B407B5">
        <w:rPr>
          <w:rFonts w:ascii="Times New Roman" w:hAnsi="Times New Roman" w:cs="Times New Roman"/>
          <w:sz w:val="28"/>
          <w:szCs w:val="28"/>
        </w:rPr>
        <w:t>венный технический университет»</w:t>
      </w:r>
      <w:r w:rsidR="00B407B5" w:rsidRPr="00B407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7B5">
        <w:rPr>
          <w:rFonts w:ascii="Times New Roman" w:hAnsi="Times New Roman" w:cs="Times New Roman"/>
          <w:sz w:val="28"/>
          <w:szCs w:val="28"/>
        </w:rPr>
        <w:t>Петропавловск-Камчатский, ул. Вилюйская, 56</w:t>
      </w:r>
      <w:r w:rsidRPr="00B407B5">
        <w:rPr>
          <w:rFonts w:ascii="Times New Roman" w:hAnsi="Times New Roman" w:cs="Times New Roman"/>
          <w:sz w:val="28"/>
          <w:szCs w:val="28"/>
        </w:rPr>
        <w:tab/>
      </w:r>
    </w:p>
    <w:p w:rsidR="00B407B5" w:rsidRPr="00B407B5" w:rsidRDefault="00D73D26" w:rsidP="00B407B5">
      <w:pPr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7B5">
        <w:rPr>
          <w:rFonts w:ascii="Times New Roman" w:hAnsi="Times New Roman" w:cs="Times New Roman"/>
          <w:sz w:val="28"/>
          <w:szCs w:val="28"/>
        </w:rPr>
        <w:t>КГПОБУ «Кам</w:t>
      </w:r>
      <w:r w:rsidR="00B407B5" w:rsidRPr="00B407B5">
        <w:rPr>
          <w:rFonts w:ascii="Times New Roman" w:hAnsi="Times New Roman" w:cs="Times New Roman"/>
          <w:sz w:val="28"/>
          <w:szCs w:val="28"/>
        </w:rPr>
        <w:t>чатский педагогический колледж»</w:t>
      </w:r>
      <w:r w:rsidR="00B407B5" w:rsidRPr="00B407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7B5">
        <w:rPr>
          <w:rFonts w:ascii="Times New Roman" w:hAnsi="Times New Roman" w:cs="Times New Roman"/>
          <w:sz w:val="28"/>
          <w:szCs w:val="28"/>
        </w:rPr>
        <w:t xml:space="preserve">г. Петропавловск-Камчатский, </w:t>
      </w:r>
      <w:proofErr w:type="spellStart"/>
      <w:r w:rsidRPr="00B407B5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B407B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407B5">
        <w:rPr>
          <w:rFonts w:ascii="Times New Roman" w:hAnsi="Times New Roman" w:cs="Times New Roman"/>
          <w:sz w:val="28"/>
          <w:szCs w:val="28"/>
        </w:rPr>
        <w:t>охняка</w:t>
      </w:r>
      <w:proofErr w:type="spellEnd"/>
      <w:r w:rsidRPr="00B407B5">
        <w:rPr>
          <w:rFonts w:ascii="Times New Roman" w:hAnsi="Times New Roman" w:cs="Times New Roman"/>
          <w:sz w:val="28"/>
          <w:szCs w:val="28"/>
        </w:rPr>
        <w:t>, д. 13</w:t>
      </w:r>
      <w:r w:rsidRPr="00B407B5">
        <w:rPr>
          <w:rFonts w:ascii="Times New Roman" w:hAnsi="Times New Roman" w:cs="Times New Roman"/>
          <w:sz w:val="28"/>
          <w:szCs w:val="28"/>
        </w:rPr>
        <w:tab/>
      </w:r>
    </w:p>
    <w:p w:rsidR="00B407B5" w:rsidRDefault="00D73D26" w:rsidP="00B407B5">
      <w:pPr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7B5">
        <w:rPr>
          <w:rFonts w:ascii="Times New Roman" w:hAnsi="Times New Roman" w:cs="Times New Roman"/>
          <w:sz w:val="28"/>
          <w:szCs w:val="28"/>
        </w:rPr>
        <w:t>МАОУ «Средняя школа №33 с углубленным</w:t>
      </w:r>
      <w:r w:rsidR="00B407B5" w:rsidRPr="00B407B5">
        <w:rPr>
          <w:rFonts w:ascii="Times New Roman" w:hAnsi="Times New Roman" w:cs="Times New Roman"/>
          <w:sz w:val="28"/>
          <w:szCs w:val="28"/>
        </w:rPr>
        <w:t xml:space="preserve"> изучением отдельных предметов»</w:t>
      </w:r>
      <w:r w:rsidR="00B407B5" w:rsidRPr="00B407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7B5">
        <w:rPr>
          <w:rFonts w:ascii="Times New Roman" w:hAnsi="Times New Roman" w:cs="Times New Roman"/>
          <w:sz w:val="28"/>
          <w:szCs w:val="28"/>
        </w:rPr>
        <w:t>Петропавловск-Камчатский, пр. Рыбаков, 30</w:t>
      </w:r>
      <w:r w:rsidRPr="00B407B5">
        <w:rPr>
          <w:rFonts w:ascii="Times New Roman" w:hAnsi="Times New Roman" w:cs="Times New Roman"/>
          <w:sz w:val="28"/>
          <w:szCs w:val="28"/>
        </w:rPr>
        <w:tab/>
      </w:r>
      <w:r w:rsidRPr="00B407B5">
        <w:rPr>
          <w:rFonts w:ascii="Times New Roman" w:hAnsi="Times New Roman" w:cs="Times New Roman"/>
          <w:sz w:val="28"/>
          <w:szCs w:val="28"/>
        </w:rPr>
        <w:br/>
        <w:t>Филиал № 1 МБУК «Централ</w:t>
      </w:r>
      <w:r w:rsidR="00B407B5" w:rsidRPr="00B407B5">
        <w:rPr>
          <w:rFonts w:ascii="Times New Roman" w:hAnsi="Times New Roman" w:cs="Times New Roman"/>
          <w:sz w:val="28"/>
          <w:szCs w:val="28"/>
        </w:rPr>
        <w:t xml:space="preserve">изованная библиотечная </w:t>
      </w:r>
      <w:proofErr w:type="spellStart"/>
      <w:r w:rsidR="00B407B5" w:rsidRPr="00B407B5">
        <w:rPr>
          <w:rFonts w:ascii="Times New Roman" w:hAnsi="Times New Roman" w:cs="Times New Roman"/>
          <w:sz w:val="28"/>
          <w:szCs w:val="28"/>
        </w:rPr>
        <w:t>система</w:t>
      </w:r>
      <w:proofErr w:type="gramStart"/>
      <w:r w:rsidR="00B407B5" w:rsidRPr="00B407B5">
        <w:rPr>
          <w:rFonts w:ascii="Times New Roman" w:hAnsi="Times New Roman" w:cs="Times New Roman"/>
          <w:sz w:val="28"/>
          <w:szCs w:val="28"/>
        </w:rPr>
        <w:t>»</w:t>
      </w:r>
      <w:r w:rsidRPr="00B407B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407B5">
        <w:rPr>
          <w:rFonts w:ascii="Times New Roman" w:hAnsi="Times New Roman" w:cs="Times New Roman"/>
          <w:sz w:val="28"/>
          <w:szCs w:val="28"/>
        </w:rPr>
        <w:t>етропавловск</w:t>
      </w:r>
      <w:proofErr w:type="spellEnd"/>
      <w:r w:rsidRPr="00B407B5">
        <w:rPr>
          <w:rFonts w:ascii="Times New Roman" w:hAnsi="Times New Roman" w:cs="Times New Roman"/>
          <w:sz w:val="28"/>
          <w:szCs w:val="28"/>
        </w:rPr>
        <w:t>-Камчатский, г</w:t>
      </w:r>
      <w:r w:rsidR="00B407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407B5">
        <w:rPr>
          <w:rFonts w:ascii="Times New Roman" w:hAnsi="Times New Roman" w:cs="Times New Roman"/>
          <w:sz w:val="28"/>
          <w:szCs w:val="28"/>
        </w:rPr>
        <w:t>Вилючинск</w:t>
      </w:r>
      <w:proofErr w:type="spellEnd"/>
      <w:r w:rsidR="00B407B5">
        <w:rPr>
          <w:rFonts w:ascii="Times New Roman" w:hAnsi="Times New Roman" w:cs="Times New Roman"/>
          <w:sz w:val="28"/>
          <w:szCs w:val="28"/>
        </w:rPr>
        <w:t>, ул. Нахимова, д.16</w:t>
      </w:r>
    </w:p>
    <w:p w:rsidR="00B407B5" w:rsidRDefault="00D73D26" w:rsidP="00B407B5">
      <w:pPr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7B5">
        <w:rPr>
          <w:rFonts w:ascii="Times New Roman" w:hAnsi="Times New Roman" w:cs="Times New Roman"/>
          <w:sz w:val="28"/>
          <w:szCs w:val="28"/>
        </w:rPr>
        <w:t xml:space="preserve">КГБУ «Корякская централизованная библиотечная система им. </w:t>
      </w:r>
      <w:proofErr w:type="spellStart"/>
      <w:r w:rsidRPr="00B407B5">
        <w:rPr>
          <w:rFonts w:ascii="Times New Roman" w:hAnsi="Times New Roman" w:cs="Times New Roman"/>
          <w:sz w:val="28"/>
          <w:szCs w:val="28"/>
        </w:rPr>
        <w:t>Кеккетына</w:t>
      </w:r>
      <w:proofErr w:type="spellEnd"/>
      <w:r w:rsidRPr="00B407B5">
        <w:rPr>
          <w:rFonts w:ascii="Times New Roman" w:hAnsi="Times New Roman" w:cs="Times New Roman"/>
          <w:sz w:val="28"/>
          <w:szCs w:val="28"/>
        </w:rPr>
        <w:t>»</w:t>
      </w:r>
      <w:r w:rsidRPr="00B407B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407B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407B5">
        <w:rPr>
          <w:rFonts w:ascii="Times New Roman" w:hAnsi="Times New Roman" w:cs="Times New Roman"/>
          <w:sz w:val="28"/>
          <w:szCs w:val="28"/>
        </w:rPr>
        <w:t>. П</w:t>
      </w:r>
      <w:r w:rsidR="00B407B5">
        <w:rPr>
          <w:rFonts w:ascii="Times New Roman" w:hAnsi="Times New Roman" w:cs="Times New Roman"/>
          <w:sz w:val="28"/>
          <w:szCs w:val="28"/>
        </w:rPr>
        <w:t>алана, ул.50 лет Комсомола, д.1</w:t>
      </w:r>
    </w:p>
    <w:p w:rsidR="00B407B5" w:rsidRPr="00B407B5" w:rsidRDefault="00D73D26" w:rsidP="00B407B5">
      <w:pPr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7B5">
        <w:rPr>
          <w:rFonts w:ascii="Times New Roman" w:hAnsi="Times New Roman" w:cs="Times New Roman"/>
          <w:sz w:val="28"/>
          <w:szCs w:val="28"/>
        </w:rPr>
        <w:t xml:space="preserve">МБУ «Никольская районная библиотека им. </w:t>
      </w:r>
      <w:proofErr w:type="spellStart"/>
      <w:r w:rsidRPr="00B407B5">
        <w:rPr>
          <w:rFonts w:ascii="Times New Roman" w:hAnsi="Times New Roman" w:cs="Times New Roman"/>
          <w:sz w:val="28"/>
          <w:szCs w:val="28"/>
        </w:rPr>
        <w:t>Витуса</w:t>
      </w:r>
      <w:proofErr w:type="spellEnd"/>
      <w:r w:rsidRPr="00B407B5">
        <w:rPr>
          <w:rFonts w:ascii="Times New Roman" w:hAnsi="Times New Roman" w:cs="Times New Roman"/>
          <w:sz w:val="28"/>
          <w:szCs w:val="28"/>
        </w:rPr>
        <w:t xml:space="preserve"> Беринга»</w:t>
      </w:r>
      <w:r w:rsidRPr="00B407B5">
        <w:rPr>
          <w:rFonts w:ascii="Times New Roman" w:hAnsi="Times New Roman" w:cs="Times New Roman"/>
          <w:sz w:val="28"/>
          <w:szCs w:val="28"/>
        </w:rPr>
        <w:tab/>
        <w:t>с. Никол</w:t>
      </w:r>
      <w:r w:rsidR="00B407B5" w:rsidRPr="00B407B5">
        <w:rPr>
          <w:rFonts w:ascii="Times New Roman" w:hAnsi="Times New Roman" w:cs="Times New Roman"/>
          <w:sz w:val="28"/>
          <w:szCs w:val="28"/>
        </w:rPr>
        <w:t>ьское, ул. 50 лет Октября, д.12</w:t>
      </w:r>
    </w:p>
    <w:p w:rsidR="00B407B5" w:rsidRPr="00B407B5" w:rsidRDefault="00D73D26" w:rsidP="00B407B5">
      <w:pPr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7B5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Pr="00B407B5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B407B5">
        <w:rPr>
          <w:rFonts w:ascii="Times New Roman" w:hAnsi="Times New Roman" w:cs="Times New Roman"/>
          <w:sz w:val="28"/>
          <w:szCs w:val="28"/>
        </w:rPr>
        <w:t xml:space="preserve"> центральная библиотека имени К.С. </w:t>
      </w:r>
      <w:proofErr w:type="spellStart"/>
      <w:r w:rsidRPr="00B407B5">
        <w:rPr>
          <w:rFonts w:ascii="Times New Roman" w:hAnsi="Times New Roman" w:cs="Times New Roman"/>
          <w:sz w:val="28"/>
          <w:szCs w:val="28"/>
        </w:rPr>
        <w:t>Черканова</w:t>
      </w:r>
      <w:proofErr w:type="spellEnd"/>
      <w:r w:rsidRPr="00B407B5">
        <w:rPr>
          <w:rFonts w:ascii="Times New Roman" w:hAnsi="Times New Roman" w:cs="Times New Roman"/>
          <w:sz w:val="28"/>
          <w:szCs w:val="28"/>
        </w:rPr>
        <w:t>»</w:t>
      </w:r>
      <w:r w:rsidRPr="00B407B5">
        <w:rPr>
          <w:rFonts w:ascii="Times New Roman" w:hAnsi="Times New Roman" w:cs="Times New Roman"/>
          <w:sz w:val="28"/>
          <w:szCs w:val="28"/>
        </w:rPr>
        <w:tab/>
      </w:r>
      <w:r w:rsidR="00B407B5" w:rsidRPr="00B407B5">
        <w:rPr>
          <w:rFonts w:ascii="Times New Roman" w:hAnsi="Times New Roman" w:cs="Times New Roman"/>
          <w:sz w:val="28"/>
          <w:szCs w:val="28"/>
        </w:rPr>
        <w:t>с.</w:t>
      </w:r>
      <w:r w:rsidR="00B407B5" w:rsidRPr="00B407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07B5" w:rsidRPr="00B407B5">
        <w:rPr>
          <w:rFonts w:ascii="Times New Roman" w:hAnsi="Times New Roman" w:cs="Times New Roman"/>
          <w:sz w:val="28"/>
          <w:szCs w:val="28"/>
        </w:rPr>
        <w:t>Эссо, ул. 50 лет Октября, 11</w:t>
      </w:r>
    </w:p>
    <w:p w:rsidR="00B407B5" w:rsidRPr="00B407B5" w:rsidRDefault="00D73D26" w:rsidP="00B407B5">
      <w:pPr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7B5">
        <w:rPr>
          <w:rFonts w:ascii="Times New Roman" w:hAnsi="Times New Roman" w:cs="Times New Roman"/>
          <w:sz w:val="28"/>
          <w:szCs w:val="28"/>
        </w:rPr>
        <w:t>МБУК «Елизовский районный краеведческий музей</w:t>
      </w:r>
      <w:r w:rsidR="00B407B5" w:rsidRPr="00B407B5">
        <w:rPr>
          <w:rFonts w:ascii="Times New Roman" w:hAnsi="Times New Roman" w:cs="Times New Roman"/>
          <w:sz w:val="28"/>
          <w:szCs w:val="28"/>
        </w:rPr>
        <w:t>»</w:t>
      </w:r>
      <w:r w:rsidR="00B407B5" w:rsidRPr="00B407B5">
        <w:rPr>
          <w:rFonts w:ascii="Times New Roman" w:hAnsi="Times New Roman" w:cs="Times New Roman"/>
          <w:sz w:val="28"/>
          <w:szCs w:val="28"/>
        </w:rPr>
        <w:tab/>
        <w:t>г. Елизово, ул. Кручины, д.13</w:t>
      </w:r>
    </w:p>
    <w:p w:rsidR="00B407B5" w:rsidRPr="00B407B5" w:rsidRDefault="00D73D26" w:rsidP="00B407B5">
      <w:pPr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7B5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Pr="00B407B5">
        <w:rPr>
          <w:rFonts w:ascii="Times New Roman" w:hAnsi="Times New Roman" w:cs="Times New Roman"/>
          <w:sz w:val="28"/>
          <w:szCs w:val="28"/>
        </w:rPr>
        <w:t>Мильковская</w:t>
      </w:r>
      <w:proofErr w:type="spellEnd"/>
      <w:r w:rsidRPr="00B407B5">
        <w:rPr>
          <w:rFonts w:ascii="Times New Roman" w:hAnsi="Times New Roman" w:cs="Times New Roman"/>
          <w:sz w:val="28"/>
          <w:szCs w:val="28"/>
        </w:rPr>
        <w:t xml:space="preserve"> библиотечная система</w:t>
      </w:r>
      <w:r w:rsidR="00B407B5" w:rsidRPr="00B407B5">
        <w:rPr>
          <w:rFonts w:ascii="Times New Roman" w:hAnsi="Times New Roman" w:cs="Times New Roman"/>
          <w:sz w:val="28"/>
          <w:szCs w:val="28"/>
        </w:rPr>
        <w:t>»</w:t>
      </w:r>
      <w:r w:rsidR="00B407B5" w:rsidRPr="00B407B5">
        <w:rPr>
          <w:rFonts w:ascii="Times New Roman" w:hAnsi="Times New Roman" w:cs="Times New Roman"/>
          <w:sz w:val="28"/>
          <w:szCs w:val="28"/>
        </w:rPr>
        <w:tab/>
        <w:t>с. Мильково, ул. Пушкина, д.4</w:t>
      </w:r>
    </w:p>
    <w:p w:rsidR="00B407B5" w:rsidRPr="00B407B5" w:rsidRDefault="00D73D26" w:rsidP="00B407B5">
      <w:pPr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7B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B407B5">
        <w:rPr>
          <w:rFonts w:ascii="Times New Roman" w:hAnsi="Times New Roman" w:cs="Times New Roman"/>
          <w:sz w:val="28"/>
          <w:szCs w:val="28"/>
        </w:rPr>
        <w:t>Атласовского</w:t>
      </w:r>
      <w:proofErr w:type="spellEnd"/>
      <w:r w:rsidRPr="00B407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407B5">
        <w:rPr>
          <w:rFonts w:ascii="Times New Roman" w:hAnsi="Times New Roman" w:cs="Times New Roman"/>
          <w:sz w:val="28"/>
          <w:szCs w:val="28"/>
        </w:rPr>
        <w:tab/>
        <w:t>п. Атласово, ул. Льва Толстого,3</w:t>
      </w:r>
      <w:r w:rsidRPr="00B407B5">
        <w:rPr>
          <w:rFonts w:ascii="Times New Roman" w:hAnsi="Times New Roman" w:cs="Times New Roman"/>
          <w:sz w:val="28"/>
          <w:szCs w:val="28"/>
        </w:rPr>
        <w:tab/>
      </w:r>
    </w:p>
    <w:p w:rsidR="00B407B5" w:rsidRPr="00B407B5" w:rsidRDefault="00D73D26" w:rsidP="00B407B5">
      <w:pPr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7B5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Pr="00B407B5">
        <w:rPr>
          <w:rFonts w:ascii="Times New Roman" w:hAnsi="Times New Roman" w:cs="Times New Roman"/>
          <w:sz w:val="28"/>
          <w:szCs w:val="28"/>
        </w:rPr>
        <w:t>Тиличикская</w:t>
      </w:r>
      <w:proofErr w:type="spellEnd"/>
      <w:r w:rsidRPr="00B407B5"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 w:rsidRPr="00B407B5">
        <w:rPr>
          <w:rFonts w:ascii="Times New Roman" w:hAnsi="Times New Roman" w:cs="Times New Roman"/>
          <w:sz w:val="28"/>
          <w:szCs w:val="28"/>
        </w:rPr>
        <w:tab/>
        <w:t xml:space="preserve">с. </w:t>
      </w:r>
      <w:proofErr w:type="spellStart"/>
      <w:r w:rsidRPr="00B407B5">
        <w:rPr>
          <w:rFonts w:ascii="Times New Roman" w:hAnsi="Times New Roman" w:cs="Times New Roman"/>
          <w:sz w:val="28"/>
          <w:szCs w:val="28"/>
        </w:rPr>
        <w:t>Тиличики</w:t>
      </w:r>
      <w:proofErr w:type="spellEnd"/>
      <w:r w:rsidRPr="00B407B5">
        <w:rPr>
          <w:rFonts w:ascii="Times New Roman" w:hAnsi="Times New Roman" w:cs="Times New Roman"/>
          <w:sz w:val="28"/>
          <w:szCs w:val="28"/>
        </w:rPr>
        <w:t xml:space="preserve"> ул. Молодежная, д. 9</w:t>
      </w:r>
      <w:r w:rsidRPr="00B407B5">
        <w:rPr>
          <w:rFonts w:ascii="Times New Roman" w:hAnsi="Times New Roman" w:cs="Times New Roman"/>
          <w:sz w:val="28"/>
          <w:szCs w:val="28"/>
        </w:rPr>
        <w:tab/>
      </w:r>
      <w:r w:rsidR="00B407B5" w:rsidRPr="00B407B5">
        <w:rPr>
          <w:rFonts w:ascii="Times New Roman" w:hAnsi="Times New Roman" w:cs="Times New Roman"/>
          <w:sz w:val="28"/>
          <w:szCs w:val="28"/>
        </w:rPr>
        <w:br/>
      </w:r>
      <w:r w:rsidRPr="00B407B5"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 w:rsidRPr="00B407B5">
        <w:rPr>
          <w:rFonts w:ascii="Times New Roman" w:hAnsi="Times New Roman" w:cs="Times New Roman"/>
          <w:sz w:val="28"/>
          <w:szCs w:val="28"/>
        </w:rPr>
        <w:t>Тигильский</w:t>
      </w:r>
      <w:proofErr w:type="spellEnd"/>
      <w:r w:rsidRPr="00B407B5">
        <w:rPr>
          <w:rFonts w:ascii="Times New Roman" w:hAnsi="Times New Roman" w:cs="Times New Roman"/>
          <w:sz w:val="28"/>
          <w:szCs w:val="28"/>
        </w:rPr>
        <w:t xml:space="preserve"> районный краеведческий музей»</w:t>
      </w:r>
      <w:r w:rsidRPr="00B407B5">
        <w:rPr>
          <w:rFonts w:ascii="Times New Roman" w:hAnsi="Times New Roman" w:cs="Times New Roman"/>
          <w:sz w:val="28"/>
          <w:szCs w:val="28"/>
        </w:rPr>
        <w:tab/>
        <w:t>с. Тигиль, ул. Парт</w:t>
      </w:r>
      <w:r w:rsidR="00B407B5" w:rsidRPr="00B407B5">
        <w:rPr>
          <w:rFonts w:ascii="Times New Roman" w:hAnsi="Times New Roman" w:cs="Times New Roman"/>
          <w:sz w:val="28"/>
          <w:szCs w:val="28"/>
        </w:rPr>
        <w:t>изанская, 40</w:t>
      </w:r>
    </w:p>
    <w:p w:rsidR="00B407B5" w:rsidRPr="00B407B5" w:rsidRDefault="00D73D26" w:rsidP="00B407B5">
      <w:pPr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7B5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Pr="00B407B5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B407B5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</w:t>
      </w:r>
      <w:proofErr w:type="spellStart"/>
      <w:r w:rsidRPr="00B407B5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B407B5">
        <w:rPr>
          <w:rFonts w:ascii="Times New Roman" w:hAnsi="Times New Roman" w:cs="Times New Roman"/>
          <w:sz w:val="28"/>
          <w:szCs w:val="28"/>
        </w:rPr>
        <w:t xml:space="preserve">-Большерецкого </w:t>
      </w:r>
      <w:proofErr w:type="spellStart"/>
      <w:r w:rsidRPr="00B407B5">
        <w:rPr>
          <w:rFonts w:ascii="Times New Roman" w:hAnsi="Times New Roman" w:cs="Times New Roman"/>
          <w:sz w:val="28"/>
          <w:szCs w:val="28"/>
        </w:rPr>
        <w:t>мунипального</w:t>
      </w:r>
      <w:proofErr w:type="spellEnd"/>
      <w:r w:rsidRPr="00B407B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407B5">
        <w:rPr>
          <w:rFonts w:ascii="Times New Roman" w:hAnsi="Times New Roman" w:cs="Times New Roman"/>
          <w:sz w:val="28"/>
          <w:szCs w:val="28"/>
        </w:rPr>
        <w:tab/>
      </w:r>
      <w:r w:rsidRPr="00B407B5">
        <w:rPr>
          <w:rFonts w:ascii="Times New Roman" w:hAnsi="Times New Roman" w:cs="Times New Roman"/>
          <w:color w:val="333333"/>
          <w:sz w:val="28"/>
          <w:szCs w:val="28"/>
        </w:rPr>
        <w:t xml:space="preserve">с. Усть-Большерецк, </w:t>
      </w:r>
      <w:proofErr w:type="spellStart"/>
      <w:r w:rsidRPr="00B407B5">
        <w:rPr>
          <w:rFonts w:ascii="Times New Roman" w:hAnsi="Times New Roman" w:cs="Times New Roman"/>
          <w:color w:val="333333"/>
          <w:sz w:val="28"/>
          <w:szCs w:val="28"/>
        </w:rPr>
        <w:t>ул</w:t>
      </w:r>
      <w:proofErr w:type="gramStart"/>
      <w:r w:rsidRPr="00B407B5">
        <w:rPr>
          <w:rFonts w:ascii="Times New Roman" w:hAnsi="Times New Roman" w:cs="Times New Roman"/>
          <w:color w:val="333333"/>
          <w:sz w:val="28"/>
          <w:szCs w:val="28"/>
        </w:rPr>
        <w:t>.О</w:t>
      </w:r>
      <w:proofErr w:type="gramEnd"/>
      <w:r w:rsidRPr="00B407B5">
        <w:rPr>
          <w:rFonts w:ascii="Times New Roman" w:hAnsi="Times New Roman" w:cs="Times New Roman"/>
          <w:color w:val="333333"/>
          <w:sz w:val="28"/>
          <w:szCs w:val="28"/>
        </w:rPr>
        <w:t>ктябрьская</w:t>
      </w:r>
      <w:proofErr w:type="spellEnd"/>
      <w:r w:rsidRPr="00B407B5">
        <w:rPr>
          <w:rFonts w:ascii="Times New Roman" w:hAnsi="Times New Roman" w:cs="Times New Roman"/>
          <w:color w:val="333333"/>
          <w:sz w:val="28"/>
          <w:szCs w:val="28"/>
        </w:rPr>
        <w:t xml:space="preserve"> д.10</w:t>
      </w:r>
      <w:r w:rsidRPr="00B407B5">
        <w:rPr>
          <w:rFonts w:ascii="Times New Roman" w:hAnsi="Times New Roman" w:cs="Times New Roman"/>
          <w:color w:val="333333"/>
          <w:sz w:val="28"/>
          <w:szCs w:val="28"/>
        </w:rPr>
        <w:tab/>
      </w:r>
    </w:p>
    <w:p w:rsidR="009E1E71" w:rsidRPr="00B407B5" w:rsidRDefault="00D73D26" w:rsidP="00B407B5">
      <w:pPr>
        <w:contextualSpacing w:val="0"/>
        <w:jc w:val="both"/>
        <w:rPr>
          <w:sz w:val="28"/>
          <w:szCs w:val="28"/>
          <w:lang w:val="ru-RU"/>
        </w:rPr>
      </w:pPr>
      <w:proofErr w:type="gramStart"/>
      <w:r w:rsidRPr="00B407B5">
        <w:rPr>
          <w:rFonts w:ascii="Times New Roman" w:hAnsi="Times New Roman" w:cs="Times New Roman"/>
          <w:sz w:val="28"/>
          <w:szCs w:val="28"/>
        </w:rPr>
        <w:t xml:space="preserve">МКУ «Библиотечная система </w:t>
      </w:r>
      <w:proofErr w:type="spellStart"/>
      <w:r w:rsidRPr="00B407B5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B407B5">
        <w:rPr>
          <w:rFonts w:ascii="Times New Roman" w:hAnsi="Times New Roman" w:cs="Times New Roman"/>
          <w:sz w:val="28"/>
          <w:szCs w:val="28"/>
        </w:rPr>
        <w:t>-Камчатского сельского поселения»</w:t>
      </w:r>
      <w:r w:rsidRPr="00B407B5">
        <w:rPr>
          <w:rFonts w:ascii="Times New Roman" w:hAnsi="Times New Roman" w:cs="Times New Roman"/>
          <w:sz w:val="28"/>
          <w:szCs w:val="28"/>
        </w:rPr>
        <w:tab/>
        <w:t>п. Ус</w:t>
      </w:r>
      <w:r w:rsidR="00B407B5" w:rsidRPr="00B407B5">
        <w:rPr>
          <w:rFonts w:ascii="Times New Roman" w:hAnsi="Times New Roman" w:cs="Times New Roman"/>
          <w:sz w:val="28"/>
          <w:szCs w:val="28"/>
        </w:rPr>
        <w:t>ть-Камчатск, ул. Советская, д.1</w:t>
      </w:r>
      <w:r w:rsidR="00B407B5" w:rsidRPr="00B407B5">
        <w:rPr>
          <w:rFonts w:ascii="Times New Roman" w:hAnsi="Times New Roman" w:cs="Times New Roman"/>
          <w:sz w:val="28"/>
          <w:szCs w:val="28"/>
        </w:rPr>
        <w:br/>
      </w:r>
      <w:r w:rsidRPr="00B407B5">
        <w:rPr>
          <w:rFonts w:ascii="Times New Roman" w:hAnsi="Times New Roman" w:cs="Times New Roman"/>
          <w:sz w:val="28"/>
          <w:szCs w:val="28"/>
        </w:rPr>
        <w:t xml:space="preserve">МКУ «Библиотека п. </w:t>
      </w:r>
      <w:proofErr w:type="spellStart"/>
      <w:r w:rsidRPr="00B407B5">
        <w:rPr>
          <w:rFonts w:ascii="Times New Roman" w:hAnsi="Times New Roman" w:cs="Times New Roman"/>
          <w:sz w:val="28"/>
          <w:szCs w:val="28"/>
        </w:rPr>
        <w:t>Козыревск</w:t>
      </w:r>
      <w:proofErr w:type="spellEnd"/>
      <w:r w:rsidRPr="00B407B5">
        <w:rPr>
          <w:rFonts w:ascii="Times New Roman" w:hAnsi="Times New Roman" w:cs="Times New Roman"/>
          <w:sz w:val="28"/>
          <w:szCs w:val="28"/>
        </w:rPr>
        <w:t>»</w:t>
      </w:r>
      <w:r w:rsidRPr="00B407B5">
        <w:rPr>
          <w:rFonts w:ascii="Times New Roman" w:hAnsi="Times New Roman" w:cs="Times New Roman"/>
          <w:sz w:val="28"/>
          <w:szCs w:val="28"/>
        </w:rPr>
        <w:tab/>
        <w:t xml:space="preserve">п. </w:t>
      </w:r>
      <w:proofErr w:type="spellStart"/>
      <w:r w:rsidRPr="00B407B5">
        <w:rPr>
          <w:rFonts w:ascii="Times New Roman" w:hAnsi="Times New Roman" w:cs="Times New Roman"/>
          <w:sz w:val="28"/>
          <w:szCs w:val="28"/>
        </w:rPr>
        <w:t>Козыревск</w:t>
      </w:r>
      <w:proofErr w:type="spellEnd"/>
      <w:r w:rsidRPr="00B407B5">
        <w:rPr>
          <w:rFonts w:ascii="Times New Roman" w:hAnsi="Times New Roman" w:cs="Times New Roman"/>
          <w:sz w:val="28"/>
          <w:szCs w:val="28"/>
        </w:rPr>
        <w:t>, ул. Советская, 67</w:t>
      </w:r>
      <w:r w:rsidRPr="00B407B5">
        <w:rPr>
          <w:rFonts w:ascii="Times New Roman" w:hAnsi="Times New Roman" w:cs="Times New Roman"/>
          <w:sz w:val="28"/>
          <w:szCs w:val="28"/>
        </w:rPr>
        <w:tab/>
      </w:r>
      <w:r w:rsidR="00B407B5" w:rsidRPr="00B407B5">
        <w:rPr>
          <w:rFonts w:ascii="Times New Roman" w:hAnsi="Times New Roman" w:cs="Times New Roman"/>
          <w:sz w:val="28"/>
          <w:szCs w:val="28"/>
        </w:rPr>
        <w:br/>
      </w:r>
      <w:r w:rsidRPr="00B407B5">
        <w:rPr>
          <w:rFonts w:ascii="Times New Roman" w:hAnsi="Times New Roman" w:cs="Times New Roman"/>
          <w:sz w:val="28"/>
          <w:szCs w:val="28"/>
        </w:rPr>
        <w:t>МКУ «Библиотека Ключевского сельского поселения»</w:t>
      </w:r>
      <w:r w:rsidRPr="00B407B5">
        <w:rPr>
          <w:rFonts w:ascii="Times New Roman" w:hAnsi="Times New Roman" w:cs="Times New Roman"/>
          <w:sz w:val="28"/>
          <w:szCs w:val="28"/>
        </w:rPr>
        <w:tab/>
        <w:t>п. Ключи, ул. Красноармейская, д.3</w:t>
      </w:r>
      <w:r w:rsidRPr="00B407B5">
        <w:rPr>
          <w:rFonts w:ascii="Times New Roman" w:hAnsi="Times New Roman" w:cs="Times New Roman"/>
          <w:sz w:val="28"/>
          <w:szCs w:val="28"/>
        </w:rPr>
        <w:tab/>
      </w:r>
      <w:r w:rsidR="00B407B5" w:rsidRPr="00B407B5">
        <w:rPr>
          <w:rFonts w:ascii="Times New Roman" w:hAnsi="Times New Roman" w:cs="Times New Roman"/>
          <w:sz w:val="28"/>
          <w:szCs w:val="28"/>
        </w:rPr>
        <w:br/>
      </w:r>
      <w:r w:rsidRPr="00B407B5">
        <w:rPr>
          <w:rFonts w:ascii="Times New Roman" w:hAnsi="Times New Roman" w:cs="Times New Roman"/>
          <w:sz w:val="28"/>
          <w:szCs w:val="28"/>
        </w:rPr>
        <w:lastRenderedPageBreak/>
        <w:t>МКУК «</w:t>
      </w:r>
      <w:proofErr w:type="spellStart"/>
      <w:r w:rsidRPr="00B407B5">
        <w:rPr>
          <w:rFonts w:ascii="Times New Roman" w:hAnsi="Times New Roman" w:cs="Times New Roman"/>
          <w:sz w:val="28"/>
          <w:szCs w:val="28"/>
        </w:rPr>
        <w:t>Пенжинская</w:t>
      </w:r>
      <w:proofErr w:type="spellEnd"/>
      <w:r w:rsidRPr="00B40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7B5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B407B5">
        <w:rPr>
          <w:rFonts w:ascii="Times New Roman" w:hAnsi="Times New Roman" w:cs="Times New Roman"/>
          <w:sz w:val="28"/>
          <w:szCs w:val="28"/>
        </w:rPr>
        <w:t xml:space="preserve"> централизованная система»</w:t>
      </w:r>
      <w:r w:rsidRPr="00B407B5">
        <w:rPr>
          <w:rFonts w:ascii="Times New Roman" w:hAnsi="Times New Roman" w:cs="Times New Roman"/>
          <w:sz w:val="28"/>
          <w:szCs w:val="28"/>
        </w:rPr>
        <w:tab/>
        <w:t>с. Каменское, ул. Ленина, д.21</w:t>
      </w:r>
      <w:r w:rsidRPr="00B407B5">
        <w:rPr>
          <w:rFonts w:ascii="Times New Roman" w:hAnsi="Times New Roman" w:cs="Times New Roman"/>
          <w:sz w:val="28"/>
          <w:szCs w:val="28"/>
        </w:rPr>
        <w:tab/>
      </w:r>
      <w:r w:rsidRPr="00B407B5">
        <w:rPr>
          <w:rFonts w:ascii="Times New Roman" w:hAnsi="Times New Roman" w:cs="Times New Roman"/>
          <w:sz w:val="28"/>
          <w:szCs w:val="28"/>
        </w:rPr>
        <w:br/>
        <w:t>МОКУ «Соболевская средняя школа»</w:t>
      </w:r>
      <w:r w:rsidRPr="00B407B5">
        <w:rPr>
          <w:rFonts w:ascii="Times New Roman" w:hAnsi="Times New Roman" w:cs="Times New Roman"/>
          <w:sz w:val="28"/>
          <w:szCs w:val="28"/>
        </w:rPr>
        <w:tab/>
        <w:t>с. С</w:t>
      </w:r>
      <w:r w:rsidR="00B407B5" w:rsidRPr="00B407B5">
        <w:rPr>
          <w:rFonts w:ascii="Times New Roman" w:hAnsi="Times New Roman" w:cs="Times New Roman"/>
          <w:sz w:val="28"/>
          <w:szCs w:val="28"/>
        </w:rPr>
        <w:t xml:space="preserve">оболево, ул. </w:t>
      </w:r>
      <w:proofErr w:type="spellStart"/>
      <w:r w:rsidR="00B407B5" w:rsidRPr="00B407B5">
        <w:rPr>
          <w:rFonts w:ascii="Times New Roman" w:hAnsi="Times New Roman" w:cs="Times New Roman"/>
          <w:sz w:val="28"/>
          <w:szCs w:val="28"/>
        </w:rPr>
        <w:t>Комсомольскя</w:t>
      </w:r>
      <w:proofErr w:type="spellEnd"/>
      <w:r w:rsidR="00B407B5" w:rsidRPr="00B407B5">
        <w:rPr>
          <w:rFonts w:ascii="Times New Roman" w:hAnsi="Times New Roman" w:cs="Times New Roman"/>
          <w:sz w:val="28"/>
          <w:szCs w:val="28"/>
        </w:rPr>
        <w:t xml:space="preserve"> д. 33</w:t>
      </w:r>
      <w:proofErr w:type="gramEnd"/>
    </w:p>
    <w:sectPr w:rsidR="009E1E71" w:rsidRPr="00B407B5" w:rsidSect="00B407B5">
      <w:pgSz w:w="16834" w:h="11909" w:orient="landscape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E1E71"/>
    <w:rsid w:val="009E1E71"/>
    <w:rsid w:val="00B407B5"/>
    <w:rsid w:val="00D7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Овчинникова Анастасия Анатольевна</cp:lastModifiedBy>
  <cp:revision>3</cp:revision>
  <dcterms:created xsi:type="dcterms:W3CDTF">2018-10-23T21:38:00Z</dcterms:created>
  <dcterms:modified xsi:type="dcterms:W3CDTF">2018-10-24T23:49:00Z</dcterms:modified>
</cp:coreProperties>
</file>