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A" w:rsidRPr="00761E32" w:rsidRDefault="0047428D" w:rsidP="00761E3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 wp14:anchorId="78FB41EB" wp14:editId="5A1CCF41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761E32" w:rsidRPr="00761E32" w:rsidRDefault="00761E32" w:rsidP="00761E3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1E32">
        <w:rPr>
          <w:rFonts w:ascii="Times New Roman" w:hAnsi="Times New Roman" w:cs="Times New Roman"/>
          <w:b/>
          <w:sz w:val="23"/>
          <w:szCs w:val="23"/>
        </w:rPr>
        <w:t>СУБСИДИИ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761E32" w:rsidRDefault="00761E32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B556F8" w:rsidTr="0060797C">
        <w:tc>
          <w:tcPr>
            <w:tcW w:w="1129" w:type="dxa"/>
            <w:vAlign w:val="center"/>
          </w:tcPr>
          <w:p w:rsidR="00B556F8" w:rsidRDefault="00543EA8" w:rsidP="00543E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4B9A1347" wp14:editId="70E2794F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3624D" w:rsidRPr="0053624D" w:rsidRDefault="00B556F8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3624D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Цель</w:t>
            </w:r>
            <w:r w:rsidR="0053624D" w:rsidRPr="0053624D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53624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3624D" w:rsidRPr="0053624D">
              <w:rPr>
                <w:rFonts w:ascii="Times New Roman" w:hAnsi="Times New Roman" w:cs="Times New Roman"/>
                <w:sz w:val="23"/>
                <w:szCs w:val="23"/>
              </w:rPr>
              <w:t>фин</w:t>
            </w:r>
            <w:r w:rsidR="0053624D">
              <w:rPr>
                <w:rFonts w:ascii="Times New Roman" w:hAnsi="Times New Roman" w:cs="Times New Roman"/>
                <w:sz w:val="23"/>
                <w:szCs w:val="23"/>
              </w:rPr>
              <w:t>ансирование следующих расходов:</w:t>
            </w:r>
          </w:p>
          <w:p w:rsidR="0053624D" w:rsidRPr="0053624D" w:rsidRDefault="0053624D" w:rsidP="00CF3269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624D">
              <w:rPr>
                <w:rFonts w:ascii="Times New Roman" w:hAnsi="Times New Roman" w:cs="Times New Roman"/>
                <w:sz w:val="23"/>
                <w:szCs w:val="23"/>
              </w:rPr>
              <w:t>оплата аренды нежилого помещения, коммунальных услуг, услуг электроснабжения (не более 40% о</w:t>
            </w:r>
            <w:r w:rsidRPr="0053624D">
              <w:rPr>
                <w:rFonts w:ascii="Times New Roman" w:hAnsi="Times New Roman" w:cs="Times New Roman"/>
                <w:sz w:val="23"/>
                <w:szCs w:val="23"/>
              </w:rPr>
              <w:t>т размера получаемой субсидии);</w:t>
            </w:r>
          </w:p>
          <w:p w:rsidR="0053624D" w:rsidRPr="0053624D" w:rsidRDefault="0053624D" w:rsidP="00CF3269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624D">
              <w:rPr>
                <w:rFonts w:ascii="Times New Roman" w:hAnsi="Times New Roman" w:cs="Times New Roman"/>
                <w:sz w:val="23"/>
                <w:szCs w:val="23"/>
              </w:rPr>
              <w:t>ремонт нежилого помещения, включая приобретение строительных материалов, оборудования, необ</w:t>
            </w:r>
            <w:r w:rsidRPr="0053624D">
              <w:rPr>
                <w:rFonts w:ascii="Times New Roman" w:hAnsi="Times New Roman" w:cs="Times New Roman"/>
                <w:sz w:val="23"/>
                <w:szCs w:val="23"/>
              </w:rPr>
              <w:t>ходимого для ремонта помещения;</w:t>
            </w:r>
          </w:p>
          <w:p w:rsidR="00B556F8" w:rsidRPr="0053624D" w:rsidRDefault="0053624D" w:rsidP="00CF3269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624D">
              <w:rPr>
                <w:rFonts w:ascii="Times New Roman" w:hAnsi="Times New Roman" w:cs="Times New Roman"/>
                <w:sz w:val="23"/>
                <w:szCs w:val="23"/>
              </w:rPr>
              <w:t>покупка оборудования, мебели, материалов, инвентаря, оргтехники, экспонатов для осуществления предпринимательской деятельности.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CE437C" w:rsidP="00CE4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51DFB410" wp14:editId="0E0BA767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F14679" w:rsidRPr="00F14679" w:rsidRDefault="00B556F8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4679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="00F14679" w:rsidRPr="00F14679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F14679">
              <w:rPr>
                <w:rFonts w:ascii="Times New Roman" w:hAnsi="Times New Roman" w:cs="Times New Roman"/>
                <w:sz w:val="23"/>
                <w:szCs w:val="23"/>
              </w:rPr>
              <w:t>– средства</w:t>
            </w:r>
            <w:r w:rsidR="00F14679" w:rsidRPr="00F14679">
              <w:rPr>
                <w:rFonts w:ascii="Times New Roman" w:hAnsi="Times New Roman" w:cs="Times New Roman"/>
                <w:sz w:val="23"/>
                <w:szCs w:val="23"/>
              </w:rPr>
              <w:t xml:space="preserve"> краевого бюджета</w:t>
            </w:r>
          </w:p>
          <w:p w:rsidR="00F14679" w:rsidRPr="00F14679" w:rsidRDefault="00F14679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4679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Государственная программа</w:t>
            </w:r>
            <w:r w:rsidRPr="00F14679">
              <w:rPr>
                <w:rFonts w:ascii="Times New Roman" w:hAnsi="Times New Roman" w:cs="Times New Roman"/>
                <w:sz w:val="23"/>
                <w:szCs w:val="23"/>
              </w:rPr>
              <w:t xml:space="preserve"> – «Развитие экономики и внешнеэкономической деятельности Камчатского края».</w:t>
            </w:r>
          </w:p>
          <w:p w:rsidR="00B556F8" w:rsidRDefault="00F14679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4679">
              <w:rPr>
                <w:rFonts w:ascii="Times New Roman" w:hAnsi="Times New Roman" w:cs="Times New Roman"/>
                <w:b/>
                <w:sz w:val="23"/>
                <w:szCs w:val="23"/>
              </w:rPr>
              <w:t>Подпрограмма 2</w:t>
            </w:r>
            <w:r w:rsidRPr="00F14679">
              <w:rPr>
                <w:rFonts w:ascii="Times New Roman" w:hAnsi="Times New Roman" w:cs="Times New Roman"/>
                <w:sz w:val="23"/>
                <w:szCs w:val="23"/>
              </w:rPr>
              <w:t xml:space="preserve"> – «Развитие субъектов малого и среднего предпринимательства».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CE437C" w:rsidP="00CE43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0FCE9014" wp14:editId="027A0B5D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556F8" w:rsidRDefault="00B556F8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5794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Размер</w:t>
            </w:r>
            <w:r w:rsidR="00C05794" w:rsidRPr="00C05794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C05794">
              <w:rPr>
                <w:rFonts w:ascii="Times New Roman" w:hAnsi="Times New Roman" w:cs="Times New Roman"/>
                <w:sz w:val="23"/>
                <w:szCs w:val="23"/>
              </w:rPr>
              <w:t>– не более 2 млн рублей.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95417D" w:rsidP="00954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2CB7FD6F" wp14:editId="298244F2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556F8" w:rsidRDefault="00B556F8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Получатели</w:t>
            </w:r>
            <w:r w:rsidR="00C05794" w:rsidRPr="00BD534C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C0579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05794" w:rsidRPr="00C05794">
              <w:rPr>
                <w:rFonts w:ascii="Times New Roman" w:hAnsi="Times New Roman" w:cs="Times New Roman"/>
                <w:sz w:val="23"/>
                <w:szCs w:val="23"/>
              </w:rPr>
              <w:t>СМСП, осуществляющим деятельность в сфере с</w:t>
            </w:r>
            <w:r w:rsidR="00E61018">
              <w:rPr>
                <w:rFonts w:ascii="Times New Roman" w:hAnsi="Times New Roman" w:cs="Times New Roman"/>
                <w:sz w:val="23"/>
                <w:szCs w:val="23"/>
              </w:rPr>
              <w:t>оциального предпринимательства.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95417D" w:rsidP="00954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54314E3B" wp14:editId="02930B53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D534C" w:rsidRPr="00BD534C" w:rsidRDefault="00B556F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Основные условия</w:t>
            </w:r>
            <w:r w:rsidR="00E61018" w:rsidRPr="00BD534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:</w:t>
            </w:r>
          </w:p>
          <w:p w:rsidR="00BD534C" w:rsidRPr="00BD534C" w:rsidRDefault="00BD534C" w:rsidP="00CF326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ым</w:t>
            </w:r>
            <w:proofErr w:type="spellEnd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) СМСП виду(</w:t>
            </w:r>
            <w:proofErr w:type="spellStart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ам</w:t>
            </w:r>
            <w:proofErr w:type="spellEnd"/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) предпринимате</w:t>
            </w: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льской деятельности;</w:t>
            </w:r>
          </w:p>
          <w:p w:rsidR="00BD534C" w:rsidRPr="00BD534C" w:rsidRDefault="00BD534C" w:rsidP="00CF326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отсутствие у СМСП задолженности в бюджеты всех уровней, в госу</w:t>
            </w: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дарственные внебюджетные фонды;</w:t>
            </w:r>
          </w:p>
          <w:p w:rsidR="00BD534C" w:rsidRPr="00BD534C" w:rsidRDefault="00BD534C" w:rsidP="00CF326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 xml:space="preserve">отсутствие у СМСП задолженности по выплате заработной </w:t>
            </w: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платы (при наличии работников);</w:t>
            </w:r>
          </w:p>
          <w:p w:rsidR="00BD534C" w:rsidRPr="00BD534C" w:rsidRDefault="00BD534C" w:rsidP="00CF326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создание одного и более рабочих мест в результате ведения деятельности в сфере социального предпринимательства в течение первого календарного года после даты заключения дого</w:t>
            </w: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вора о предоставлении субсидии;</w:t>
            </w:r>
          </w:p>
          <w:p w:rsidR="00E61018" w:rsidRPr="00BD534C" w:rsidRDefault="00BD534C" w:rsidP="00CF3269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sz w:val="23"/>
                <w:szCs w:val="23"/>
              </w:rPr>
              <w:t>использование СМСП собственных средств в размере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менее 15% от суммы субсидии.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95417D" w:rsidP="00954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398611EC" wp14:editId="676A4F24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556F8" w:rsidRDefault="008A2158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D534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Нормативно-правовое обеспечение</w:t>
            </w:r>
            <w:r w:rsidR="00BD534C" w:rsidRPr="00BD534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:</w:t>
            </w:r>
            <w:r w:rsidR="00BD534C" w:rsidRPr="00BD534C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>Порядок</w:t>
            </w:r>
            <w:r w:rsidR="00BD534C" w:rsidRPr="00BD534C">
              <w:rPr>
                <w:rFonts w:ascii="Times New Roman" w:hAnsi="Times New Roman" w:cs="Times New Roman"/>
                <w:sz w:val="23"/>
                <w:szCs w:val="23"/>
              </w:rPr>
              <w:t xml:space="preserve"> пр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>едоставления субсидий суб</w:t>
            </w:r>
            <w:r w:rsidR="00BD534C" w:rsidRPr="00BD534C">
              <w:rPr>
                <w:rFonts w:ascii="Times New Roman" w:hAnsi="Times New Roman" w:cs="Times New Roman"/>
                <w:sz w:val="23"/>
                <w:szCs w:val="23"/>
              </w:rPr>
              <w:t>ъектам социального предпринимательства – субъ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>ектам малого и среднего предпри</w:t>
            </w:r>
            <w:r w:rsidR="00BD534C" w:rsidRPr="00BD534C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>мательства, осуществляющим соци</w:t>
            </w:r>
            <w:r w:rsidR="00BD534C" w:rsidRPr="00BD534C">
              <w:rPr>
                <w:rFonts w:ascii="Times New Roman" w:hAnsi="Times New Roman" w:cs="Times New Roman"/>
                <w:sz w:val="23"/>
                <w:szCs w:val="23"/>
              </w:rPr>
              <w:t xml:space="preserve">ально ориентированную деятельность, 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>направленную на достижение обще</w:t>
            </w:r>
            <w:r w:rsidR="00BD534C" w:rsidRPr="00BD534C">
              <w:rPr>
                <w:rFonts w:ascii="Times New Roman" w:hAnsi="Times New Roman" w:cs="Times New Roman"/>
                <w:sz w:val="23"/>
                <w:szCs w:val="23"/>
              </w:rPr>
              <w:t>ственно полезных целей</w:t>
            </w:r>
            <w:r w:rsidR="00BD534C">
              <w:rPr>
                <w:rFonts w:ascii="Times New Roman" w:hAnsi="Times New Roman" w:cs="Times New Roman"/>
                <w:sz w:val="23"/>
                <w:szCs w:val="23"/>
              </w:rPr>
              <w:t xml:space="preserve"> утвержден приказом Агентства инвестиций и предпринимательства</w:t>
            </w:r>
            <w:r w:rsidR="00A56DE8">
              <w:rPr>
                <w:rFonts w:ascii="Times New Roman" w:hAnsi="Times New Roman" w:cs="Times New Roman"/>
                <w:sz w:val="23"/>
                <w:szCs w:val="23"/>
              </w:rPr>
              <w:t xml:space="preserve"> Камчатского края от 23.08.2017 № </w:t>
            </w:r>
            <w:r w:rsidR="00BC0A5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0" w:name="_GoBack"/>
            <w:bookmarkEnd w:id="0"/>
            <w:r w:rsidR="00A56DE8">
              <w:rPr>
                <w:rFonts w:ascii="Times New Roman" w:hAnsi="Times New Roman" w:cs="Times New Roman"/>
                <w:sz w:val="23"/>
                <w:szCs w:val="23"/>
              </w:rPr>
              <w:t>15-п.</w:t>
            </w:r>
          </w:p>
        </w:tc>
      </w:tr>
      <w:tr w:rsidR="00B556F8" w:rsidTr="0060797C">
        <w:tc>
          <w:tcPr>
            <w:tcW w:w="1129" w:type="dxa"/>
            <w:vAlign w:val="center"/>
          </w:tcPr>
          <w:p w:rsidR="00B556F8" w:rsidRDefault="00BB18D9" w:rsidP="00BB18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1F3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2A5171D4" wp14:editId="1188959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F55C88" w:rsidRDefault="00F55C8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556F8" w:rsidRPr="00CF3269" w:rsidRDefault="008A2158" w:rsidP="00CF326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CF3269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За получение субсидии необходимо обращаться</w:t>
            </w:r>
          </w:p>
          <w:p w:rsidR="00CF3269" w:rsidRPr="00CF3269" w:rsidRDefault="00CF3269" w:rsidP="00CF3269">
            <w:pPr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CF3269"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КГАУ «Камчатский центр поддержки предпринимательства»</w:t>
            </w:r>
          </w:p>
          <w:p w:rsidR="00CF3269" w:rsidRPr="00CF3269" w:rsidRDefault="00CF3269" w:rsidP="00CF3269">
            <w:pPr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CF3269"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</w:rPr>
              <w:t>Адрес:</w:t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 xml:space="preserve"> 683031, г. Петропавловск-Камчатский, пр. Карла Маркса, д.23, </w:t>
            </w:r>
            <w:proofErr w:type="spellStart"/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каб</w:t>
            </w:r>
            <w:proofErr w:type="spellEnd"/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. 308</w:t>
            </w:r>
          </w:p>
          <w:p w:rsidR="00CF3269" w:rsidRPr="00CF3269" w:rsidRDefault="00CF3269" w:rsidP="00CF3269">
            <w:pPr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</w:pPr>
            <w:r w:rsidRPr="00CF3269"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Контактный телефон: </w:t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8 (4152) 27-00-07, 27-05-45. Факс</w:t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>: 8 (4152) 27-05-45</w:t>
            </w:r>
          </w:p>
          <w:p w:rsidR="00CF3269" w:rsidRPr="00CF3269" w:rsidRDefault="00CF3269" w:rsidP="00CF3269">
            <w:pPr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</w:pPr>
            <w:r w:rsidRPr="00CF3269"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E-mail:</w:t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 xml:space="preserve"> </w:t>
            </w:r>
            <w:hyperlink r:id="rId13" w:history="1">
              <w:r w:rsidRPr="00CF3269">
                <w:rPr>
                  <w:rStyle w:val="a5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kamcpp@mail.ru</w:t>
              </w:r>
            </w:hyperlink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en-US"/>
              </w:rPr>
              <w:t>.</w:t>
            </w:r>
          </w:p>
          <w:p w:rsidR="00CF3269" w:rsidRDefault="00CF3269" w:rsidP="00CF32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3269">
              <w:rPr>
                <w:rStyle w:val="a5"/>
                <w:rFonts w:ascii="Times New Roman" w:hAnsi="Times New Roman" w:cs="Times New Roman"/>
                <w:b/>
                <w:i w:val="0"/>
                <w:sz w:val="23"/>
                <w:szCs w:val="23"/>
              </w:rPr>
              <w:t>Сайт:</w:t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 </w:t>
            </w:r>
            <w:proofErr w:type="spellStart"/>
            <w:r w:rsidRPr="00CF3269">
              <w:rPr>
                <w:i/>
              </w:rPr>
              <w:fldChar w:fldCharType="begin"/>
            </w:r>
            <w:r w:rsidRPr="00CF3269">
              <w:rPr>
                <w:i/>
                <w:sz w:val="23"/>
                <w:szCs w:val="23"/>
              </w:rPr>
              <w:instrText xml:space="preserve"> HYPERLINK "http://xn--d1aabcfmntjjkft7c.xn--p1ai/" </w:instrText>
            </w:r>
            <w:r w:rsidRPr="00CF3269">
              <w:rPr>
                <w:i/>
              </w:rPr>
              <w:fldChar w:fldCharType="separate"/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центрподдержки.рф</w:t>
            </w:r>
            <w:proofErr w:type="spellEnd"/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fldChar w:fldCharType="end"/>
            </w:r>
            <w:r w:rsidRPr="00CF3269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</w:tbl>
    <w:p w:rsidR="00B556F8" w:rsidRPr="00761E32" w:rsidRDefault="00B556F8">
      <w:pPr>
        <w:rPr>
          <w:rFonts w:ascii="Times New Roman" w:hAnsi="Times New Roman" w:cs="Times New Roman"/>
          <w:sz w:val="23"/>
          <w:szCs w:val="23"/>
        </w:rPr>
      </w:pPr>
    </w:p>
    <w:sectPr w:rsidR="00B556F8" w:rsidRPr="0076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B5A"/>
    <w:multiLevelType w:val="hybridMultilevel"/>
    <w:tmpl w:val="5750FFAE"/>
    <w:lvl w:ilvl="0" w:tplc="2D3CDCEE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DD6980"/>
    <w:multiLevelType w:val="hybridMultilevel"/>
    <w:tmpl w:val="628CF770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6E49"/>
    <w:multiLevelType w:val="hybridMultilevel"/>
    <w:tmpl w:val="7F56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7FA5"/>
    <w:multiLevelType w:val="hybridMultilevel"/>
    <w:tmpl w:val="7556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0F61"/>
    <w:multiLevelType w:val="hybridMultilevel"/>
    <w:tmpl w:val="75B64FD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A7"/>
    <w:rsid w:val="00010CA7"/>
    <w:rsid w:val="0047428D"/>
    <w:rsid w:val="004C3B1E"/>
    <w:rsid w:val="004D75AA"/>
    <w:rsid w:val="0053624D"/>
    <w:rsid w:val="00543EA8"/>
    <w:rsid w:val="0060797C"/>
    <w:rsid w:val="00761E32"/>
    <w:rsid w:val="00855F52"/>
    <w:rsid w:val="008A2158"/>
    <w:rsid w:val="0095417D"/>
    <w:rsid w:val="00A56DE8"/>
    <w:rsid w:val="00B556F8"/>
    <w:rsid w:val="00BB18D9"/>
    <w:rsid w:val="00BC0A57"/>
    <w:rsid w:val="00BD534C"/>
    <w:rsid w:val="00C05794"/>
    <w:rsid w:val="00CE437C"/>
    <w:rsid w:val="00CF3269"/>
    <w:rsid w:val="00E61018"/>
    <w:rsid w:val="00F14679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7E73-D466-413A-A6CF-C05AE57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24D"/>
    <w:pPr>
      <w:ind w:left="720"/>
      <w:contextualSpacing/>
    </w:pPr>
  </w:style>
  <w:style w:type="character" w:styleId="a5">
    <w:name w:val="Emphasis"/>
    <w:basedOn w:val="a0"/>
    <w:uiPriority w:val="20"/>
    <w:qFormat/>
    <w:rsid w:val="00CF3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amcp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22</cp:revision>
  <dcterms:created xsi:type="dcterms:W3CDTF">2018-06-08T22:52:00Z</dcterms:created>
  <dcterms:modified xsi:type="dcterms:W3CDTF">2018-06-08T23:20:00Z</dcterms:modified>
</cp:coreProperties>
</file>