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84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4EF7" w:rsidP="00BE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3DD7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D75EF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ShnirevaOP@kamgov.ru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ED75EF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Шнырёва Олеся Петровна</w:t>
            </w:r>
          </w:p>
          <w:p w:rsidR="00ED75EF" w:rsidRPr="006438CA" w:rsidRDefault="00ED75EF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27-55-80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901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D75E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ED75EF" w:rsidP="00ED75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="00BE3DD7" w:rsidRPr="00253E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администрации Камчатской области от 18.08.1995 №</w:t>
            </w:r>
            <w:r w:rsidR="00BE3D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3DD7" w:rsidRPr="00253EAD">
              <w:rPr>
                <w:rFonts w:ascii="Times New Roman" w:hAnsi="Times New Roman" w:cs="Times New Roman"/>
                <w:sz w:val="28"/>
                <w:szCs w:val="28"/>
              </w:rPr>
              <w:t>194 «О создании природного парка «Налычево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BE3DD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D75EF" w:rsidRDefault="00BE3DD7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3D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http://regulation.kamgov.ru/projects#npa=6277</w:t>
            </w:r>
          </w:p>
        </w:tc>
      </w:tr>
    </w:tbl>
    <w:p w:rsidR="00AE4CB0" w:rsidRPr="00ED75EF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Pr="00ED75EF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FD" w:rsidRDefault="00DE2BFD" w:rsidP="0055633C">
      <w:pPr>
        <w:spacing w:after="0" w:line="240" w:lineRule="auto"/>
      </w:pPr>
      <w:r>
        <w:separator/>
      </w:r>
    </w:p>
  </w:endnote>
  <w:endnote w:type="continuationSeparator" w:id="0">
    <w:p w:rsidR="00DE2BFD" w:rsidRDefault="00DE2BF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FD" w:rsidRDefault="00DE2BFD" w:rsidP="0055633C">
      <w:pPr>
        <w:spacing w:after="0" w:line="240" w:lineRule="auto"/>
      </w:pPr>
      <w:r>
        <w:separator/>
      </w:r>
    </w:p>
  </w:footnote>
  <w:footnote w:type="continuationSeparator" w:id="0">
    <w:p w:rsidR="00DE2BFD" w:rsidRDefault="00DE2BF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8399F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E3DD7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DE2BFD"/>
    <w:rsid w:val="00E34EF7"/>
    <w:rsid w:val="00E804B8"/>
    <w:rsid w:val="00E955CE"/>
    <w:rsid w:val="00EA1D65"/>
    <w:rsid w:val="00ED75EF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9C26F-49EF-4E5F-971B-F56E0E7C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5</cp:revision>
  <cp:lastPrinted>2016-08-14T22:15:00Z</cp:lastPrinted>
  <dcterms:created xsi:type="dcterms:W3CDTF">2018-02-07T23:03:00Z</dcterms:created>
  <dcterms:modified xsi:type="dcterms:W3CDTF">2018-03-15T01:50:00Z</dcterms:modified>
</cp:coreProperties>
</file>