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F53F6E" w:rsidRPr="00F53F6E" w:rsidTr="00FB5C56">
        <w:trPr>
          <w:trHeight w:val="158"/>
        </w:trPr>
        <w:tc>
          <w:tcPr>
            <w:tcW w:w="1692" w:type="pct"/>
            <w:vMerge/>
          </w:tcPr>
          <w:p w:rsidR="0020278C" w:rsidRPr="00F53F6E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F53F6E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F6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F53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F53F6E" w:rsidRDefault="00F53F6E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6E"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</w:tr>
      <w:tr w:rsidR="00F53F6E" w:rsidRPr="00F53F6E" w:rsidTr="00FB5C56">
        <w:trPr>
          <w:trHeight w:val="157"/>
        </w:trPr>
        <w:tc>
          <w:tcPr>
            <w:tcW w:w="1692" w:type="pct"/>
            <w:vMerge/>
          </w:tcPr>
          <w:p w:rsidR="0020278C" w:rsidRPr="00F53F6E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F53F6E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F53F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F53F6E" w:rsidRDefault="00F53F6E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F6E"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</w:p>
        </w:tc>
      </w:tr>
    </w:tbl>
    <w:p w:rsidR="003319D0" w:rsidRPr="00F53F6E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Default="004A3CA8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транспорта и дорожного строительства Камчатского края, Минтранс Камчатского края 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</w:t>
            </w:r>
            <w:r w:rsidR="002800A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2800A7" w:rsidP="00543F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Министерства транспорта и дорожного строительства Камчатского края «</w:t>
            </w:r>
            <w:r w:rsidRPr="002800A7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открытого конкурса на право осуществления перевозок по межмуниципальным маршрутам регулярных перевозок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0E3" w:rsidRDefault="00D623FE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в данной сфере деятельности позволит обеспечить повышение уровня качества и безопасности услуг по перевозке пассажиров автомобильным транспортом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маршрутах межмуниципального сообщения</w:t>
            </w: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0A" w:rsidRDefault="00DB609A" w:rsidP="00981C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09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2 статьи 19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      </w:r>
            <w:r w:rsidRPr="00DB6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отдельные законодательные акты Российской Федерации»</w:t>
            </w:r>
            <w:r w:rsidR="006E650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81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DB609A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9A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действующего законодательства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организации пассажирских перевозок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482F" w:rsidRPr="00253EAD" w:rsidRDefault="00DB609A" w:rsidP="00DB609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открытого конкурса </w:t>
            </w:r>
            <w:r w:rsidRPr="00DB609A">
              <w:rPr>
                <w:rFonts w:ascii="Times New Roman" w:hAnsi="Times New Roman" w:cs="Times New Roman"/>
                <w:sz w:val="28"/>
                <w:szCs w:val="28"/>
              </w:rPr>
              <w:t>на право осуществления перевозок по межмуниципальным маршрутам регулярных перевозок в Камчатском крае</w:t>
            </w: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B609A" w:rsidRDefault="00DB609A" w:rsidP="00DB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Муллова Илона Ибрагимовна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B609A" w:rsidRDefault="00DB609A" w:rsidP="00DB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пассажирского автомобильного транспорта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692425" w:rsidRDefault="00692425" w:rsidP="0069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42-69-05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692425" w:rsidP="00692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mullovaii@kamgov.ru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312C9E" w:rsidTr="00E57FA6">
        <w:tc>
          <w:tcPr>
            <w:tcW w:w="405" w:type="pct"/>
          </w:tcPr>
          <w:p w:rsidR="00312C9E" w:rsidRDefault="00312C9E" w:rsidP="008037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0C4B08" w:rsidRDefault="000C4B08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08">
              <w:rPr>
                <w:rFonts w:ascii="Times New Roman" w:hAnsi="Times New Roman" w:cs="Times New Roman"/>
                <w:sz w:val="28"/>
                <w:szCs w:val="28"/>
              </w:rPr>
              <w:t>Средняя степень регулирующего воздействия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8037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0C4B08" w:rsidP="000C4B0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A429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F53F6E" w:rsidRPr="00CA4298">
              <w:rPr>
                <w:rFonts w:ascii="Times New Roman" w:hAnsi="Times New Roman" w:cs="Times New Roman"/>
                <w:sz w:val="28"/>
                <w:szCs w:val="28"/>
              </w:rPr>
              <w:t xml:space="preserve">приказа </w:t>
            </w:r>
            <w:r w:rsidRPr="00CA4298">
              <w:rPr>
                <w:rFonts w:ascii="Times New Roman" w:hAnsi="Times New Roman" w:cs="Times New Roman"/>
                <w:sz w:val="28"/>
                <w:szCs w:val="28"/>
              </w:rPr>
              <w:t xml:space="preserve">отнесен к средней </w:t>
            </w:r>
            <w:bookmarkEnd w:id="0"/>
            <w:r w:rsidRPr="000C4B08">
              <w:rPr>
                <w:rFonts w:ascii="Times New Roman" w:hAnsi="Times New Roman" w:cs="Times New Roman"/>
                <w:sz w:val="28"/>
                <w:szCs w:val="28"/>
              </w:rPr>
              <w:t>степени регулирующего воздействия в соответствии с подпунктом «б» пункта 6 части 3.2 постановления Правительства Камчатского края от 06.06.2013 № 233-П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C61463" w:rsidTr="00E57FA6">
        <w:tc>
          <w:tcPr>
            <w:tcW w:w="405" w:type="pct"/>
          </w:tcPr>
          <w:p w:rsidR="00C61463" w:rsidRDefault="00A37BEF" w:rsidP="008037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9C47EA" w:rsidRDefault="00954EE3" w:rsidP="00954E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3">
              <w:rPr>
                <w:rFonts w:ascii="Times New Roman" w:hAnsi="Times New Roman" w:cs="Times New Roman"/>
                <w:sz w:val="28"/>
                <w:szCs w:val="28"/>
              </w:rPr>
              <w:t xml:space="preserve">            Нормы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954EE3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регулируют </w:t>
            </w:r>
            <w:r w:rsidR="009C47EA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  <w:p w:rsidR="002B0ED5" w:rsidRDefault="002B0ED5" w:rsidP="002B0E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D5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в данной сфере деятельности позволит обеспечить повышение уровня качества и безопасности услуг по перевозке пассажиров автомобильным транспортом общего пользования по </w:t>
            </w:r>
            <w:r w:rsidR="00E36143">
              <w:rPr>
                <w:rFonts w:ascii="Times New Roman" w:hAnsi="Times New Roman" w:cs="Times New Roman"/>
                <w:sz w:val="28"/>
                <w:szCs w:val="28"/>
              </w:rPr>
              <w:t>по межмуниципальным маршрутам</w:t>
            </w:r>
            <w:r w:rsidRPr="002B0ED5">
              <w:rPr>
                <w:rFonts w:ascii="Times New Roman" w:hAnsi="Times New Roman" w:cs="Times New Roman"/>
                <w:sz w:val="28"/>
                <w:szCs w:val="28"/>
              </w:rPr>
              <w:t xml:space="preserve"> в Камчатском крае</w:t>
            </w:r>
            <w:r w:rsidR="00197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463" w:rsidRPr="00016EE4" w:rsidRDefault="0080375E" w:rsidP="002B0ED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C61463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C61463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80375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80375E" w:rsidP="0080375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75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определено, что </w:t>
            </w:r>
            <w:r w:rsidRPr="00803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свидетельства об осуществлении перевозок по маршруту регулярных перевозок выдаются перевозчику сроком на 5 лет, и в дальнейшем данные свидетельства продляются не ограниченное число раз.</w:t>
            </w:r>
            <w:r>
              <w:t xml:space="preserve"> </w:t>
            </w:r>
            <w:r w:rsidRPr="0080375E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тем, указанным 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вводится</w:t>
            </w:r>
            <w:r w:rsidRPr="00803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обязанность по </w:t>
            </w:r>
            <w:r w:rsidR="00C151F9">
              <w:rPr>
                <w:rFonts w:ascii="Times New Roman" w:hAnsi="Times New Roman" w:cs="Times New Roman"/>
                <w:sz w:val="28"/>
                <w:szCs w:val="28"/>
              </w:rPr>
              <w:t>проведению о</w:t>
            </w:r>
            <w:r w:rsidRPr="0080375E">
              <w:rPr>
                <w:rFonts w:ascii="Times New Roman" w:hAnsi="Times New Roman" w:cs="Times New Roman"/>
                <w:sz w:val="28"/>
                <w:szCs w:val="28"/>
              </w:rPr>
              <w:t>ткрыт</w:t>
            </w:r>
            <w:r w:rsidR="00C151F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0375E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C151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375E">
              <w:rPr>
                <w:rFonts w:ascii="Times New Roman" w:hAnsi="Times New Roman" w:cs="Times New Roman"/>
                <w:sz w:val="28"/>
                <w:szCs w:val="28"/>
              </w:rPr>
              <w:t xml:space="preserve"> с целью </w:t>
            </w:r>
            <w:r w:rsidR="00DB238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качества </w:t>
            </w:r>
            <w:r w:rsidRPr="0080375E">
              <w:rPr>
                <w:rFonts w:ascii="Times New Roman" w:hAnsi="Times New Roman" w:cs="Times New Roman"/>
                <w:sz w:val="28"/>
                <w:szCs w:val="28"/>
              </w:rPr>
              <w:t>предоставляемых услуг по перевозке пассажиров.</w:t>
            </w:r>
          </w:p>
          <w:p w:rsidR="00C61463" w:rsidRDefault="00C61463" w:rsidP="008037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DB2383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решения проблемы ухудшения качества предоставляемых пассажирских услуг, в соответствии с Федеральным законом № 220 разработан соответствующий приказ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B2383" w:rsidRDefault="00DB2383" w:rsidP="00C151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На уровне Министерства разработать всю необходимую нормативную правовую базу регулирующую сферу пассажирского автомобильного транспорта на межмуниципальных маршрутах.</w:t>
            </w:r>
          </w:p>
          <w:p w:rsidR="00C151F9" w:rsidRPr="00C151F9" w:rsidRDefault="00DB2383" w:rsidP="00C151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151F9" w:rsidRPr="00C151F9">
              <w:rPr>
                <w:rFonts w:ascii="Times New Roman" w:hAnsi="Times New Roman" w:cs="Times New Roman"/>
                <w:sz w:val="28"/>
                <w:szCs w:val="28"/>
              </w:rPr>
              <w:t xml:space="preserve">Нормы проекта </w:t>
            </w:r>
            <w:r w:rsidR="00C151F9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="00C151F9" w:rsidRPr="00C151F9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регулируют отношения по организации регулярных перевозок пассажиров и багажа автомобильным транспортом по межмуниципальным маршрутам регулярных перевозок в Камчатском крае</w:t>
            </w:r>
            <w:r w:rsidR="00C15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1F9" w:rsidRDefault="00C151F9" w:rsidP="00C151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F9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Проектом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риказа</w:t>
            </w:r>
            <w:r w:rsidRPr="00C151F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 порядок проведения открытого конкурса на право осуществления перевозок по межмуниципальным маршрутам регулярных перевозок в Камчатском крае (маршрутов пассажирских автомобильных регулярных перевозок пригородного и междугороднего сообщения, проходящих по территории двух и более муниципальных районов, городских округов в Камчатском крае)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 </w:t>
            </w:r>
            <w:r w:rsidRPr="00B23262">
              <w:rPr>
                <w:rFonts w:ascii="Times New Roman" w:hAnsi="Times New Roman" w:cs="Times New Roman"/>
                <w:sz w:val="28"/>
                <w:szCs w:val="28"/>
              </w:rPr>
              <w:t>создается конкурсная комиссия по проведению открытого конкурса на право осуществления перевозок по межмуниципальным маршрутам регулярных перевозок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Определены требования в отношении юридических лиц и индивидуальных предпринимателях</w:t>
            </w:r>
            <w:r w:rsidR="00E9332E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открытом конкурсе, требования к документам необходимым для участия в конкурсе, утвержден состав комиссии.</w:t>
            </w:r>
          </w:p>
          <w:p w:rsidR="00C61463" w:rsidRDefault="007F4E7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C61463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C61463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C61463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DB238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lastRenderedPageBreak/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311397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вступлением в силу Федерального закона</w:t>
            </w:r>
            <w:r>
              <w:t xml:space="preserve"> </w:t>
            </w:r>
            <w:r w:rsidRPr="00311397">
              <w:rPr>
                <w:rFonts w:ascii="Times New Roman" w:hAnsi="Times New Roman" w:cs="Times New Roman"/>
                <w:sz w:val="28"/>
                <w:szCs w:val="28"/>
              </w:rPr>
              <w:t xml:space="preserve">от 13.07.2015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11397">
              <w:rPr>
                <w:rFonts w:ascii="Times New Roman" w:hAnsi="Times New Roman" w:cs="Times New Roman"/>
                <w:sz w:val="28"/>
                <w:szCs w:val="28"/>
              </w:rPr>
      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исполнительными органами власти субъектов РФ ведется разработка нормативных актов регулиряющих отношения в сфере пассажирских перевозок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473026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784"/>
        <w:gridCol w:w="666"/>
        <w:gridCol w:w="4398"/>
      </w:tblGrid>
      <w:tr w:rsidR="00253EAD" w:rsidTr="00AB19A3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346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84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CF3551" w:rsidRDefault="00AB19A3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услуг по перевозке пассажиров автомобильным транспортом общего пользования</w:t>
            </w:r>
            <w:r w:rsidR="001A6DF1">
              <w:rPr>
                <w:rFonts w:ascii="Times New Roman" w:hAnsi="Times New Roman" w:cs="Times New Roman"/>
                <w:sz w:val="28"/>
                <w:szCs w:val="28"/>
              </w:rPr>
              <w:t xml:space="preserve"> на межмуниципальных маршрутах</w:t>
            </w:r>
          </w:p>
        </w:tc>
        <w:tc>
          <w:tcPr>
            <w:tcW w:w="2630" w:type="pct"/>
            <w:gridSpan w:val="2"/>
          </w:tcPr>
          <w:p w:rsidR="00253EAD" w:rsidRPr="001D3F35" w:rsidRDefault="00AB19A3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1A6DF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F3551"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="00CF3551"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 w:rsidR="00CF35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AB19A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3">
              <w:rPr>
                <w:rFonts w:ascii="Times New Roman" w:hAnsi="Times New Roman" w:cs="Times New Roman"/>
                <w:sz w:val="28"/>
                <w:szCs w:val="28"/>
              </w:rPr>
              <w:t xml:space="preserve">           Развитие здоровой конкурентной среды в сфере оказания услуг по перевозке пассажиров автомобильным транспортом общего пользования по маршрутам межмуниципального сообщения в Камчатском крае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E52BB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52BB1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приказа </w:t>
            </w:r>
            <w:r w:rsidRPr="00E52BB1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 процесс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конкурса</w:t>
            </w:r>
            <w:r>
              <w:t xml:space="preserve"> </w:t>
            </w:r>
            <w:r w:rsidRPr="00E52BB1">
              <w:rPr>
                <w:rFonts w:ascii="Times New Roman" w:hAnsi="Times New Roman" w:cs="Times New Roman"/>
                <w:sz w:val="28"/>
                <w:szCs w:val="28"/>
              </w:rPr>
              <w:t>на право осуществления перевозок по межмуниципальным маршрутам регулярных перевозок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B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нормами Федерального закона № 220-ФЗ, утверждены обязательные требования к перевозчикам, осуществляющим регулярные перевозки пассажиров. Кроме того </w:t>
            </w:r>
            <w:r w:rsidR="001B402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состав </w:t>
            </w:r>
            <w:r w:rsidR="001B4022" w:rsidRPr="001B4022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r w:rsidR="001B402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B4022" w:rsidRPr="001B4022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1B40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4022" w:rsidRPr="001B4022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открытого конкурса на право осуществления перевозок по межмуниципальным маршрутам регулярных перевозок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E52BB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в силу положений федерального законодательства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E52BB1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1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осуществляющие регулярные пассажирские перевозки по маршрутам межмуниципального сообщения в Камчатском крае</w:t>
            </w:r>
          </w:p>
        </w:tc>
        <w:tc>
          <w:tcPr>
            <w:tcW w:w="2630" w:type="pct"/>
            <w:gridSpan w:val="2"/>
          </w:tcPr>
          <w:p w:rsidR="00906A0A" w:rsidRPr="00906A0A" w:rsidRDefault="00E52BB1" w:rsidP="00E52B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1">
              <w:rPr>
                <w:rFonts w:ascii="Times New Roman" w:hAnsi="Times New Roman" w:cs="Times New Roman"/>
                <w:sz w:val="28"/>
                <w:szCs w:val="28"/>
              </w:rPr>
              <w:t>По состоянию на 10.03.201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2BB1">
              <w:rPr>
                <w:rFonts w:ascii="Times New Roman" w:hAnsi="Times New Roman" w:cs="Times New Roman"/>
                <w:sz w:val="28"/>
                <w:szCs w:val="28"/>
              </w:rPr>
              <w:t xml:space="preserve"> года в Камчатском крае зарегистрировано 152 юридическое лицо и  индивидуальных предпринимателей, имеющих лицензии на право осуществления пассажирских автомобильных перевозок по маршрутам городского, пригородного и междугороднего сообщения.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Pr="0068567C" w:rsidRDefault="0068567C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67C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667" w:type="pct"/>
          </w:tcPr>
          <w:p w:rsidR="00EF1EE9" w:rsidRPr="0068567C" w:rsidRDefault="0068567C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конкурса</w:t>
            </w:r>
          </w:p>
        </w:tc>
        <w:tc>
          <w:tcPr>
            <w:tcW w:w="1666" w:type="pct"/>
          </w:tcPr>
          <w:p w:rsidR="00EF1EE9" w:rsidRPr="0068567C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Tr="0068567C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68567C" w:rsidRDefault="00FB5B21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67C" w:rsidTr="001506D4">
        <w:tc>
          <w:tcPr>
            <w:tcW w:w="439" w:type="pct"/>
            <w:vMerge w:val="restart"/>
          </w:tcPr>
          <w:p w:rsidR="0068567C" w:rsidRPr="00C767C8" w:rsidRDefault="0068567C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68567C" w:rsidRPr="00EF3188" w:rsidRDefault="00EF3188" w:rsidP="002C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67C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439" w:type="pct"/>
          </w:tcPr>
          <w:p w:rsidR="0068567C" w:rsidRPr="00714902" w:rsidRDefault="0068567C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68567C" w:rsidRDefault="0068567C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68567C" w:rsidRPr="0068567C" w:rsidRDefault="0068567C" w:rsidP="0068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7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8567C" w:rsidTr="0068567C">
        <w:tc>
          <w:tcPr>
            <w:tcW w:w="439" w:type="pct"/>
            <w:vMerge/>
          </w:tcPr>
          <w:p w:rsidR="0068567C" w:rsidRDefault="0068567C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68567C" w:rsidRDefault="0068567C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68567C" w:rsidRPr="00714902" w:rsidRDefault="0068567C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68567C" w:rsidRPr="00714902" w:rsidRDefault="0068567C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68567C" w:rsidRPr="0068567C" w:rsidRDefault="0068567C" w:rsidP="0068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7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8567C" w:rsidTr="0068567C">
        <w:tc>
          <w:tcPr>
            <w:tcW w:w="439" w:type="pct"/>
            <w:vMerge/>
          </w:tcPr>
          <w:p w:rsidR="0068567C" w:rsidRDefault="0068567C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68567C" w:rsidRDefault="0068567C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68567C" w:rsidRPr="00714902" w:rsidRDefault="0068567C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68567C" w:rsidRPr="00714902" w:rsidRDefault="0068567C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68567C" w:rsidRPr="0068567C" w:rsidRDefault="0068567C" w:rsidP="0068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7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8567C" w:rsidTr="0068567C">
        <w:tc>
          <w:tcPr>
            <w:tcW w:w="439" w:type="pct"/>
          </w:tcPr>
          <w:p w:rsidR="0068567C" w:rsidRPr="00135D57" w:rsidRDefault="0068567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68567C" w:rsidRPr="00714902" w:rsidRDefault="0068567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68567C" w:rsidRPr="0068567C" w:rsidRDefault="0068567C" w:rsidP="0068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7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8567C" w:rsidTr="0068567C">
        <w:tc>
          <w:tcPr>
            <w:tcW w:w="439" w:type="pct"/>
          </w:tcPr>
          <w:p w:rsidR="0068567C" w:rsidRPr="00135D57" w:rsidRDefault="0068567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68567C" w:rsidRPr="00714902" w:rsidRDefault="0068567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68567C" w:rsidRPr="0068567C" w:rsidRDefault="0068567C" w:rsidP="0068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7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8567C" w:rsidTr="0068567C">
        <w:tc>
          <w:tcPr>
            <w:tcW w:w="439" w:type="pct"/>
          </w:tcPr>
          <w:p w:rsidR="0068567C" w:rsidRPr="00135D57" w:rsidRDefault="0068567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68567C" w:rsidRPr="00714902" w:rsidRDefault="0068567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68567C" w:rsidRPr="0068567C" w:rsidRDefault="0068567C" w:rsidP="0068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7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3992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предусмотрены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14"/>
        <w:gridCol w:w="4097"/>
        <w:gridCol w:w="2817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E239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E23992" w:rsidRDefault="00E23992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992">
              <w:rPr>
                <w:rFonts w:ascii="Times New Roman" w:hAnsi="Times New Roman" w:cs="Times New Roman"/>
                <w:sz w:val="28"/>
                <w:szCs w:val="28"/>
              </w:rPr>
              <w:t>Предприятия пассажирского автомобильного транспорта, осуществляющие перевозки пассажиров и багажа по маршрутам межмуниципального сообщения в Камчатском крае</w:t>
            </w:r>
          </w:p>
        </w:tc>
        <w:tc>
          <w:tcPr>
            <w:tcW w:w="2355" w:type="pct"/>
          </w:tcPr>
          <w:p w:rsidR="006862D4" w:rsidRPr="00E23992" w:rsidRDefault="00432B58" w:rsidP="001B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приказа </w:t>
            </w:r>
            <w:r w:rsidRPr="00432B58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 процесс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открытого конкурса на право осуще</w:t>
            </w:r>
            <w:r w:rsidR="001B40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твления  </w:t>
            </w:r>
            <w:r w:rsidR="001B4022">
              <w:rPr>
                <w:rFonts w:ascii="Times New Roman" w:hAnsi="Times New Roman" w:cs="Times New Roman"/>
                <w:sz w:val="28"/>
                <w:szCs w:val="28"/>
              </w:rPr>
              <w:t xml:space="preserve">перевозок пассажиров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B58">
              <w:rPr>
                <w:rFonts w:ascii="Times New Roman" w:hAnsi="Times New Roman" w:cs="Times New Roman"/>
                <w:sz w:val="28"/>
                <w:szCs w:val="28"/>
              </w:rPr>
              <w:t>с нормами Федерального закона № 220-ФЗ, утверждены обязательные требования к перевозчикам</w:t>
            </w:r>
            <w:r w:rsidR="001B4022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конкурсе.</w:t>
            </w:r>
            <w:r w:rsidRPr="00432B58">
              <w:rPr>
                <w:rFonts w:ascii="Times New Roman" w:hAnsi="Times New Roman" w:cs="Times New Roman"/>
                <w:sz w:val="28"/>
                <w:szCs w:val="28"/>
              </w:rPr>
              <w:t xml:space="preserve"> Кроме того </w:t>
            </w:r>
            <w:r w:rsidR="001B4022" w:rsidRPr="001B4022">
              <w:rPr>
                <w:rFonts w:ascii="Times New Roman" w:hAnsi="Times New Roman" w:cs="Times New Roman"/>
                <w:sz w:val="28"/>
                <w:szCs w:val="28"/>
              </w:rPr>
              <w:t>утвержден состав конкурсной комиссии по проведению открытого конкурса на право осуществления перевозок по межмуниципальным маршрутам регулярных перевозок в Камчатском крае.</w:t>
            </w:r>
          </w:p>
        </w:tc>
        <w:tc>
          <w:tcPr>
            <w:tcW w:w="1690" w:type="pct"/>
          </w:tcPr>
          <w:p w:rsidR="006862D4" w:rsidRPr="00E23992" w:rsidRDefault="0043657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</w:t>
            </w:r>
            <w:r w:rsidR="00EF3188">
              <w:rPr>
                <w:rFonts w:ascii="Times New Roman" w:hAnsi="Times New Roman" w:cs="Times New Roman"/>
                <w:sz w:val="28"/>
                <w:szCs w:val="28"/>
              </w:rPr>
              <w:t>утвержден приказом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23992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E2399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E2399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23992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E2399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E2399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3188" w:rsidRDefault="00EF3188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18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предприниматели, </w:t>
            </w:r>
            <w:r w:rsidRPr="00EF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регулярные пассажирские перевозки по маршрутам межмуниципального сообщения в Камчатском крае</w:t>
            </w:r>
          </w:p>
        </w:tc>
        <w:tc>
          <w:tcPr>
            <w:tcW w:w="1667" w:type="pct"/>
          </w:tcPr>
          <w:p w:rsidR="00A832EA" w:rsidRPr="00EF3188" w:rsidRDefault="00B73F8A" w:rsidP="00B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новых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Федеральному закону            № 220 от 13.07.2015 </w:t>
            </w:r>
          </w:p>
        </w:tc>
        <w:tc>
          <w:tcPr>
            <w:tcW w:w="1666" w:type="pct"/>
          </w:tcPr>
          <w:p w:rsidR="00A832EA" w:rsidRPr="00EF3188" w:rsidRDefault="00EF3188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перевозчиков на оборудование транспортных средств </w:t>
            </w:r>
            <w:r w:rsidRPr="00EF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специальными приспособлениями и устройствами в целях создания условий инвалидам для беспрепятственного пользования указанными средствами.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3188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EF3188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EF3188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3188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EF3188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EF3188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75"/>
        <w:gridCol w:w="2392"/>
        <w:gridCol w:w="2392"/>
        <w:gridCol w:w="2392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091128" w:rsidRDefault="00C47DC1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 не установлены</w:t>
            </w:r>
          </w:p>
        </w:tc>
        <w:tc>
          <w:tcPr>
            <w:tcW w:w="1242" w:type="pct"/>
          </w:tcPr>
          <w:p w:rsidR="00091128" w:rsidRPr="000F2899" w:rsidRDefault="000F2899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183F19" w:rsidRDefault="000F2899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C47DC1" w:rsidRDefault="000F2899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0F289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C7093A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5190">
              <w:rPr>
                <w:rFonts w:ascii="Times New Roman" w:hAnsi="Times New Roman" w:cs="Times New Roman"/>
                <w:sz w:val="28"/>
                <w:szCs w:val="28"/>
              </w:rPr>
              <w:t>прель 2017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5F5190" w:rsidP="005F519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063991" w:rsidRDefault="00063991" w:rsidP="00842B4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3991" w:rsidRPr="00063991" w:rsidRDefault="00063991" w:rsidP="0006399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991">
              <w:rPr>
                <w:rFonts w:ascii="Times New Roman" w:hAnsi="Times New Roman" w:cs="Times New Roman"/>
                <w:sz w:val="24"/>
                <w:szCs w:val="28"/>
              </w:rPr>
              <w:t xml:space="preserve">Апрель 2017 </w:t>
            </w:r>
          </w:p>
          <w:p w:rsidR="00864312" w:rsidRDefault="00063991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42B4E"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="00842B4E"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117CB3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117CB3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117CB3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F289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F289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F289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1"/>
        <w:gridCol w:w="7241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1A6DF1" w:rsidRDefault="001A6DF1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1A6DF1" w:rsidRDefault="001A6DF1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1A6DF1" w:rsidP="001A6DF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1A6DF1" w:rsidP="001A6DF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1A6DF1" w:rsidP="001A6DF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1A6DF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1A6DF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C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1A30BF" w:rsidRDefault="00043567" w:rsidP="004C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63991" w:rsidRPr="00063991" w:rsidTr="00A701D1">
        <w:tc>
          <w:tcPr>
            <w:tcW w:w="2642" w:type="pct"/>
            <w:vAlign w:val="bottom"/>
          </w:tcPr>
          <w:p w:rsidR="00063991" w:rsidRPr="00063991" w:rsidRDefault="00063991" w:rsidP="00063991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991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3991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транспорта и дорожного строительства Камчатского края</w:t>
            </w:r>
          </w:p>
          <w:p w:rsidR="00063991" w:rsidRPr="00063991" w:rsidRDefault="00063991" w:rsidP="00063991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991" w:rsidRPr="00D676E8" w:rsidRDefault="00063991" w:rsidP="00063991">
            <w:pPr>
              <w:pBdr>
                <w:bottom w:val="single" w:sz="4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6E8">
              <w:rPr>
                <w:rFonts w:ascii="Times New Roman" w:eastAsia="Calibri" w:hAnsi="Times New Roman" w:cs="Times New Roman"/>
                <w:sz w:val="28"/>
                <w:szCs w:val="28"/>
              </w:rPr>
              <w:t>Каюмов В.В.</w:t>
            </w:r>
          </w:p>
          <w:p w:rsidR="00063991" w:rsidRPr="00063991" w:rsidRDefault="00063991" w:rsidP="000639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99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(</w:t>
            </w:r>
            <w:r w:rsidRPr="0006399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06399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63991" w:rsidRPr="00063991" w:rsidRDefault="00063991" w:rsidP="00063991">
            <w:pPr>
              <w:pBdr>
                <w:bottom w:val="single" w:sz="4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991" w:rsidRPr="00063991" w:rsidRDefault="00063991" w:rsidP="000639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99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063991" w:rsidRPr="00063991" w:rsidRDefault="00063991" w:rsidP="00063991">
            <w:pPr>
              <w:pBdr>
                <w:bottom w:val="single" w:sz="4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991" w:rsidRPr="00063991" w:rsidRDefault="00063991" w:rsidP="000639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991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63991" w:rsidRPr="00063991" w:rsidRDefault="00063991" w:rsidP="000639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3991" w:rsidRPr="00063991" w:rsidRDefault="00063991" w:rsidP="000639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3991" w:rsidRPr="00063991" w:rsidRDefault="00063991" w:rsidP="000639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RDefault="00A763F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2622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4C" w:rsidRDefault="00FC734C" w:rsidP="00EA7CC1">
      <w:pPr>
        <w:spacing w:after="0" w:line="240" w:lineRule="auto"/>
      </w:pPr>
      <w:r>
        <w:separator/>
      </w:r>
    </w:p>
  </w:endnote>
  <w:endnote w:type="continuationSeparator" w:id="0">
    <w:p w:rsidR="00FC734C" w:rsidRDefault="00FC734C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4C" w:rsidRDefault="00FC734C" w:rsidP="00EA7CC1">
      <w:pPr>
        <w:spacing w:after="0" w:line="240" w:lineRule="auto"/>
      </w:pPr>
      <w:r>
        <w:separator/>
      </w:r>
    </w:p>
  </w:footnote>
  <w:footnote w:type="continuationSeparator" w:id="0">
    <w:p w:rsidR="00FC734C" w:rsidRDefault="00FC734C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3991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4B08"/>
    <w:rsid w:val="000C7360"/>
    <w:rsid w:val="000C7C96"/>
    <w:rsid w:val="000D322F"/>
    <w:rsid w:val="000E71E2"/>
    <w:rsid w:val="000F11DA"/>
    <w:rsid w:val="000F2899"/>
    <w:rsid w:val="000F5F46"/>
    <w:rsid w:val="000F64B5"/>
    <w:rsid w:val="000F7794"/>
    <w:rsid w:val="00104329"/>
    <w:rsid w:val="00112232"/>
    <w:rsid w:val="00117CB3"/>
    <w:rsid w:val="00122467"/>
    <w:rsid w:val="00122E8B"/>
    <w:rsid w:val="00130589"/>
    <w:rsid w:val="00135D57"/>
    <w:rsid w:val="0014490D"/>
    <w:rsid w:val="00147D03"/>
    <w:rsid w:val="001701AA"/>
    <w:rsid w:val="00177425"/>
    <w:rsid w:val="00183F19"/>
    <w:rsid w:val="001901A2"/>
    <w:rsid w:val="00193A7B"/>
    <w:rsid w:val="00193B33"/>
    <w:rsid w:val="001971B9"/>
    <w:rsid w:val="001A47DC"/>
    <w:rsid w:val="001A6DF1"/>
    <w:rsid w:val="001A71E6"/>
    <w:rsid w:val="001B27D8"/>
    <w:rsid w:val="001B2EBA"/>
    <w:rsid w:val="001B4022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800A7"/>
    <w:rsid w:val="002909FB"/>
    <w:rsid w:val="002B0ED5"/>
    <w:rsid w:val="002B3BCF"/>
    <w:rsid w:val="002C6215"/>
    <w:rsid w:val="002D38F5"/>
    <w:rsid w:val="002E36DB"/>
    <w:rsid w:val="002F2EC6"/>
    <w:rsid w:val="002F7EEC"/>
    <w:rsid w:val="0030395C"/>
    <w:rsid w:val="00311397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2B58"/>
    <w:rsid w:val="0043497F"/>
    <w:rsid w:val="00436574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A3CA8"/>
    <w:rsid w:val="004B0752"/>
    <w:rsid w:val="004B1E9F"/>
    <w:rsid w:val="004C6292"/>
    <w:rsid w:val="004D369A"/>
    <w:rsid w:val="00500365"/>
    <w:rsid w:val="00503DBC"/>
    <w:rsid w:val="0053306C"/>
    <w:rsid w:val="00543F31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5C5B57"/>
    <w:rsid w:val="005F5190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567C"/>
    <w:rsid w:val="006862D4"/>
    <w:rsid w:val="00692425"/>
    <w:rsid w:val="00695DAA"/>
    <w:rsid w:val="006960E3"/>
    <w:rsid w:val="006B2A6F"/>
    <w:rsid w:val="006B32DC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65EF"/>
    <w:rsid w:val="00767B87"/>
    <w:rsid w:val="00770DF5"/>
    <w:rsid w:val="0077190A"/>
    <w:rsid w:val="00773BE0"/>
    <w:rsid w:val="00781C2C"/>
    <w:rsid w:val="007848DD"/>
    <w:rsid w:val="007A0D77"/>
    <w:rsid w:val="007A7E4E"/>
    <w:rsid w:val="007C4424"/>
    <w:rsid w:val="007D0451"/>
    <w:rsid w:val="007D05F3"/>
    <w:rsid w:val="007E19D3"/>
    <w:rsid w:val="007E1F9A"/>
    <w:rsid w:val="007E3921"/>
    <w:rsid w:val="007F20FC"/>
    <w:rsid w:val="007F35A2"/>
    <w:rsid w:val="007F4E73"/>
    <w:rsid w:val="0080375E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4EE3"/>
    <w:rsid w:val="009578D4"/>
    <w:rsid w:val="00960706"/>
    <w:rsid w:val="00970A33"/>
    <w:rsid w:val="00976C6C"/>
    <w:rsid w:val="00981CB3"/>
    <w:rsid w:val="009A3357"/>
    <w:rsid w:val="009A7730"/>
    <w:rsid w:val="009C47EA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1C82"/>
    <w:rsid w:val="00A763F3"/>
    <w:rsid w:val="00A822C2"/>
    <w:rsid w:val="00A832EA"/>
    <w:rsid w:val="00A8482F"/>
    <w:rsid w:val="00AA462F"/>
    <w:rsid w:val="00AB1503"/>
    <w:rsid w:val="00AB19A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3F8A"/>
    <w:rsid w:val="00B83F21"/>
    <w:rsid w:val="00B8497B"/>
    <w:rsid w:val="00B97069"/>
    <w:rsid w:val="00BB1753"/>
    <w:rsid w:val="00BB2E8D"/>
    <w:rsid w:val="00BD36FB"/>
    <w:rsid w:val="00BD5C91"/>
    <w:rsid w:val="00C031E5"/>
    <w:rsid w:val="00C151F9"/>
    <w:rsid w:val="00C23AF8"/>
    <w:rsid w:val="00C23E8D"/>
    <w:rsid w:val="00C347F2"/>
    <w:rsid w:val="00C37871"/>
    <w:rsid w:val="00C47DC1"/>
    <w:rsid w:val="00C47EB9"/>
    <w:rsid w:val="00C5033F"/>
    <w:rsid w:val="00C52622"/>
    <w:rsid w:val="00C56C8E"/>
    <w:rsid w:val="00C61463"/>
    <w:rsid w:val="00C7093A"/>
    <w:rsid w:val="00C72559"/>
    <w:rsid w:val="00C767C8"/>
    <w:rsid w:val="00C77C42"/>
    <w:rsid w:val="00C80154"/>
    <w:rsid w:val="00C905D6"/>
    <w:rsid w:val="00C91399"/>
    <w:rsid w:val="00C97D92"/>
    <w:rsid w:val="00CA4298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23FE"/>
    <w:rsid w:val="00D64297"/>
    <w:rsid w:val="00D676E8"/>
    <w:rsid w:val="00D85106"/>
    <w:rsid w:val="00D87D08"/>
    <w:rsid w:val="00DA0635"/>
    <w:rsid w:val="00DA3AB5"/>
    <w:rsid w:val="00DA41DE"/>
    <w:rsid w:val="00DB2383"/>
    <w:rsid w:val="00DB609A"/>
    <w:rsid w:val="00DB620F"/>
    <w:rsid w:val="00DC1DC5"/>
    <w:rsid w:val="00DC45EC"/>
    <w:rsid w:val="00DD2469"/>
    <w:rsid w:val="00DD7554"/>
    <w:rsid w:val="00DE14CD"/>
    <w:rsid w:val="00DE15A4"/>
    <w:rsid w:val="00DE312E"/>
    <w:rsid w:val="00E23992"/>
    <w:rsid w:val="00E23A11"/>
    <w:rsid w:val="00E2558A"/>
    <w:rsid w:val="00E316A9"/>
    <w:rsid w:val="00E31B2D"/>
    <w:rsid w:val="00E321DE"/>
    <w:rsid w:val="00E327F0"/>
    <w:rsid w:val="00E36143"/>
    <w:rsid w:val="00E362B2"/>
    <w:rsid w:val="00E37259"/>
    <w:rsid w:val="00E50774"/>
    <w:rsid w:val="00E52BB1"/>
    <w:rsid w:val="00E53F95"/>
    <w:rsid w:val="00E57FA6"/>
    <w:rsid w:val="00E60E58"/>
    <w:rsid w:val="00E74ADB"/>
    <w:rsid w:val="00E77370"/>
    <w:rsid w:val="00E915C2"/>
    <w:rsid w:val="00E91E46"/>
    <w:rsid w:val="00E9332E"/>
    <w:rsid w:val="00EA3BEA"/>
    <w:rsid w:val="00EA7CC1"/>
    <w:rsid w:val="00EB09E1"/>
    <w:rsid w:val="00EB7FFC"/>
    <w:rsid w:val="00EC6B41"/>
    <w:rsid w:val="00EE7507"/>
    <w:rsid w:val="00EF1EE9"/>
    <w:rsid w:val="00EF3188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6E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C734C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7E118-B35E-464F-B378-7F6503B1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10F0-A8E3-4705-9753-A83C9E2E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4</cp:revision>
  <cp:lastPrinted>2016-08-14T22:12:00Z</cp:lastPrinted>
  <dcterms:created xsi:type="dcterms:W3CDTF">2017-03-19T21:30:00Z</dcterms:created>
  <dcterms:modified xsi:type="dcterms:W3CDTF">2017-03-21T03:34:00Z</dcterms:modified>
</cp:coreProperties>
</file>