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57" w:rsidRPr="00C17B2A" w:rsidRDefault="000E1F57" w:rsidP="000E1F57">
      <w:pPr>
        <w:ind w:left="5245"/>
        <w:rPr>
          <w:rFonts w:ascii="Times New Roman" w:hAnsi="Times New Roman" w:cs="Times New Roman"/>
          <w:sz w:val="22"/>
          <w:szCs w:val="22"/>
        </w:rPr>
      </w:pPr>
      <w:r w:rsidRPr="00C17B2A">
        <w:rPr>
          <w:rFonts w:ascii="Times New Roman" w:hAnsi="Times New Roman" w:cs="Times New Roman"/>
          <w:sz w:val="22"/>
          <w:szCs w:val="22"/>
        </w:rPr>
        <w:t>Проект закона Камчатского края</w:t>
      </w:r>
    </w:p>
    <w:p w:rsidR="000E1F57" w:rsidRPr="00C17B2A" w:rsidRDefault="000E1F57" w:rsidP="000E1F57">
      <w:pPr>
        <w:ind w:left="5245"/>
        <w:rPr>
          <w:rFonts w:ascii="Times New Roman" w:hAnsi="Times New Roman" w:cs="Times New Roman"/>
          <w:sz w:val="22"/>
          <w:szCs w:val="22"/>
        </w:rPr>
      </w:pPr>
      <w:r w:rsidRPr="00C17B2A">
        <w:rPr>
          <w:rFonts w:ascii="Times New Roman" w:hAnsi="Times New Roman" w:cs="Times New Roman"/>
          <w:sz w:val="22"/>
          <w:szCs w:val="22"/>
        </w:rPr>
        <w:t>внесен Губернатором Камчатского края</w:t>
      </w:r>
    </w:p>
    <w:p w:rsidR="000E1F57" w:rsidRPr="005C7073" w:rsidRDefault="000E1F57" w:rsidP="000E1F5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E1F57" w:rsidRDefault="000E1F57" w:rsidP="000E1F57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07DC0881" wp14:editId="1F3EF67C">
            <wp:extent cx="647700" cy="809625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F57" w:rsidRPr="005C7073" w:rsidRDefault="000E1F57" w:rsidP="000E1F57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E1F57" w:rsidRPr="005C7073" w:rsidRDefault="000E1F57" w:rsidP="000E1F57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C7073">
        <w:rPr>
          <w:rFonts w:ascii="Times New Roman" w:hAnsi="Times New Roman" w:cs="Times New Roman"/>
          <w:b/>
          <w:bCs/>
          <w:caps/>
          <w:sz w:val="28"/>
          <w:szCs w:val="28"/>
        </w:rPr>
        <w:t>З</w:t>
      </w:r>
      <w:r w:rsidRPr="005C7073">
        <w:rPr>
          <w:rFonts w:ascii="Times New Roman" w:hAnsi="Times New Roman" w:cs="Times New Roman"/>
          <w:b/>
          <w:bCs/>
          <w:sz w:val="28"/>
          <w:szCs w:val="28"/>
        </w:rPr>
        <w:t>акон</w:t>
      </w:r>
    </w:p>
    <w:p w:rsidR="000E1F57" w:rsidRPr="005C7073" w:rsidRDefault="000E1F57" w:rsidP="000E1F57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C7073">
        <w:rPr>
          <w:rFonts w:ascii="Times New Roman" w:hAnsi="Times New Roman" w:cs="Times New Roman"/>
          <w:b/>
          <w:bCs/>
          <w:caps/>
          <w:sz w:val="28"/>
          <w:szCs w:val="28"/>
        </w:rPr>
        <w:t>к</w:t>
      </w:r>
      <w:r w:rsidRPr="005C7073">
        <w:rPr>
          <w:rFonts w:ascii="Times New Roman" w:hAnsi="Times New Roman" w:cs="Times New Roman"/>
          <w:b/>
          <w:bCs/>
          <w:sz w:val="28"/>
          <w:szCs w:val="28"/>
        </w:rPr>
        <w:t>амчатского края</w:t>
      </w:r>
    </w:p>
    <w:p w:rsidR="000E1F57" w:rsidRPr="00F64AF0" w:rsidRDefault="000E1F57" w:rsidP="00727005">
      <w:pPr>
        <w:pStyle w:val="1"/>
        <w:spacing w:before="0" w:after="0"/>
        <w:rPr>
          <w:rStyle w:val="a3"/>
          <w:color w:val="auto"/>
        </w:rPr>
      </w:pPr>
      <w:r>
        <w:rPr>
          <w:rStyle w:val="a3"/>
          <w:rFonts w:ascii="Times New Roman" w:hAnsi="Times New Roman"/>
          <w:color w:val="auto"/>
          <w:sz w:val="28"/>
          <w:szCs w:val="28"/>
        </w:rPr>
        <w:br/>
      </w:r>
      <w:r w:rsidR="00727005" w:rsidRPr="00727005">
        <w:rPr>
          <w:rStyle w:val="a3"/>
          <w:rFonts w:ascii="Times New Roman" w:hAnsi="Times New Roman"/>
          <w:color w:val="auto"/>
          <w:sz w:val="28"/>
          <w:szCs w:val="28"/>
        </w:rPr>
        <w:t>Об установлении предельных (максимальных и минимальных) размеров земельных участков, находящихся в государственной и муниципальной собственности и предоставляемых для осуществления крестьянским (фермерским) хозяйством его деятельности на территории Камчатского края</w:t>
      </w:r>
      <w:r w:rsidRPr="00F64AF0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</w:p>
    <w:p w:rsidR="000E1F57" w:rsidRPr="005C7073" w:rsidRDefault="000E1F57" w:rsidP="000E1F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1F57" w:rsidRPr="00C17B2A" w:rsidRDefault="000E1F57" w:rsidP="000E1F57">
      <w:pPr>
        <w:pStyle w:val="a6"/>
        <w:tabs>
          <w:tab w:val="left" w:pos="9214"/>
        </w:tabs>
        <w:ind w:right="22"/>
        <w:rPr>
          <w:i/>
          <w:iCs/>
          <w:sz w:val="24"/>
          <w:szCs w:val="24"/>
        </w:rPr>
      </w:pPr>
      <w:r w:rsidRPr="00C17B2A">
        <w:rPr>
          <w:i/>
          <w:iCs/>
          <w:sz w:val="24"/>
          <w:szCs w:val="24"/>
        </w:rPr>
        <w:t>Принят Законодательным Собранием Камчатского края</w:t>
      </w:r>
    </w:p>
    <w:p w:rsidR="000E1F57" w:rsidRPr="00C17B2A" w:rsidRDefault="000E1F57" w:rsidP="000E1F57">
      <w:pPr>
        <w:jc w:val="center"/>
        <w:rPr>
          <w:rFonts w:ascii="Times New Roman" w:hAnsi="Times New Roman" w:cs="Times New Roman"/>
          <w:i/>
          <w:iCs/>
        </w:rPr>
      </w:pPr>
      <w:r w:rsidRPr="00C17B2A">
        <w:rPr>
          <w:rFonts w:ascii="Times New Roman" w:hAnsi="Times New Roman" w:cs="Times New Roman"/>
          <w:i/>
          <w:iCs/>
        </w:rPr>
        <w:t>"___ " _____________________ 201</w:t>
      </w:r>
      <w:r w:rsidR="00727005">
        <w:rPr>
          <w:rFonts w:ascii="Times New Roman" w:hAnsi="Times New Roman" w:cs="Times New Roman"/>
          <w:i/>
          <w:iCs/>
        </w:rPr>
        <w:t>7</w:t>
      </w:r>
      <w:r w:rsidRPr="00C17B2A">
        <w:rPr>
          <w:rFonts w:ascii="Times New Roman" w:hAnsi="Times New Roman" w:cs="Times New Roman"/>
          <w:i/>
          <w:iCs/>
        </w:rPr>
        <w:t xml:space="preserve"> года</w:t>
      </w:r>
    </w:p>
    <w:p w:rsidR="000E1F57" w:rsidRPr="00307846" w:rsidRDefault="000E1F57" w:rsidP="000E1F57">
      <w:pPr>
        <w:ind w:firstLine="700"/>
        <w:jc w:val="both"/>
        <w:rPr>
          <w:rFonts w:ascii="Times New Roman" w:hAnsi="Times New Roman" w:cs="Times New Roman"/>
          <w:caps/>
          <w:sz w:val="28"/>
        </w:rPr>
      </w:pPr>
    </w:p>
    <w:p w:rsidR="000E1F57" w:rsidRDefault="000E1F57" w:rsidP="000E1F5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5"/>
    </w:p>
    <w:p w:rsidR="000E1F57" w:rsidRPr="00E61F3C" w:rsidRDefault="000E1F57" w:rsidP="000E1F57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1F3C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E61F3C">
        <w:rPr>
          <w:rFonts w:ascii="Times New Roman" w:hAnsi="Times New Roman" w:cs="Times New Roman"/>
          <w:b/>
          <w:sz w:val="28"/>
          <w:szCs w:val="28"/>
        </w:rPr>
        <w:t>Предмет регулирования настоящего Закона</w:t>
      </w:r>
    </w:p>
    <w:p w:rsidR="000E1F57" w:rsidRPr="00E61F3C" w:rsidRDefault="00492343" w:rsidP="000E1F57">
      <w:pPr>
        <w:widowControl/>
        <w:tabs>
          <w:tab w:val="left" w:pos="569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343">
        <w:rPr>
          <w:rFonts w:ascii="Times New Roman" w:hAnsi="Times New Roman" w:cs="Times New Roman"/>
          <w:sz w:val="28"/>
          <w:szCs w:val="28"/>
        </w:rPr>
        <w:t>Предметом регулирования настоящего Закона является установление предельных (максимальных и минимальных) размеров земельных участков, находящихся в государственной или муниципальной собственности и предоставляемых для осуществления крестьянским (фермерским) хозяйством его деятельности на территории Камчатского края.</w:t>
      </w:r>
    </w:p>
    <w:p w:rsidR="000E1F57" w:rsidRPr="00E61F3C" w:rsidRDefault="000E1F57" w:rsidP="000E1F5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1F57" w:rsidRPr="00E61F3C" w:rsidRDefault="000E1F57" w:rsidP="000E1F57">
      <w:pPr>
        <w:widowControl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1F3C"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Pr="00E61F3C">
        <w:rPr>
          <w:rFonts w:ascii="Times New Roman" w:hAnsi="Times New Roman" w:cs="Times New Roman"/>
          <w:b/>
          <w:sz w:val="28"/>
          <w:szCs w:val="28"/>
        </w:rPr>
        <w:t>Правовая основа настоящего Закона</w:t>
      </w:r>
    </w:p>
    <w:p w:rsidR="000E1F57" w:rsidRPr="00E61F3C" w:rsidRDefault="000E1F57" w:rsidP="000E1F5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F3C">
        <w:rPr>
          <w:rFonts w:ascii="Times New Roman" w:hAnsi="Times New Roman" w:cs="Times New Roman"/>
          <w:sz w:val="28"/>
          <w:szCs w:val="28"/>
        </w:rPr>
        <w:t>Правовой основой настоящего Закона явля</w:t>
      </w:r>
      <w:r w:rsidR="00492343">
        <w:rPr>
          <w:rFonts w:ascii="Times New Roman" w:hAnsi="Times New Roman" w:cs="Times New Roman"/>
          <w:sz w:val="28"/>
          <w:szCs w:val="28"/>
        </w:rPr>
        <w:t>е</w:t>
      </w:r>
      <w:r w:rsidRPr="00E61F3C">
        <w:rPr>
          <w:rFonts w:ascii="Times New Roman" w:hAnsi="Times New Roman" w:cs="Times New Roman"/>
          <w:sz w:val="28"/>
          <w:szCs w:val="28"/>
        </w:rPr>
        <w:t xml:space="preserve">тся </w:t>
      </w:r>
      <w:r w:rsidR="00492343" w:rsidRPr="00492343">
        <w:rPr>
          <w:rFonts w:ascii="Times New Roman" w:hAnsi="Times New Roman" w:cs="Times New Roman"/>
          <w:sz w:val="28"/>
          <w:szCs w:val="28"/>
        </w:rPr>
        <w:t>Федеральный закон от 11.06.2003 № 74-ФЗ «О крестьянском (фермерском) хозяйстве»</w:t>
      </w:r>
      <w:r w:rsidRPr="00E61F3C">
        <w:rPr>
          <w:rFonts w:ascii="Times New Roman" w:hAnsi="Times New Roman" w:cs="Times New Roman"/>
          <w:sz w:val="28"/>
          <w:szCs w:val="28"/>
        </w:rPr>
        <w:t>.</w:t>
      </w:r>
    </w:p>
    <w:p w:rsidR="000E1F57" w:rsidRPr="00E61F3C" w:rsidRDefault="000E1F57" w:rsidP="000E1F5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2343" w:rsidRPr="00492343" w:rsidRDefault="00492343" w:rsidP="00492343">
      <w:pPr>
        <w:widowControl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2343"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Pr="00492343">
        <w:rPr>
          <w:rFonts w:ascii="Times New Roman" w:hAnsi="Times New Roman" w:cs="Times New Roman"/>
          <w:b/>
          <w:sz w:val="28"/>
          <w:szCs w:val="28"/>
        </w:rPr>
        <w:t>Предельные размеры земельных участков</w:t>
      </w:r>
    </w:p>
    <w:p w:rsidR="003F58AE" w:rsidRPr="003F58AE" w:rsidRDefault="00492343" w:rsidP="003F58AE">
      <w:pPr>
        <w:pStyle w:val="a8"/>
        <w:widowControl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58AE">
        <w:rPr>
          <w:rFonts w:ascii="Times New Roman" w:hAnsi="Times New Roman" w:cs="Times New Roman"/>
          <w:sz w:val="28"/>
          <w:szCs w:val="28"/>
        </w:rPr>
        <w:t>Установить следующие предельные (максимальные и минимальные) размеры земельных участков, находящихся в государственной или муниципальной собственности и предоставляемых для осуществления крестьянским (фермерским) хозяйством его деятельности на территории Камчатского края:</w:t>
      </w:r>
      <w:r w:rsidR="003F58AE" w:rsidRPr="003F58AE">
        <w:rPr>
          <w:rFonts w:ascii="Times New Roman" w:hAnsi="Times New Roman" w:cs="Times New Roman"/>
          <w:sz w:val="28"/>
          <w:szCs w:val="28"/>
        </w:rPr>
        <w:t xml:space="preserve"> </w:t>
      </w:r>
      <w:r w:rsidRPr="003F58AE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минимальный размер - 1,0 гектар, максимальный размер - 100,0 гектаров</w:t>
      </w:r>
      <w:r w:rsidR="003F58AE" w:rsidRPr="003F58A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F58AE" w:rsidRPr="003F58AE" w:rsidRDefault="003F58AE" w:rsidP="003F58AE">
      <w:pPr>
        <w:pStyle w:val="a8"/>
        <w:widowControl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58AE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Минимальные размеры земельных участков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установленные настоящей статьей,</w:t>
      </w:r>
      <w:r w:rsidRPr="003F58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применяются</w:t>
      </w:r>
      <w:r w:rsidRPr="003F58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фермерских хозяйств, основной деятельностью которых является садоводство, овощеводство защищенного грунта, цветоводство, виноградарство, семеноводство, птицеводство, пчеловодство, товарное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участков, размеры которых менее минимальных размеров земельных участков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установленных настоящей статьей</w:t>
      </w:r>
      <w:r w:rsidR="00492343" w:rsidRPr="003F58AE">
        <w:rPr>
          <w:rFonts w:ascii="Times New Roman" w:hAnsi="Times New Roman" w:cs="Times New Roman"/>
          <w:sz w:val="28"/>
          <w:szCs w:val="28"/>
        </w:rPr>
        <w:t>.</w:t>
      </w:r>
    </w:p>
    <w:p w:rsidR="00492343" w:rsidRPr="00492343" w:rsidRDefault="00492343" w:rsidP="00492343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E1F57" w:rsidRPr="00E61F3C" w:rsidRDefault="000E1F57" w:rsidP="000E1F57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1F3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92343">
        <w:rPr>
          <w:rFonts w:ascii="Times New Roman" w:hAnsi="Times New Roman" w:cs="Times New Roman"/>
          <w:sz w:val="28"/>
          <w:szCs w:val="28"/>
        </w:rPr>
        <w:t>4</w:t>
      </w:r>
      <w:r w:rsidRPr="00E61F3C">
        <w:rPr>
          <w:rFonts w:ascii="Times New Roman" w:hAnsi="Times New Roman" w:cs="Times New Roman"/>
          <w:sz w:val="28"/>
          <w:szCs w:val="28"/>
        </w:rPr>
        <w:t xml:space="preserve">. </w:t>
      </w:r>
      <w:r w:rsidRPr="001E2CBF">
        <w:rPr>
          <w:rFonts w:ascii="Times New Roman" w:hAnsi="Times New Roman" w:cs="Times New Roman"/>
          <w:b/>
          <w:sz w:val="28"/>
          <w:szCs w:val="28"/>
        </w:rPr>
        <w:t>Вступление в силу настоящего Закона</w:t>
      </w:r>
    </w:p>
    <w:p w:rsidR="000E1F57" w:rsidRDefault="000E1F57" w:rsidP="000E1F5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F3C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по истечении 10 дней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E61F3C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0E1F57" w:rsidRDefault="000E1F57" w:rsidP="000E1F5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1F57" w:rsidRDefault="000E1F57" w:rsidP="000E1F5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F57" w:rsidRDefault="000E1F57" w:rsidP="000E1F5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F57" w:rsidRDefault="000E1F57" w:rsidP="000E1F5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94"/>
        <w:gridCol w:w="3082"/>
      </w:tblGrid>
      <w:tr w:rsidR="000E1F57" w:rsidRPr="005C7073" w:rsidTr="008A6905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:rsidR="000E1F57" w:rsidRPr="005C7073" w:rsidRDefault="000E1F57" w:rsidP="008A69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3">
              <w:rPr>
                <w:rFonts w:ascii="Times New Roman" w:hAnsi="Times New Roman" w:cs="Times New Roman"/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F57" w:rsidRPr="005C7073" w:rsidRDefault="000E1F57" w:rsidP="008A690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Илюхин</w:t>
            </w:r>
          </w:p>
        </w:tc>
      </w:tr>
    </w:tbl>
    <w:p w:rsidR="000E1F57" w:rsidRDefault="000E1F57" w:rsidP="000E1F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1F57" w:rsidRDefault="000E1F57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1F57" w:rsidRPr="00F679E0" w:rsidRDefault="000E1F57" w:rsidP="000E1F57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79E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E1F57" w:rsidRPr="00A9612D" w:rsidRDefault="000E1F57" w:rsidP="000E1F57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79E0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 xml:space="preserve">закона Камчатского края </w:t>
      </w:r>
      <w:r w:rsidR="00727005">
        <w:rPr>
          <w:rFonts w:ascii="Times New Roman" w:hAnsi="Times New Roman" w:cs="Times New Roman"/>
          <w:sz w:val="28"/>
          <w:szCs w:val="28"/>
        </w:rPr>
        <w:t>«</w:t>
      </w:r>
      <w:r w:rsidR="00727005" w:rsidRPr="00727005">
        <w:rPr>
          <w:rFonts w:ascii="Times New Roman" w:hAnsi="Times New Roman" w:cs="Times New Roman"/>
          <w:sz w:val="28"/>
          <w:szCs w:val="28"/>
        </w:rPr>
        <w:t>Об установлении предельных (максимальных и минимальных) размеров земельных участков, находящихся в государственной и муниципальной собственности и предоставляемых для осуществления крестьянским (фермерским) хозяйством его деятельности на территории Камчатского края</w:t>
      </w:r>
      <w:r w:rsidR="00727005">
        <w:rPr>
          <w:rFonts w:ascii="Times New Roman" w:hAnsi="Times New Roman" w:cs="Times New Roman"/>
          <w:sz w:val="28"/>
          <w:szCs w:val="28"/>
        </w:rPr>
        <w:t>»</w:t>
      </w:r>
    </w:p>
    <w:p w:rsidR="000E1F57" w:rsidRPr="00F679E0" w:rsidRDefault="000E1F57" w:rsidP="000E1F57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E1F57" w:rsidRPr="00F679E0" w:rsidRDefault="000E1F57" w:rsidP="000E1F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F57" w:rsidRDefault="000E1F57" w:rsidP="000E1F5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79E0">
        <w:rPr>
          <w:rFonts w:ascii="Times New Roman" w:hAnsi="Times New Roman" w:cs="Times New Roman"/>
          <w:sz w:val="28"/>
          <w:szCs w:val="28"/>
        </w:rPr>
        <w:t xml:space="preserve">Настоящий законопроект разработан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27005">
        <w:rPr>
          <w:rFonts w:ascii="Times New Roman" w:hAnsi="Times New Roman" w:cs="Times New Roman"/>
          <w:sz w:val="28"/>
          <w:szCs w:val="28"/>
        </w:rPr>
        <w:t xml:space="preserve">упорядочения законодательной базы Камчатского края в соответствии с </w:t>
      </w:r>
      <w:r w:rsidR="00727005" w:rsidRPr="00727005">
        <w:rPr>
          <w:rFonts w:ascii="Times New Roman" w:hAnsi="Times New Roman" w:cs="Times New Roman"/>
          <w:sz w:val="28"/>
          <w:szCs w:val="28"/>
        </w:rPr>
        <w:t>Федеральны</w:t>
      </w:r>
      <w:r w:rsidR="00727005">
        <w:rPr>
          <w:rFonts w:ascii="Times New Roman" w:hAnsi="Times New Roman" w:cs="Times New Roman"/>
          <w:sz w:val="28"/>
          <w:szCs w:val="28"/>
        </w:rPr>
        <w:t>м</w:t>
      </w:r>
      <w:r w:rsidR="00727005" w:rsidRPr="0072700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27005">
        <w:rPr>
          <w:rFonts w:ascii="Times New Roman" w:hAnsi="Times New Roman" w:cs="Times New Roman"/>
          <w:sz w:val="28"/>
          <w:szCs w:val="28"/>
        </w:rPr>
        <w:t xml:space="preserve">ом </w:t>
      </w:r>
      <w:r w:rsidR="00727005" w:rsidRPr="00727005">
        <w:rPr>
          <w:rFonts w:ascii="Times New Roman" w:hAnsi="Times New Roman" w:cs="Times New Roman"/>
          <w:sz w:val="28"/>
          <w:szCs w:val="28"/>
        </w:rPr>
        <w:t>от 11.06.2003 № 74-ФЗ «О крестьянском (фермерском) хозяйстве».</w:t>
      </w:r>
    </w:p>
    <w:p w:rsidR="00727005" w:rsidRDefault="00727005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1F57" w:rsidRPr="00F679E0" w:rsidRDefault="000E1F57" w:rsidP="000E1F57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Финансово-экономическое обоснование</w:t>
      </w:r>
    </w:p>
    <w:p w:rsidR="000E1F57" w:rsidRDefault="000E1F57" w:rsidP="000E1F57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7152A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7152A">
        <w:rPr>
          <w:rFonts w:ascii="Times New Roman" w:hAnsi="Times New Roman" w:cs="Times New Roman"/>
          <w:sz w:val="28"/>
          <w:szCs w:val="28"/>
        </w:rPr>
        <w:t xml:space="preserve">акона Камчатского края </w:t>
      </w:r>
      <w:r w:rsidR="00727005" w:rsidRPr="00727005">
        <w:rPr>
          <w:rFonts w:ascii="Times New Roman" w:hAnsi="Times New Roman" w:cs="Times New Roman"/>
          <w:sz w:val="28"/>
          <w:szCs w:val="28"/>
        </w:rPr>
        <w:t>«Об установлении предельных (максимальных и минимальных) размеров земельных участков, находящихся в государственной и муниципальной собственности и предоставляемых для осуществления крестьянским (фермерским) хозяйством его деятельности на территории Камчатского края»</w:t>
      </w:r>
    </w:p>
    <w:p w:rsidR="000E1F57" w:rsidRDefault="000E1F57" w:rsidP="000E1F57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E1F57" w:rsidRPr="00F679E0" w:rsidRDefault="000E1F57" w:rsidP="000E1F57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E1F57" w:rsidRPr="00564435" w:rsidRDefault="000E1F57" w:rsidP="000E1F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435">
        <w:rPr>
          <w:rFonts w:ascii="Times New Roman" w:hAnsi="Times New Roman" w:cs="Times New Roman"/>
          <w:sz w:val="28"/>
          <w:szCs w:val="28"/>
        </w:rPr>
        <w:t>Принятие настоящего законопроекта не потребует финансирования из краевого бюджета</w:t>
      </w:r>
      <w:r w:rsidR="0069652A">
        <w:rPr>
          <w:rFonts w:ascii="Times New Roman" w:hAnsi="Times New Roman" w:cs="Times New Roman"/>
          <w:sz w:val="28"/>
          <w:szCs w:val="28"/>
        </w:rPr>
        <w:t>.</w:t>
      </w:r>
    </w:p>
    <w:p w:rsidR="000E1F57" w:rsidRDefault="000E1F57" w:rsidP="000E1F5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1F57" w:rsidRPr="00376D78" w:rsidRDefault="000E1F57" w:rsidP="000E1F57">
      <w:pPr>
        <w:ind w:left="5529"/>
        <w:rPr>
          <w:rFonts w:ascii="Times New Roman" w:hAnsi="Times New Roman"/>
          <w:sz w:val="20"/>
          <w:szCs w:val="20"/>
        </w:rPr>
      </w:pPr>
      <w:r w:rsidRPr="00376D78">
        <w:rPr>
          <w:rFonts w:ascii="Times New Roman" w:hAnsi="Times New Roman"/>
          <w:sz w:val="20"/>
          <w:szCs w:val="20"/>
        </w:rPr>
        <w:lastRenderedPageBreak/>
        <w:t>Проект постановления Законодательного Собрания Камчатского края внесен</w:t>
      </w:r>
    </w:p>
    <w:p w:rsidR="000E1F57" w:rsidRPr="00376D78" w:rsidRDefault="000E1F57" w:rsidP="000E1F57">
      <w:pPr>
        <w:ind w:left="5529"/>
        <w:rPr>
          <w:rFonts w:ascii="Times New Roman" w:hAnsi="Times New Roman"/>
          <w:sz w:val="20"/>
          <w:szCs w:val="20"/>
        </w:rPr>
      </w:pPr>
      <w:r w:rsidRPr="00376D78">
        <w:rPr>
          <w:rFonts w:ascii="Times New Roman" w:hAnsi="Times New Roman"/>
          <w:sz w:val="20"/>
          <w:szCs w:val="20"/>
        </w:rPr>
        <w:t xml:space="preserve">Губернатором Камчатского края </w:t>
      </w:r>
    </w:p>
    <w:p w:rsidR="000E1F57" w:rsidRDefault="000E1F57" w:rsidP="000E1F57">
      <w:pPr>
        <w:ind w:left="6120" w:hanging="456"/>
        <w:rPr>
          <w:rFonts w:ascii="Times New Roman" w:hAnsi="Times New Roman"/>
          <w:sz w:val="28"/>
          <w:szCs w:val="28"/>
        </w:rPr>
      </w:pPr>
    </w:p>
    <w:p w:rsidR="000E1F57" w:rsidRPr="00A6086E" w:rsidRDefault="000E1F57" w:rsidP="000E1F57">
      <w:pPr>
        <w:ind w:left="6120" w:hanging="456"/>
        <w:rPr>
          <w:rFonts w:ascii="Times New Roman" w:hAnsi="Times New Roman"/>
          <w:sz w:val="28"/>
          <w:szCs w:val="28"/>
        </w:rPr>
      </w:pPr>
    </w:p>
    <w:p w:rsidR="000E1F57" w:rsidRPr="00A6086E" w:rsidRDefault="000E1F57" w:rsidP="000E1F57">
      <w:pPr>
        <w:jc w:val="center"/>
        <w:rPr>
          <w:rFonts w:ascii="Times New Roman" w:hAnsi="Times New Roman"/>
          <w:b/>
          <w:sz w:val="28"/>
          <w:szCs w:val="28"/>
        </w:rPr>
      </w:pPr>
      <w:r w:rsidRPr="00A6086E">
        <w:rPr>
          <w:rFonts w:ascii="Times New Roman" w:hAnsi="Times New Roman"/>
          <w:b/>
          <w:sz w:val="28"/>
          <w:szCs w:val="28"/>
        </w:rPr>
        <w:t>ЗАКОНОДАТЕЛЬНОЕ СОБРАНИЕ КАМЧАТСКОГО КРАЯ</w:t>
      </w:r>
    </w:p>
    <w:p w:rsidR="000E1F57" w:rsidRDefault="000E1F57" w:rsidP="000E1F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1F57" w:rsidRPr="00A6086E" w:rsidRDefault="000E1F57" w:rsidP="000E1F57">
      <w:pPr>
        <w:jc w:val="center"/>
        <w:rPr>
          <w:rFonts w:ascii="Times New Roman" w:hAnsi="Times New Roman"/>
          <w:b/>
          <w:sz w:val="28"/>
          <w:szCs w:val="28"/>
        </w:rPr>
      </w:pPr>
      <w:r w:rsidRPr="00A6086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E1F57" w:rsidRPr="00A6086E" w:rsidRDefault="000E1F57" w:rsidP="000E1F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1F57" w:rsidRPr="00A6086E" w:rsidRDefault="000E1F57" w:rsidP="000E1F57">
      <w:pPr>
        <w:rPr>
          <w:rFonts w:ascii="Times New Roman" w:hAnsi="Times New Roman"/>
          <w:sz w:val="28"/>
          <w:szCs w:val="28"/>
        </w:rPr>
      </w:pPr>
      <w:r w:rsidRPr="00A6086E">
        <w:rPr>
          <w:rFonts w:ascii="Times New Roman" w:hAnsi="Times New Roman"/>
          <w:sz w:val="28"/>
          <w:szCs w:val="28"/>
        </w:rPr>
        <w:t>_________________ № __________</w:t>
      </w:r>
    </w:p>
    <w:p w:rsidR="000E1F57" w:rsidRPr="00A6086E" w:rsidRDefault="000E1F57" w:rsidP="000E1F57">
      <w:pPr>
        <w:rPr>
          <w:rFonts w:ascii="Times New Roman" w:hAnsi="Times New Roman"/>
          <w:sz w:val="28"/>
          <w:szCs w:val="28"/>
        </w:rPr>
      </w:pPr>
      <w:r w:rsidRPr="00A6086E">
        <w:rPr>
          <w:rFonts w:ascii="Times New Roman" w:hAnsi="Times New Roman"/>
          <w:sz w:val="28"/>
          <w:szCs w:val="28"/>
        </w:rPr>
        <w:t>______________________________</w:t>
      </w:r>
    </w:p>
    <w:p w:rsidR="000E1F57" w:rsidRPr="00A6086E" w:rsidRDefault="000E1F57" w:rsidP="000E1F57">
      <w:pPr>
        <w:rPr>
          <w:rFonts w:ascii="Times New Roman" w:hAnsi="Times New Roman"/>
          <w:sz w:val="28"/>
          <w:szCs w:val="28"/>
        </w:rPr>
      </w:pPr>
      <w:r w:rsidRPr="00A6086E">
        <w:rPr>
          <w:rFonts w:ascii="Times New Roman" w:hAnsi="Times New Roman"/>
          <w:sz w:val="28"/>
          <w:szCs w:val="28"/>
        </w:rPr>
        <w:t xml:space="preserve">      г. Петропавловск-Камчатский</w:t>
      </w:r>
    </w:p>
    <w:p w:rsidR="000E1F57" w:rsidRPr="00A6086E" w:rsidRDefault="000E1F57" w:rsidP="000E1F5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0E1F57" w:rsidRPr="00A6086E" w:rsidTr="008A690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E1F57" w:rsidRPr="00A6086E" w:rsidRDefault="000E1F57" w:rsidP="00727005">
            <w:pPr>
              <w:tabs>
                <w:tab w:val="right" w:pos="992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6E">
              <w:rPr>
                <w:rFonts w:ascii="Times New Roman" w:hAnsi="Times New Roman"/>
                <w:sz w:val="28"/>
                <w:szCs w:val="28"/>
              </w:rPr>
              <w:t xml:space="preserve">О проекте закона Камчатского края </w:t>
            </w:r>
            <w:r w:rsidR="007270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7005" w:rsidRPr="00727005">
              <w:rPr>
                <w:rFonts w:ascii="Times New Roman" w:hAnsi="Times New Roman" w:cs="Times New Roman"/>
                <w:sz w:val="28"/>
                <w:szCs w:val="28"/>
              </w:rPr>
              <w:t>Об установлении предельных (максимальных и минимальных) размеров земельных участков, находящихся в государственной и муниципальной собственности и предоставляемых для осуществления крестьянским (фермерским) хозяйством его деятельности на территории Камчатского края</w:t>
            </w:r>
            <w:r w:rsidR="007270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0E1F57" w:rsidRDefault="000E1F57" w:rsidP="000E1F5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F57" w:rsidRDefault="000E1F57" w:rsidP="000E1F5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F57" w:rsidRPr="00A6086E" w:rsidRDefault="000E1F57" w:rsidP="000E1F5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086E">
        <w:rPr>
          <w:rFonts w:ascii="Times New Roman" w:hAnsi="Times New Roman"/>
          <w:sz w:val="28"/>
          <w:szCs w:val="28"/>
        </w:rPr>
        <w:t xml:space="preserve">Рассмотрев проект закона Камчатского края </w:t>
      </w:r>
      <w:r w:rsidR="00727005" w:rsidRPr="00727005">
        <w:rPr>
          <w:rFonts w:ascii="Times New Roman" w:hAnsi="Times New Roman"/>
          <w:sz w:val="28"/>
          <w:szCs w:val="28"/>
        </w:rPr>
        <w:t>«Об установлении предельных (максимальных и минимальных) размеров земельных участков, находящихся в государственной и муниципальной собственности и предоставляемых для осуществления крестьянским (фермерским) хозяйством его деятельности на территории Камчатского края»</w:t>
      </w:r>
      <w:r w:rsidRPr="00A6086E">
        <w:rPr>
          <w:rFonts w:ascii="Times New Roman" w:hAnsi="Times New Roman"/>
          <w:sz w:val="28"/>
          <w:szCs w:val="28"/>
        </w:rPr>
        <w:t>, внесенный Губернатором Камчатского края в порядке законодательной инициативы, Законодательное Собрание Камчатского края</w:t>
      </w:r>
    </w:p>
    <w:p w:rsidR="000E1F57" w:rsidRPr="00A6086E" w:rsidRDefault="000E1F57" w:rsidP="000E1F57">
      <w:pPr>
        <w:ind w:firstLine="709"/>
        <w:rPr>
          <w:rFonts w:ascii="Times New Roman" w:hAnsi="Times New Roman"/>
          <w:sz w:val="28"/>
          <w:szCs w:val="28"/>
        </w:rPr>
      </w:pPr>
      <w:r w:rsidRPr="00A6086E">
        <w:rPr>
          <w:rFonts w:ascii="Times New Roman" w:hAnsi="Times New Roman"/>
          <w:sz w:val="28"/>
          <w:szCs w:val="28"/>
        </w:rPr>
        <w:t>ПОСТАНОВЛЯЕТ:</w:t>
      </w:r>
    </w:p>
    <w:p w:rsidR="000E1F57" w:rsidRPr="00A6086E" w:rsidRDefault="000E1F57" w:rsidP="000E1F5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086E">
        <w:rPr>
          <w:rFonts w:ascii="Times New Roman" w:hAnsi="Times New Roman"/>
          <w:sz w:val="28"/>
          <w:szCs w:val="28"/>
        </w:rPr>
        <w:t xml:space="preserve">1. Принять Закон Камчатского края </w:t>
      </w:r>
      <w:r w:rsidR="00727005" w:rsidRPr="00727005">
        <w:rPr>
          <w:rFonts w:ascii="Times New Roman" w:hAnsi="Times New Roman"/>
          <w:sz w:val="28"/>
          <w:szCs w:val="28"/>
        </w:rPr>
        <w:t>«Об установлении предельных (максимальных и минимальных) размеров земельных участков, находящихся в государственной и муниципальной собственности и предоставляемых для осуществления крестьянским (фермерским) хозяйством его деятельности на территории Камчатского края»</w:t>
      </w:r>
      <w:r w:rsidRPr="00A6086E">
        <w:rPr>
          <w:rFonts w:ascii="Times New Roman" w:hAnsi="Times New Roman"/>
          <w:sz w:val="28"/>
          <w:szCs w:val="28"/>
        </w:rPr>
        <w:t>.</w:t>
      </w:r>
    </w:p>
    <w:p w:rsidR="000E1F57" w:rsidRPr="00A6086E" w:rsidRDefault="000E1F57" w:rsidP="000E1F5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086E">
        <w:rPr>
          <w:rFonts w:ascii="Times New Roman" w:hAnsi="Times New Roman"/>
          <w:sz w:val="28"/>
          <w:szCs w:val="28"/>
        </w:rPr>
        <w:t>2. Направить настоящий Закон Губернатору Камчатского края для обнародования.</w:t>
      </w:r>
    </w:p>
    <w:p w:rsidR="000E1F57" w:rsidRPr="00A6086E" w:rsidRDefault="000E1F57" w:rsidP="000E1F5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1F57" w:rsidRDefault="000E1F57" w:rsidP="000E1F5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1F57" w:rsidRPr="00A6086E" w:rsidRDefault="000E1F57" w:rsidP="000E1F5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1F57" w:rsidRPr="00A6086E" w:rsidRDefault="000E1F57" w:rsidP="000E1F57">
      <w:pPr>
        <w:jc w:val="both"/>
        <w:rPr>
          <w:rFonts w:ascii="Times New Roman" w:hAnsi="Times New Roman"/>
          <w:sz w:val="28"/>
          <w:szCs w:val="28"/>
        </w:rPr>
      </w:pPr>
      <w:r w:rsidRPr="00A6086E">
        <w:rPr>
          <w:rFonts w:ascii="Times New Roman" w:hAnsi="Times New Roman"/>
          <w:sz w:val="28"/>
          <w:szCs w:val="28"/>
        </w:rPr>
        <w:t>Председатель Законодательного</w:t>
      </w:r>
    </w:p>
    <w:p w:rsidR="00096DCE" w:rsidRPr="00727005" w:rsidRDefault="000E1F57" w:rsidP="00727005">
      <w:pPr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A6086E">
        <w:rPr>
          <w:rFonts w:ascii="Times New Roman" w:hAnsi="Times New Roman"/>
          <w:sz w:val="28"/>
          <w:szCs w:val="28"/>
        </w:rPr>
        <w:t>Собрания Камчатского края</w:t>
      </w:r>
      <w:r w:rsidRPr="00A6086E">
        <w:rPr>
          <w:rFonts w:ascii="Times New Roman" w:hAnsi="Times New Roman"/>
          <w:sz w:val="28"/>
          <w:szCs w:val="28"/>
        </w:rPr>
        <w:tab/>
        <w:t>В.Ф. Раенко</w:t>
      </w:r>
    </w:p>
    <w:sectPr w:rsidR="00096DCE" w:rsidRPr="00727005" w:rsidSect="0037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72505"/>
    <w:multiLevelType w:val="hybridMultilevel"/>
    <w:tmpl w:val="360A7470"/>
    <w:lvl w:ilvl="0" w:tplc="3076797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CE"/>
    <w:rsid w:val="00096DCE"/>
    <w:rsid w:val="000E1F57"/>
    <w:rsid w:val="003F58AE"/>
    <w:rsid w:val="004301F2"/>
    <w:rsid w:val="00492343"/>
    <w:rsid w:val="00617BF0"/>
    <w:rsid w:val="0069652A"/>
    <w:rsid w:val="00727005"/>
    <w:rsid w:val="00747BFD"/>
    <w:rsid w:val="00775F3E"/>
    <w:rsid w:val="008E0953"/>
    <w:rsid w:val="00A25540"/>
    <w:rsid w:val="00CE3BF0"/>
    <w:rsid w:val="00DB6A93"/>
    <w:rsid w:val="00E14F19"/>
    <w:rsid w:val="00EF102B"/>
    <w:rsid w:val="00F4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ED474-9773-4FB2-9783-D44AA225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1F5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1F57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E1F57"/>
    <w:rPr>
      <w:rFonts w:cs="Times New Roman"/>
      <w:b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0E1F57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0E1F57"/>
  </w:style>
  <w:style w:type="paragraph" w:styleId="a6">
    <w:name w:val="Title"/>
    <w:basedOn w:val="a"/>
    <w:link w:val="a7"/>
    <w:uiPriority w:val="10"/>
    <w:qFormat/>
    <w:rsid w:val="000E1F57"/>
    <w:pPr>
      <w:widowControl/>
      <w:autoSpaceDE/>
      <w:autoSpaceDN/>
      <w:adjustRightInd/>
      <w:jc w:val="center"/>
    </w:pPr>
    <w:rPr>
      <w:rFonts w:ascii="Times New Roman" w:hAnsi="Times New Roman" w:cs="Times New Roman"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10"/>
    <w:rsid w:val="000E1F57"/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492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 Вячеслав Павлович</dc:creator>
  <cp:keywords/>
  <dc:description/>
  <cp:lastModifiedBy>Бородина Анна Сергеевна</cp:lastModifiedBy>
  <cp:revision>4</cp:revision>
  <dcterms:created xsi:type="dcterms:W3CDTF">2017-01-25T20:13:00Z</dcterms:created>
  <dcterms:modified xsi:type="dcterms:W3CDTF">2017-01-31T03:57:00Z</dcterms:modified>
</cp:coreProperties>
</file>