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141"/>
        <w:gridCol w:w="2104"/>
        <w:gridCol w:w="4326"/>
      </w:tblGrid>
      <w:tr w:rsidR="0013129D" w:rsidRPr="00826019" w:rsidTr="00040B45">
        <w:trPr>
          <w:trHeight w:val="1135"/>
        </w:trPr>
        <w:tc>
          <w:tcPr>
            <w:tcW w:w="3141" w:type="dxa"/>
          </w:tcPr>
          <w:p w:rsidR="0013129D" w:rsidRPr="00826019" w:rsidRDefault="0013129D" w:rsidP="00595B36">
            <w:bookmarkStart w:id="0" w:name="_GoBack"/>
            <w:bookmarkEnd w:id="0"/>
          </w:p>
        </w:tc>
        <w:tc>
          <w:tcPr>
            <w:tcW w:w="2104" w:type="dxa"/>
          </w:tcPr>
          <w:p w:rsidR="0013129D" w:rsidRPr="00826019" w:rsidRDefault="0013129D" w:rsidP="00595B36"/>
        </w:tc>
        <w:tc>
          <w:tcPr>
            <w:tcW w:w="4326" w:type="dxa"/>
          </w:tcPr>
          <w:p w:rsidR="0013129D" w:rsidRDefault="0013129D" w:rsidP="00595B36">
            <w:pPr>
              <w:jc w:val="both"/>
            </w:pPr>
            <w:r w:rsidRPr="00531422">
              <w:t xml:space="preserve">Приложение </w:t>
            </w:r>
          </w:p>
          <w:p w:rsidR="0013129D" w:rsidRPr="00531422" w:rsidRDefault="0013129D" w:rsidP="00040B45">
            <w:pPr>
              <w:jc w:val="both"/>
            </w:pPr>
            <w:r w:rsidRPr="00531422">
              <w:t xml:space="preserve">к приказу </w:t>
            </w:r>
            <w:r>
              <w:t xml:space="preserve">Агентства инвестиций и предпринимательства </w:t>
            </w:r>
            <w:r w:rsidRPr="00531422">
              <w:t>Камчатского края</w:t>
            </w:r>
            <w:r>
              <w:t xml:space="preserve"> </w:t>
            </w:r>
            <w:r w:rsidRPr="00531422">
              <w:t xml:space="preserve">от </w:t>
            </w:r>
            <w:r w:rsidR="00040B45">
              <w:t>09 августа</w:t>
            </w:r>
            <w:r>
              <w:t xml:space="preserve"> 20</w:t>
            </w:r>
            <w:r w:rsidR="00040B45">
              <w:t>16</w:t>
            </w:r>
            <w:r>
              <w:t xml:space="preserve"> г</w:t>
            </w:r>
            <w:r w:rsidR="00040B45">
              <w:t>ода</w:t>
            </w:r>
            <w:r>
              <w:t xml:space="preserve"> №</w:t>
            </w:r>
            <w:r w:rsidR="00040B45">
              <w:t xml:space="preserve"> 106-п</w:t>
            </w:r>
          </w:p>
        </w:tc>
      </w:tr>
    </w:tbl>
    <w:p w:rsidR="00595B36" w:rsidRDefault="00595B36" w:rsidP="00595B36">
      <w:pPr>
        <w:pStyle w:val="af0"/>
        <w:jc w:val="center"/>
        <w:rPr>
          <w:sz w:val="28"/>
          <w:szCs w:val="28"/>
          <w:lang w:val="ru-RU"/>
        </w:rPr>
      </w:pPr>
    </w:p>
    <w:p w:rsidR="00595B36" w:rsidRPr="00595B36" w:rsidRDefault="00595B36" w:rsidP="00595B36">
      <w:pPr>
        <w:pStyle w:val="af0"/>
        <w:jc w:val="center"/>
        <w:rPr>
          <w:sz w:val="28"/>
          <w:szCs w:val="28"/>
          <w:lang w:val="ru-RU"/>
        </w:rPr>
      </w:pPr>
      <w:r w:rsidRPr="00595B36">
        <w:rPr>
          <w:sz w:val="28"/>
          <w:szCs w:val="28"/>
          <w:lang w:val="ru-RU"/>
        </w:rPr>
        <w:t>Административный регламент</w:t>
      </w:r>
    </w:p>
    <w:p w:rsidR="00AB512D" w:rsidRDefault="00AB512D" w:rsidP="00595B36">
      <w:pPr>
        <w:pStyle w:val="af0"/>
        <w:tabs>
          <w:tab w:val="clear" w:pos="4677"/>
          <w:tab w:val="clear" w:pos="9355"/>
        </w:tabs>
        <w:jc w:val="center"/>
        <w:rPr>
          <w:sz w:val="28"/>
          <w:szCs w:val="28"/>
          <w:lang w:val="ru-RU"/>
        </w:rPr>
      </w:pPr>
      <w:r w:rsidRPr="00AB512D">
        <w:rPr>
          <w:sz w:val="28"/>
          <w:szCs w:val="28"/>
          <w:lang w:val="ru-RU"/>
        </w:rPr>
        <w:t>предоставления государственной услуги по лицензированию заготовки, хранения, переработки и реализации лома черных металлов,</w:t>
      </w:r>
    </w:p>
    <w:p w:rsidR="004625A8" w:rsidRDefault="00AB512D" w:rsidP="00595B36">
      <w:pPr>
        <w:pStyle w:val="af0"/>
        <w:tabs>
          <w:tab w:val="clear" w:pos="4677"/>
          <w:tab w:val="clear" w:pos="9355"/>
        </w:tabs>
        <w:jc w:val="center"/>
        <w:rPr>
          <w:sz w:val="28"/>
          <w:szCs w:val="28"/>
          <w:lang w:val="ru-RU"/>
        </w:rPr>
      </w:pPr>
      <w:r w:rsidRPr="00AB512D">
        <w:rPr>
          <w:sz w:val="28"/>
          <w:szCs w:val="28"/>
          <w:lang w:val="ru-RU"/>
        </w:rPr>
        <w:t>цветных металлов на территории Камчатского края</w:t>
      </w:r>
    </w:p>
    <w:p w:rsidR="00595B36" w:rsidRDefault="00595B36" w:rsidP="00595B36">
      <w:pPr>
        <w:pStyle w:val="af0"/>
        <w:tabs>
          <w:tab w:val="clear" w:pos="4677"/>
          <w:tab w:val="clear" w:pos="9355"/>
        </w:tabs>
        <w:rPr>
          <w:sz w:val="28"/>
          <w:szCs w:val="28"/>
          <w:lang w:val="ru-RU"/>
        </w:rPr>
      </w:pPr>
    </w:p>
    <w:p w:rsidR="00595B36" w:rsidRPr="00826019" w:rsidRDefault="00595B36" w:rsidP="00595B36">
      <w:pPr>
        <w:jc w:val="center"/>
        <w:rPr>
          <w:sz w:val="28"/>
          <w:szCs w:val="28"/>
        </w:rPr>
      </w:pPr>
      <w:r w:rsidRPr="00826019">
        <w:rPr>
          <w:sz w:val="28"/>
          <w:szCs w:val="28"/>
        </w:rPr>
        <w:t>1. Общие положения</w:t>
      </w:r>
    </w:p>
    <w:p w:rsidR="00595B36" w:rsidRPr="00826019" w:rsidRDefault="00595B36" w:rsidP="00595B36">
      <w:pPr>
        <w:ind w:firstLine="709"/>
        <w:jc w:val="both"/>
        <w:rPr>
          <w:sz w:val="28"/>
          <w:szCs w:val="28"/>
        </w:rPr>
      </w:pP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1.1.</w:t>
      </w:r>
      <w:r w:rsidRPr="00826019">
        <w:rPr>
          <w:sz w:val="28"/>
          <w:szCs w:val="28"/>
        </w:rPr>
        <w:tab/>
        <w:t xml:space="preserve">Предметом регулирования настоящего Административного регламента является предоставление </w:t>
      </w:r>
      <w:r>
        <w:rPr>
          <w:sz w:val="28"/>
          <w:szCs w:val="28"/>
        </w:rPr>
        <w:t xml:space="preserve">Агентством инвестиций и предпринимательства </w:t>
      </w:r>
      <w:r w:rsidRPr="00826019">
        <w:rPr>
          <w:sz w:val="28"/>
          <w:szCs w:val="28"/>
        </w:rPr>
        <w:t xml:space="preserve">Камчатского края (далее - </w:t>
      </w: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>) государственной услуги по лицензированию заготовк</w:t>
      </w:r>
      <w:r w:rsidR="00AB512D">
        <w:rPr>
          <w:sz w:val="28"/>
          <w:szCs w:val="28"/>
        </w:rPr>
        <w:t>и</w:t>
      </w:r>
      <w:r w:rsidRPr="00826019">
        <w:rPr>
          <w:sz w:val="28"/>
          <w:szCs w:val="28"/>
        </w:rPr>
        <w:t>, хранени</w:t>
      </w:r>
      <w:r w:rsidR="00AB512D">
        <w:rPr>
          <w:sz w:val="28"/>
          <w:szCs w:val="28"/>
        </w:rPr>
        <w:t>я</w:t>
      </w:r>
      <w:r w:rsidRPr="00826019">
        <w:rPr>
          <w:sz w:val="28"/>
          <w:szCs w:val="28"/>
        </w:rPr>
        <w:t>, переработк</w:t>
      </w:r>
      <w:r w:rsidR="00AB512D">
        <w:rPr>
          <w:sz w:val="28"/>
          <w:szCs w:val="28"/>
        </w:rPr>
        <w:t>и</w:t>
      </w:r>
      <w:r w:rsidRPr="00826019">
        <w:rPr>
          <w:sz w:val="28"/>
          <w:szCs w:val="28"/>
        </w:rPr>
        <w:t xml:space="preserve"> и реализации лома черных металлов, цветных металлов на территории Камчатского края (далее – государственная услуга).</w:t>
      </w:r>
    </w:p>
    <w:p w:rsidR="00595B36" w:rsidRPr="00E17551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Лицензируемая деятельность включает в себя следующие виды работ:</w:t>
      </w:r>
    </w:p>
    <w:p w:rsidR="00595B36" w:rsidRPr="00E17551" w:rsidRDefault="00E17551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1</w:t>
      </w:r>
      <w:r w:rsidR="00595B36" w:rsidRPr="00E17551">
        <w:rPr>
          <w:sz w:val="28"/>
          <w:szCs w:val="28"/>
        </w:rPr>
        <w:t>)</w:t>
      </w:r>
      <w:r w:rsidR="00595B36" w:rsidRPr="00E17551">
        <w:rPr>
          <w:sz w:val="28"/>
          <w:szCs w:val="28"/>
        </w:rPr>
        <w:tab/>
        <w:t>заготовка, хранение, переработка и реализация лома черных металлов;</w:t>
      </w:r>
    </w:p>
    <w:p w:rsidR="00595B36" w:rsidRPr="00826019" w:rsidRDefault="00E17551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2</w:t>
      </w:r>
      <w:r w:rsidR="00595B36" w:rsidRPr="00E17551">
        <w:rPr>
          <w:sz w:val="28"/>
          <w:szCs w:val="28"/>
        </w:rPr>
        <w:t>)</w:t>
      </w:r>
      <w:r w:rsidR="00595B36" w:rsidRPr="00E17551">
        <w:rPr>
          <w:sz w:val="28"/>
          <w:szCs w:val="28"/>
        </w:rPr>
        <w:tab/>
        <w:t>заготовка, хранение, переработка и реализация лома цветных</w:t>
      </w:r>
      <w:r w:rsidR="00595B36" w:rsidRPr="00826019">
        <w:rPr>
          <w:sz w:val="28"/>
          <w:szCs w:val="28"/>
        </w:rPr>
        <w:t xml:space="preserve"> металлов.</w:t>
      </w:r>
    </w:p>
    <w:p w:rsidR="00595B36" w:rsidRPr="00826019" w:rsidRDefault="00595B36" w:rsidP="00595B3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6019">
        <w:rPr>
          <w:sz w:val="28"/>
          <w:szCs w:val="28"/>
        </w:rPr>
        <w:t>Основные понятия, используемые в настоящем Административном регламенте:</w:t>
      </w:r>
    </w:p>
    <w:p w:rsidR="00595B36" w:rsidRPr="00826019" w:rsidRDefault="00595B36" w:rsidP="00595B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6019">
        <w:rPr>
          <w:sz w:val="28"/>
          <w:szCs w:val="28"/>
        </w:rPr>
        <w:t xml:space="preserve">соискатель лицензии - юридическое лицо или индивидуальный предприниматель, обратившиеся в </w:t>
      </w:r>
      <w:r w:rsidR="00A865BF"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с заявлением о предоставлении лицензии;</w:t>
      </w:r>
    </w:p>
    <w:p w:rsidR="00595B36" w:rsidRPr="00826019" w:rsidRDefault="00595B36" w:rsidP="00595B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6019">
        <w:rPr>
          <w:sz w:val="28"/>
          <w:szCs w:val="28"/>
        </w:rPr>
        <w:t>лицензиат - юридическое лицо или индивидуальный предприниматель, имеющие лицензию;</w:t>
      </w:r>
    </w:p>
    <w:p w:rsidR="00595B36" w:rsidRPr="00826019" w:rsidRDefault="00595B36" w:rsidP="00595B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6019">
        <w:rPr>
          <w:sz w:val="28"/>
          <w:szCs w:val="28"/>
        </w:rPr>
        <w:t>заготовка - приобретение лома черных и (или) цветных металлов у юридических и физических лиц на возмездной или безвозмездной основе и транспортировка его к месту хранения, переработки и (или) реализации;</w:t>
      </w:r>
    </w:p>
    <w:p w:rsidR="00595B36" w:rsidRPr="00826019" w:rsidRDefault="00595B36" w:rsidP="00595B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6019">
        <w:rPr>
          <w:sz w:val="28"/>
          <w:szCs w:val="28"/>
        </w:rPr>
        <w:t>хранение - содержание заготовленного лома черных и (или) цветных металлов с целью последующей переработки и (или) реализации;</w:t>
      </w:r>
    </w:p>
    <w:p w:rsidR="00595B36" w:rsidRPr="00826019" w:rsidRDefault="00595B36" w:rsidP="00595B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6019">
        <w:rPr>
          <w:sz w:val="28"/>
          <w:szCs w:val="28"/>
        </w:rPr>
        <w:t>переработка - процессы сортировки, отбора, измельчения, резки, разделки, прессования и брикетирования лома черных и (или) цветных металлов;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реализация - отчуждение лома черных и (или) цветных металлов на возмездной или безвозмездной основе.</w:t>
      </w:r>
    </w:p>
    <w:p w:rsidR="00595B36" w:rsidRPr="00826019" w:rsidRDefault="00595B36" w:rsidP="00595B3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1.2.</w:t>
      </w:r>
      <w:r w:rsidRPr="00826019">
        <w:rPr>
          <w:sz w:val="28"/>
          <w:szCs w:val="28"/>
        </w:rPr>
        <w:tab/>
        <w:t>Круг заявителей:</w:t>
      </w:r>
    </w:p>
    <w:p w:rsidR="00595B36" w:rsidRPr="00826019" w:rsidRDefault="00595B36" w:rsidP="00595B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юридические лица или их представители;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граждане, являющиеся индивидуальными предпринимателями, или их представители;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физические лица, при обращении за предоставлением данных из реестра лицензий.</w:t>
      </w:r>
    </w:p>
    <w:p w:rsidR="00595B36" w:rsidRPr="00826019" w:rsidRDefault="00595B36" w:rsidP="00595B3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1.3.</w:t>
      </w:r>
      <w:r w:rsidRPr="00826019">
        <w:rPr>
          <w:sz w:val="28"/>
          <w:szCs w:val="28"/>
        </w:rPr>
        <w:tab/>
        <w:t>Требования к порядку информирования о предоставлении государственной услуги.</w:t>
      </w:r>
    </w:p>
    <w:p w:rsidR="00595B36" w:rsidRPr="00826019" w:rsidRDefault="00595B36" w:rsidP="00595B36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1.3.1.</w:t>
      </w:r>
      <w:r w:rsidRPr="00826019">
        <w:rPr>
          <w:sz w:val="28"/>
          <w:szCs w:val="28"/>
        </w:rPr>
        <w:tab/>
        <w:t xml:space="preserve">Информация о месте нахождения и графике работы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, справочный телефон, адрес официального сайта.</w:t>
      </w:r>
    </w:p>
    <w:p w:rsidR="00595B36" w:rsidRPr="00826019" w:rsidRDefault="00595B36" w:rsidP="00595B3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Место нахождения и почтовый адрес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: 683040</w:t>
      </w:r>
      <w:r>
        <w:rPr>
          <w:sz w:val="28"/>
          <w:szCs w:val="28"/>
        </w:rPr>
        <w:t>, Камчатский край, г</w:t>
      </w:r>
      <w:r w:rsidRPr="00826019">
        <w:rPr>
          <w:sz w:val="28"/>
          <w:szCs w:val="28"/>
        </w:rPr>
        <w:t>. Петропавловск-Камчатский</w:t>
      </w:r>
      <w:r>
        <w:rPr>
          <w:sz w:val="28"/>
          <w:szCs w:val="28"/>
        </w:rPr>
        <w:t xml:space="preserve">, </w:t>
      </w:r>
      <w:r w:rsidRPr="00826019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им. В.И. Ленина, д. 1</w:t>
      </w:r>
      <w:r w:rsidRPr="00826019">
        <w:rPr>
          <w:sz w:val="28"/>
          <w:szCs w:val="28"/>
        </w:rPr>
        <w:t>.</w:t>
      </w:r>
      <w:r w:rsidR="0026179A">
        <w:rPr>
          <w:sz w:val="28"/>
          <w:szCs w:val="28"/>
        </w:rPr>
        <w:t xml:space="preserve"> Предоставление государственной услуги осуществляется в кабинете 509а.</w:t>
      </w:r>
    </w:p>
    <w:p w:rsidR="00595B36" w:rsidRPr="00826019" w:rsidRDefault="00595B36" w:rsidP="00595B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invest</w:t>
      </w:r>
      <w:r w:rsidRPr="00826019">
        <w:rPr>
          <w:sz w:val="28"/>
          <w:szCs w:val="28"/>
        </w:rPr>
        <w:t>@kamgov.ru</w:t>
      </w:r>
    </w:p>
    <w:p w:rsidR="00595B36" w:rsidRPr="00826019" w:rsidRDefault="00595B36" w:rsidP="00595B3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Контактный телефон по вопросам предоставления государственной услуги: (415-2) 42-02-82.</w:t>
      </w:r>
    </w:p>
    <w:p w:rsidR="00595B36" w:rsidRPr="00826019" w:rsidRDefault="00595B36" w:rsidP="00595B3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Информационные материалы </w:t>
      </w:r>
      <w:r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 xml:space="preserve"> размещаются на официальном сайте исполнительных органов государственной власти Камчатского края в информационно-телекоммуникационной сети «Интернет»: </w:t>
      </w:r>
      <w:r w:rsidRPr="00826019">
        <w:rPr>
          <w:sz w:val="28"/>
          <w:szCs w:val="28"/>
          <w:lang w:val="en-US"/>
        </w:rPr>
        <w:t>www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  <w:lang w:val="en-US"/>
        </w:rPr>
        <w:t>kamgov</w:t>
      </w:r>
      <w:r w:rsidRPr="00826019">
        <w:rPr>
          <w:sz w:val="28"/>
          <w:szCs w:val="28"/>
        </w:rPr>
        <w:t>.</w:t>
      </w:r>
      <w:r w:rsidRPr="00826019">
        <w:rPr>
          <w:sz w:val="28"/>
          <w:szCs w:val="28"/>
          <w:lang w:val="en-US"/>
        </w:rPr>
        <w:t>ru</w:t>
      </w:r>
      <w:r w:rsidRPr="00826019">
        <w:rPr>
          <w:sz w:val="28"/>
          <w:szCs w:val="28"/>
        </w:rPr>
        <w:t xml:space="preserve"> (далее – официальный сайт), а также на информационном стенде, который расположен в месте предоставления государственной услуги.</w:t>
      </w:r>
    </w:p>
    <w:p w:rsidR="00595B36" w:rsidRPr="00826019" w:rsidRDefault="00595B36" w:rsidP="00595B3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осуществляет свою работу по следующему графику: </w:t>
      </w:r>
    </w:p>
    <w:p w:rsidR="00595B36" w:rsidRPr="00826019" w:rsidRDefault="00595B36" w:rsidP="00595B36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Понедельник - четверг: с 9:00 до 18:00;</w:t>
      </w:r>
    </w:p>
    <w:p w:rsidR="00595B36" w:rsidRPr="00826019" w:rsidRDefault="00595B36" w:rsidP="00595B36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Пятница: с 9:00 до 17:00;</w:t>
      </w:r>
    </w:p>
    <w:p w:rsidR="00595B36" w:rsidRPr="00826019" w:rsidRDefault="00595B36" w:rsidP="00595B36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Обеденный перерыв: с 12:</w:t>
      </w:r>
      <w:r w:rsidR="0026179A">
        <w:rPr>
          <w:sz w:val="28"/>
          <w:szCs w:val="28"/>
        </w:rPr>
        <w:t>00</w:t>
      </w:r>
      <w:r w:rsidRPr="00826019">
        <w:rPr>
          <w:sz w:val="28"/>
          <w:szCs w:val="28"/>
        </w:rPr>
        <w:t xml:space="preserve"> по 1</w:t>
      </w:r>
      <w:r w:rsidR="0026179A">
        <w:rPr>
          <w:sz w:val="28"/>
          <w:szCs w:val="28"/>
        </w:rPr>
        <w:t>2</w:t>
      </w:r>
      <w:r w:rsidRPr="00826019">
        <w:rPr>
          <w:sz w:val="28"/>
          <w:szCs w:val="28"/>
        </w:rPr>
        <w:t>:</w:t>
      </w:r>
      <w:r w:rsidR="0026179A">
        <w:rPr>
          <w:sz w:val="28"/>
          <w:szCs w:val="28"/>
        </w:rPr>
        <w:t>48</w:t>
      </w:r>
      <w:r w:rsidRPr="00826019">
        <w:rPr>
          <w:sz w:val="28"/>
          <w:szCs w:val="28"/>
        </w:rPr>
        <w:t>;</w:t>
      </w:r>
    </w:p>
    <w:p w:rsidR="00595B36" w:rsidRPr="00826019" w:rsidRDefault="00595B36" w:rsidP="00595B36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Суббота и воскресенье: выходные дни.</w:t>
      </w:r>
    </w:p>
    <w:p w:rsidR="00595B36" w:rsidRPr="00F87CA6" w:rsidRDefault="00595B36" w:rsidP="00595B36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CA6">
        <w:rPr>
          <w:sz w:val="28"/>
          <w:szCs w:val="28"/>
        </w:rPr>
        <w:t>1.3.2.</w:t>
      </w:r>
      <w:r w:rsidRPr="00F87CA6">
        <w:rPr>
          <w:sz w:val="28"/>
          <w:szCs w:val="28"/>
        </w:rPr>
        <w:tab/>
        <w:t xml:space="preserve">Информация о месте нахождения, графике работы, справочных телефонах и адресе официального сайта </w:t>
      </w:r>
      <w:r w:rsidR="00F87CA6" w:rsidRPr="00F87CA6">
        <w:rPr>
          <w:sz w:val="28"/>
          <w:szCs w:val="28"/>
        </w:rPr>
        <w:t>КГКУ «Многофункциональный центр предоставления государственных и муниципальных услуг в Камчатском крае»</w:t>
      </w:r>
      <w:r w:rsidRPr="00F87CA6">
        <w:rPr>
          <w:sz w:val="28"/>
          <w:szCs w:val="28"/>
        </w:rPr>
        <w:t xml:space="preserve"> (далее - Многофункциональный центр) и его филиалов.</w:t>
      </w:r>
    </w:p>
    <w:p w:rsidR="00595B36" w:rsidRPr="00F87CA6" w:rsidRDefault="00595B36" w:rsidP="00595B36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CA6">
        <w:rPr>
          <w:sz w:val="28"/>
          <w:szCs w:val="28"/>
        </w:rPr>
        <w:t xml:space="preserve">Место нахождения и почтовый адрес Многофункционального центра: 683024, </w:t>
      </w:r>
      <w:r w:rsidR="00F87CA6" w:rsidRPr="00F87CA6">
        <w:rPr>
          <w:sz w:val="28"/>
          <w:szCs w:val="28"/>
        </w:rPr>
        <w:t xml:space="preserve">Камчатский край, </w:t>
      </w:r>
      <w:r w:rsidRPr="00F87CA6">
        <w:rPr>
          <w:sz w:val="28"/>
          <w:szCs w:val="28"/>
        </w:rPr>
        <w:t>г. Петропавловск-Камчатский, пр. Рыбаков, д. 13.</w:t>
      </w:r>
    </w:p>
    <w:p w:rsidR="00595B36" w:rsidRPr="00F87CA6" w:rsidRDefault="00595B36" w:rsidP="00595B36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CA6">
        <w:rPr>
          <w:sz w:val="28"/>
          <w:szCs w:val="28"/>
        </w:rPr>
        <w:t xml:space="preserve">Адрес электронной почты: </w:t>
      </w:r>
      <w:r w:rsidR="00F87CA6" w:rsidRPr="00F87CA6">
        <w:rPr>
          <w:sz w:val="28"/>
          <w:szCs w:val="28"/>
        </w:rPr>
        <w:t>mfcpk@mfc.kamgov.ru</w:t>
      </w:r>
    </w:p>
    <w:p w:rsidR="00E17551" w:rsidRPr="00E17551" w:rsidRDefault="00F87CA6" w:rsidP="00595B36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По вопросам предоставления государственных и муниципальных услуг: единый центр телефонного обслуживания (415-2) 30-24-02</w:t>
      </w:r>
      <w:r w:rsidR="00E17551" w:rsidRPr="00E17551">
        <w:rPr>
          <w:sz w:val="28"/>
          <w:szCs w:val="28"/>
        </w:rPr>
        <w:t xml:space="preserve">. </w:t>
      </w:r>
    </w:p>
    <w:p w:rsidR="00595B36" w:rsidRPr="00E17551" w:rsidRDefault="00595B36" w:rsidP="00595B36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Факс: (415-2) 26-99-20.</w:t>
      </w:r>
    </w:p>
    <w:p w:rsidR="00595B36" w:rsidRPr="00F87CA6" w:rsidRDefault="00595B36" w:rsidP="00595B36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 xml:space="preserve">Информационные материалы Многофункционального центра размещаются на официальном сайте в информационно-телекоммуникационной сети Интернет: </w:t>
      </w:r>
      <w:r w:rsidR="00F87CA6" w:rsidRPr="00E17551">
        <w:rPr>
          <w:sz w:val="28"/>
          <w:szCs w:val="28"/>
        </w:rPr>
        <w:t>portalmfc.kamgov.ru</w:t>
      </w:r>
      <w:r w:rsidRPr="00E17551">
        <w:rPr>
          <w:sz w:val="28"/>
          <w:szCs w:val="28"/>
        </w:rPr>
        <w:t>.</w:t>
      </w:r>
    </w:p>
    <w:p w:rsidR="00595B36" w:rsidRPr="00AE04CF" w:rsidRDefault="00595B36" w:rsidP="00595B36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 xml:space="preserve">Филиалы </w:t>
      </w:r>
      <w:r w:rsidR="00AC5F62" w:rsidRPr="00AE04CF">
        <w:rPr>
          <w:sz w:val="28"/>
          <w:szCs w:val="28"/>
        </w:rPr>
        <w:t xml:space="preserve">и дополнительные офисы </w:t>
      </w:r>
      <w:r w:rsidRPr="00AE04CF">
        <w:rPr>
          <w:sz w:val="28"/>
          <w:szCs w:val="28"/>
        </w:rPr>
        <w:t>Многофункционального центра:</w:t>
      </w:r>
    </w:p>
    <w:p w:rsidR="00AE04CF" w:rsidRPr="00AE04CF" w:rsidRDefault="00AE04CF" w:rsidP="00AE04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1)</w:t>
      </w:r>
      <w:r w:rsidRPr="00AE04CF">
        <w:rPr>
          <w:sz w:val="28"/>
          <w:szCs w:val="28"/>
        </w:rPr>
        <w:tab/>
        <w:t>Дополнительный офис Петропавловского филиала КГКУ «МФЦ Камчатского края», г. Петропавловск-Камчатский, ул. Пограничная, д. 17;</w:t>
      </w:r>
    </w:p>
    <w:p w:rsidR="00AE04CF" w:rsidRPr="00AE04CF" w:rsidRDefault="00AE04CF" w:rsidP="00AE04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2)</w:t>
      </w:r>
      <w:r w:rsidRPr="00AE04CF">
        <w:rPr>
          <w:sz w:val="28"/>
          <w:szCs w:val="28"/>
        </w:rPr>
        <w:tab/>
        <w:t>Дополнительный офис Петропавловского филиала КГКУ «МФЦ Камчатского края», г. Петропавловск-Камчатский, пр. Рыбаков, д. 13;</w:t>
      </w:r>
    </w:p>
    <w:p w:rsidR="00AE04CF" w:rsidRPr="00AE04CF" w:rsidRDefault="00AE04CF" w:rsidP="00AE04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3)</w:t>
      </w:r>
      <w:r w:rsidRPr="00AE04CF">
        <w:rPr>
          <w:sz w:val="28"/>
          <w:szCs w:val="28"/>
        </w:rPr>
        <w:tab/>
        <w:t>Дополнительный офис Петропавловского филиала КГКУ «МФЦ Камчатского края», г. Петропавловск-Камчатский, ул. Океанская, д. 94;</w:t>
      </w:r>
    </w:p>
    <w:p w:rsidR="00AE04CF" w:rsidRPr="00AE04CF" w:rsidRDefault="00AE04CF" w:rsidP="00AE04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4)</w:t>
      </w:r>
      <w:r w:rsidRPr="00AE04CF">
        <w:rPr>
          <w:sz w:val="28"/>
          <w:szCs w:val="28"/>
        </w:rPr>
        <w:tab/>
        <w:t>Дополнительный офис Петропавловского филиала КГКУ «МФЦ Камчатского края», г. Петропавловск-Камчатский, ул. Дальневосточная, д. 8;</w:t>
      </w:r>
    </w:p>
    <w:p w:rsidR="00AE04CF" w:rsidRPr="00AE04CF" w:rsidRDefault="00AE04CF" w:rsidP="00AE04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5)</w:t>
      </w:r>
      <w:r w:rsidRPr="00AE04CF">
        <w:rPr>
          <w:sz w:val="28"/>
          <w:szCs w:val="28"/>
        </w:rPr>
        <w:tab/>
        <w:t>Вилючинский филиал КГКУ «МФЦ Камчатского края», Камчатский край, г. Вилючинск, мкр. Центральный. д. 5;</w:t>
      </w:r>
    </w:p>
    <w:p w:rsidR="00AE04CF" w:rsidRPr="00AE04CF" w:rsidRDefault="00AE04CF" w:rsidP="00AE04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6)</w:t>
      </w:r>
      <w:r w:rsidRPr="00AE04CF">
        <w:rPr>
          <w:sz w:val="28"/>
          <w:szCs w:val="28"/>
        </w:rPr>
        <w:tab/>
        <w:t>Елизовский филиал КГКУ «МФЦ Камчатского края», Камчатский край, г. Елизово, ул. Беринга, д. 9;</w:t>
      </w:r>
    </w:p>
    <w:p w:rsidR="00AE04CF" w:rsidRPr="00AE04CF" w:rsidRDefault="00AE04CF" w:rsidP="00AE04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7)</w:t>
      </w:r>
      <w:r w:rsidRPr="00AE04CF">
        <w:rPr>
          <w:sz w:val="28"/>
          <w:szCs w:val="28"/>
        </w:rPr>
        <w:tab/>
        <w:t xml:space="preserve">Дополнительный офис Елизовского филиала КГКУ «МФЦ </w:t>
      </w:r>
      <w:r w:rsidRPr="00AE04CF">
        <w:rPr>
          <w:sz w:val="28"/>
          <w:szCs w:val="28"/>
        </w:rPr>
        <w:lastRenderedPageBreak/>
        <w:t>Камчатского края», Камчатский край, п. Термальный Елизовского района, ул. Крашенинникова, д. 2;</w:t>
      </w:r>
    </w:p>
    <w:p w:rsidR="00AE04CF" w:rsidRPr="00AE04CF" w:rsidRDefault="00AE04CF" w:rsidP="00AE04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8)</w:t>
      </w:r>
      <w:r w:rsidRPr="00AE04CF">
        <w:rPr>
          <w:sz w:val="28"/>
          <w:szCs w:val="28"/>
        </w:rPr>
        <w:tab/>
        <w:t>Дополнительный офис Елизовского филиала КГКУ «МФЦ Камчатского края», Камчатский край, п. Паратунка, Елизовского района, ул. Нагорная, д. 27;</w:t>
      </w:r>
    </w:p>
    <w:p w:rsidR="00AE04CF" w:rsidRPr="00AE04CF" w:rsidRDefault="00AE04CF" w:rsidP="00AE04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9)</w:t>
      </w:r>
      <w:r w:rsidRPr="00AE04CF">
        <w:rPr>
          <w:sz w:val="28"/>
          <w:szCs w:val="28"/>
        </w:rPr>
        <w:tab/>
        <w:t>Дополнительный офис Елизовского филиала КГКУ «МФЦ Камчатского края», Камчатский край, п. Вулканный Елизовского района, ул. Центральная, д. 1;</w:t>
      </w:r>
    </w:p>
    <w:p w:rsidR="00AE04CF" w:rsidRPr="00AE04CF" w:rsidRDefault="00AE04CF" w:rsidP="00AE04C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10)</w:t>
      </w:r>
      <w:r w:rsidRPr="00AE04CF">
        <w:rPr>
          <w:sz w:val="28"/>
          <w:szCs w:val="28"/>
        </w:rPr>
        <w:tab/>
        <w:t>Дополнительный офис Елизовского филиала КГКУ «МФЦ Камчатского края», Камчатский край, п. Раздольный Елизовского района, ул. Советская, д. 2А;</w:t>
      </w:r>
    </w:p>
    <w:p w:rsidR="00AE04CF" w:rsidRPr="00AE04CF" w:rsidRDefault="00AE04CF" w:rsidP="00AE04C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11)</w:t>
      </w:r>
      <w:r w:rsidRPr="00AE04CF">
        <w:rPr>
          <w:sz w:val="28"/>
          <w:szCs w:val="28"/>
        </w:rPr>
        <w:tab/>
        <w:t>Дополнительный офис Елизовского филиала КГКУ «МФЦ Камчатского края», Камчатский край, п. Коряки Елизовского района, ул. Шоссейная, д. 2/1;</w:t>
      </w:r>
    </w:p>
    <w:p w:rsidR="00AE04CF" w:rsidRPr="00AE04CF" w:rsidRDefault="00AE04CF" w:rsidP="00AE04C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12)</w:t>
      </w:r>
      <w:r w:rsidRPr="00AE04CF">
        <w:rPr>
          <w:sz w:val="28"/>
          <w:szCs w:val="28"/>
        </w:rPr>
        <w:tab/>
        <w:t>Дополнительный офис Елизовского филиала КГКУ «МФЦ Камчатского края», Камчатский край, п. Сокоч Елизовского района, ул. Лесная, д. 1;</w:t>
      </w:r>
    </w:p>
    <w:p w:rsidR="00AE04CF" w:rsidRPr="00AE04CF" w:rsidRDefault="00AE04CF" w:rsidP="00AE04C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13)</w:t>
      </w:r>
      <w:r w:rsidRPr="00AE04CF">
        <w:rPr>
          <w:sz w:val="28"/>
          <w:szCs w:val="28"/>
        </w:rPr>
        <w:tab/>
        <w:t>Дополнительный офис Елизовского филиала КГКУ «МФЦ Камчатского края», Камчатский край, п. Пионерский Елизовского района, ул. Николая Коляды, д. 1;</w:t>
      </w:r>
    </w:p>
    <w:p w:rsidR="00AE04CF" w:rsidRPr="00AE04CF" w:rsidRDefault="00AE04CF" w:rsidP="00AE04C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14)</w:t>
      </w:r>
      <w:r w:rsidRPr="00AE04CF">
        <w:rPr>
          <w:sz w:val="28"/>
          <w:szCs w:val="28"/>
        </w:rPr>
        <w:tab/>
        <w:t>Дополнительный офис Елизовского филиала КГКУ «МФЦ Камчатского края», Камчатский край, п. Лесной Елизовского района, ул. Чапаева, д. 5;</w:t>
      </w:r>
    </w:p>
    <w:p w:rsidR="00AE04CF" w:rsidRPr="00AE04CF" w:rsidRDefault="00AE04CF" w:rsidP="00AE04C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15)</w:t>
      </w:r>
      <w:r w:rsidRPr="00AE04CF">
        <w:rPr>
          <w:sz w:val="28"/>
          <w:szCs w:val="28"/>
        </w:rPr>
        <w:tab/>
        <w:t>Дополнительный офис Елизовского филиала КГКУ «МФЦ Камчатского края», Камчатский край, п. Нагорный Елизовского района, ул. Совхозная, д. 18;</w:t>
      </w:r>
    </w:p>
    <w:p w:rsidR="00AE04CF" w:rsidRPr="00AE04CF" w:rsidRDefault="00AE04CF" w:rsidP="00AE04C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16)</w:t>
      </w:r>
      <w:r w:rsidRPr="00AE04CF">
        <w:rPr>
          <w:sz w:val="28"/>
          <w:szCs w:val="28"/>
        </w:rPr>
        <w:tab/>
        <w:t>Дополнительный офис Елизовского филиала КГКУ «МФЦ Камчатского края», Камчатский край, п. Николаевка Елизовского района, ул. Центральная, д. 24;</w:t>
      </w:r>
    </w:p>
    <w:p w:rsidR="00AE04CF" w:rsidRPr="00AE04CF" w:rsidRDefault="00AE04CF" w:rsidP="00AE04C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17)</w:t>
      </w:r>
      <w:r w:rsidRPr="00AE04CF">
        <w:rPr>
          <w:sz w:val="28"/>
          <w:szCs w:val="28"/>
        </w:rPr>
        <w:tab/>
        <w:t>Мильковский филиал КГКУ «МФЦ Камчатского края», Камчатский край, с. Мильково, ул. Ленинская, д. 10;</w:t>
      </w:r>
    </w:p>
    <w:p w:rsidR="00AE04CF" w:rsidRPr="00AE04CF" w:rsidRDefault="00AE04CF" w:rsidP="00AE04C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18)</w:t>
      </w:r>
      <w:r w:rsidRPr="00AE04CF">
        <w:rPr>
          <w:sz w:val="28"/>
          <w:szCs w:val="28"/>
        </w:rPr>
        <w:tab/>
        <w:t>Быстринский филиал КГКУ «МФЦ Камчатского края», Камчатский край, п. Эссо, ул. Советская, д. 4;</w:t>
      </w:r>
    </w:p>
    <w:p w:rsidR="00AE04CF" w:rsidRPr="00AE04CF" w:rsidRDefault="00AE04CF" w:rsidP="00AE04C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19)</w:t>
      </w:r>
      <w:r w:rsidRPr="00AE04CF">
        <w:rPr>
          <w:sz w:val="28"/>
          <w:szCs w:val="28"/>
        </w:rPr>
        <w:tab/>
        <w:t>Усть-Камчатский филиал КГКУ «МФЦ Камчатского края», Камчатский край, п. Усть- Камчатск, ул. 60 лет Октября, д. 24;</w:t>
      </w:r>
    </w:p>
    <w:p w:rsidR="00AE04CF" w:rsidRPr="00AE04CF" w:rsidRDefault="00AE04CF" w:rsidP="00AE04C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20)</w:t>
      </w:r>
      <w:r w:rsidRPr="00AE04CF">
        <w:rPr>
          <w:sz w:val="28"/>
          <w:szCs w:val="28"/>
        </w:rPr>
        <w:tab/>
        <w:t>Дополнительный офис Усть-Камчатского филиала КГКУ «МФЦ Камчатского края», Камчатский край,  п. Ключи Усть-Камчатского района, ул. Школьная, д. 8;</w:t>
      </w:r>
    </w:p>
    <w:p w:rsidR="00AE04CF" w:rsidRPr="00AE04CF" w:rsidRDefault="00AE04CF" w:rsidP="00AE04C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21)</w:t>
      </w:r>
      <w:r w:rsidRPr="00AE04CF">
        <w:rPr>
          <w:sz w:val="28"/>
          <w:szCs w:val="28"/>
        </w:rPr>
        <w:tab/>
        <w:t>Дополнительный офис Усть-Камчатского филиала КГКУ «МФЦ Камчатского края», Камчатский край, п. Козыревск Усть-Камчатского района, ул. Ленинская, д. 6А;</w:t>
      </w:r>
    </w:p>
    <w:p w:rsidR="00AE04CF" w:rsidRPr="00AE04CF" w:rsidRDefault="00AE04CF" w:rsidP="00AE04C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22)</w:t>
      </w:r>
      <w:r w:rsidRPr="00AE04CF">
        <w:rPr>
          <w:sz w:val="28"/>
          <w:szCs w:val="28"/>
        </w:rPr>
        <w:tab/>
        <w:t>Усть-Большерецкий филиал КГКУ «МФЦ Камчатского края», Камчатский край, п. Усть-Большерецк, ул. Бочкарева, д. 10;</w:t>
      </w:r>
    </w:p>
    <w:p w:rsidR="00AE04CF" w:rsidRPr="00AE04CF" w:rsidRDefault="00AE04CF" w:rsidP="00AE04C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23)</w:t>
      </w:r>
      <w:r w:rsidRPr="00AE04CF">
        <w:rPr>
          <w:sz w:val="28"/>
          <w:szCs w:val="28"/>
        </w:rPr>
        <w:tab/>
        <w:t xml:space="preserve">Дополнительный офис Усть-Большерецкого филиала КГКУ «МФЦ Камчатского края», Камчатский край, п. Апача, Усть- Большерецкого района, ул. </w:t>
      </w:r>
      <w:r w:rsidRPr="00AE04CF">
        <w:rPr>
          <w:sz w:val="28"/>
          <w:szCs w:val="28"/>
        </w:rPr>
        <w:lastRenderedPageBreak/>
        <w:t>Юбилейная, д. 9 кв. 15;</w:t>
      </w:r>
    </w:p>
    <w:p w:rsidR="00AE04CF" w:rsidRPr="00AE04CF" w:rsidRDefault="00AE04CF" w:rsidP="00AE04C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24)</w:t>
      </w:r>
      <w:r w:rsidRPr="00AE04CF">
        <w:rPr>
          <w:sz w:val="28"/>
          <w:szCs w:val="28"/>
        </w:rPr>
        <w:tab/>
        <w:t>Дополнительный офис Усть-Большерецкого филиала КГКУ «МФЦ Камчатского края», Камчатский край, п. Озерновский, Усть-Большерецкого района, ул. Рабочая, д. 5 кв. 21;</w:t>
      </w:r>
    </w:p>
    <w:p w:rsidR="00AE04CF" w:rsidRPr="00AE04CF" w:rsidRDefault="00AE04CF" w:rsidP="00AE04C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25)</w:t>
      </w:r>
      <w:r w:rsidRPr="00AE04CF">
        <w:rPr>
          <w:sz w:val="28"/>
          <w:szCs w:val="28"/>
        </w:rPr>
        <w:tab/>
        <w:t>Дополнительный офис Усть-Большерецкого филиала КГКУ «МФЦ Камчатского края», Камчатский край, п. Октябрьский, Усть-Большерецкого района, ул. Комсомольская, д. 47 кв. 18;</w:t>
      </w:r>
    </w:p>
    <w:p w:rsidR="00AE04CF" w:rsidRPr="00AE04CF" w:rsidRDefault="00AE04CF" w:rsidP="00AE04C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26)</w:t>
      </w:r>
      <w:r w:rsidRPr="00AE04CF">
        <w:rPr>
          <w:sz w:val="28"/>
          <w:szCs w:val="28"/>
        </w:rPr>
        <w:tab/>
        <w:t>Соболевское отделение КГКУ «МФЦ Камчатского края, Камчатский край, п. Соболево, ул. Набережная, д. 6Б;</w:t>
      </w:r>
    </w:p>
    <w:p w:rsidR="00AE04CF" w:rsidRPr="00AE04CF" w:rsidRDefault="00AE04CF" w:rsidP="00AE04C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27)</w:t>
      </w:r>
      <w:r w:rsidRPr="00AE04CF">
        <w:rPr>
          <w:sz w:val="28"/>
          <w:szCs w:val="28"/>
        </w:rPr>
        <w:tab/>
        <w:t>Алеутское отделение КГКУ «МФЦ Камчатского края, Камчатский край, п. Никольское, ул. 50 лет Октября, д. 24;</w:t>
      </w:r>
    </w:p>
    <w:p w:rsidR="00AE04CF" w:rsidRPr="00AE04CF" w:rsidRDefault="00AE04CF" w:rsidP="00AE04C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28)</w:t>
      </w:r>
      <w:r w:rsidRPr="00AE04CF">
        <w:rPr>
          <w:sz w:val="28"/>
          <w:szCs w:val="28"/>
        </w:rPr>
        <w:tab/>
        <w:t>Филиал МФЦ Корякского округа КГКУ «МФЦ Камчатского края», Камчатский край, п. Палана, ул. 50 лет Камчатского Комсомола, д. 1;</w:t>
      </w:r>
    </w:p>
    <w:p w:rsidR="00AE04CF" w:rsidRPr="00AE04CF" w:rsidRDefault="00AE04CF" w:rsidP="00AE04C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29)</w:t>
      </w:r>
      <w:r w:rsidRPr="00AE04CF">
        <w:rPr>
          <w:sz w:val="28"/>
          <w:szCs w:val="28"/>
        </w:rPr>
        <w:tab/>
        <w:t>Дополнительный офис филиала МФЦ Корякского округа КГКУ «МФЦ Камчатского края», Камчатский край, п. Оссора, ул. Советская, д. 72;</w:t>
      </w:r>
    </w:p>
    <w:p w:rsidR="00AE04CF" w:rsidRPr="00AE04CF" w:rsidRDefault="00AE04CF" w:rsidP="00AE04C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30)</w:t>
      </w:r>
      <w:r w:rsidRPr="00AE04CF">
        <w:rPr>
          <w:sz w:val="28"/>
          <w:szCs w:val="28"/>
        </w:rPr>
        <w:tab/>
        <w:t>Дополнительный офис филиала МФЦ Корякского округа КГКУ «МФЦ Камчатского края», Камчатский край, п. Тиличики, ул. Советская, д. 15;</w:t>
      </w:r>
    </w:p>
    <w:p w:rsidR="00AE04CF" w:rsidRPr="00AE04CF" w:rsidRDefault="00AE04CF" w:rsidP="00AE04C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31)</w:t>
      </w:r>
      <w:r w:rsidRPr="00AE04CF">
        <w:rPr>
          <w:sz w:val="28"/>
          <w:szCs w:val="28"/>
        </w:rPr>
        <w:tab/>
        <w:t>Дополнительный офис филиала МФЦ Корякского округа КГКУ «МФЦ Камчатского края», Камчатский край, с. Каменское, ул. Ленина, д. 18 кв. 1;</w:t>
      </w:r>
    </w:p>
    <w:p w:rsidR="00AE04CF" w:rsidRPr="00AE04CF" w:rsidRDefault="00AE04CF" w:rsidP="00AE04C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32)</w:t>
      </w:r>
      <w:r w:rsidRPr="00AE04CF">
        <w:rPr>
          <w:sz w:val="28"/>
          <w:szCs w:val="28"/>
        </w:rPr>
        <w:tab/>
        <w:t>Дополнительный офис филиала МФЦ Корякского округа КГКУ «МФЦ Камчатского края», Камчатский край, п. Тигиль, ул. Партизанская, д. 40.</w:t>
      </w:r>
    </w:p>
    <w:p w:rsidR="00AC5F62" w:rsidRPr="00AE04CF" w:rsidRDefault="00AC5F62" w:rsidP="00AC5F6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 xml:space="preserve">Многофункциональный центр, его филиалы и дополнительные офисы осуществляет свою работу по следующему графику: </w:t>
      </w:r>
    </w:p>
    <w:p w:rsidR="00AC5F62" w:rsidRPr="00AE04CF" w:rsidRDefault="00AC5F62" w:rsidP="00AC5F62">
      <w:pPr>
        <w:widowControl w:val="0"/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Понедельник, вторник</w:t>
      </w:r>
      <w:r w:rsidRPr="00AE04CF">
        <w:rPr>
          <w:sz w:val="28"/>
          <w:szCs w:val="28"/>
        </w:rPr>
        <w:tab/>
        <w:t>09:00 - 19:00</w:t>
      </w:r>
    </w:p>
    <w:p w:rsidR="00AC5F62" w:rsidRPr="00AE04CF" w:rsidRDefault="00AC5F62" w:rsidP="00AC5F62">
      <w:pPr>
        <w:widowControl w:val="0"/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Среда</w:t>
      </w:r>
      <w:r w:rsidRPr="00AE04CF">
        <w:rPr>
          <w:sz w:val="28"/>
          <w:szCs w:val="28"/>
        </w:rPr>
        <w:tab/>
        <w:t>09:00 - 20:00</w:t>
      </w:r>
    </w:p>
    <w:p w:rsidR="00AC5F62" w:rsidRPr="00AE04CF" w:rsidRDefault="00AC5F62" w:rsidP="00AC5F62">
      <w:pPr>
        <w:widowControl w:val="0"/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Четверг, пятница</w:t>
      </w:r>
      <w:r w:rsidRPr="00AE04CF">
        <w:rPr>
          <w:sz w:val="28"/>
          <w:szCs w:val="28"/>
        </w:rPr>
        <w:tab/>
        <w:t>09:00 - 19:00</w:t>
      </w:r>
    </w:p>
    <w:p w:rsidR="00AC5F62" w:rsidRPr="00AE04CF" w:rsidRDefault="00AC5F62" w:rsidP="00AC5F62">
      <w:pPr>
        <w:widowControl w:val="0"/>
        <w:tabs>
          <w:tab w:val="left" w:pos="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4CF">
        <w:rPr>
          <w:sz w:val="28"/>
          <w:szCs w:val="28"/>
        </w:rPr>
        <w:t>Суббота</w:t>
      </w:r>
      <w:r w:rsidRPr="00AE04CF">
        <w:rPr>
          <w:sz w:val="28"/>
          <w:szCs w:val="28"/>
        </w:rPr>
        <w:tab/>
        <w:t>10:00 - 14:00</w:t>
      </w:r>
    </w:p>
    <w:p w:rsidR="00AC5F62" w:rsidRPr="00AE04CF" w:rsidRDefault="00AC5F62" w:rsidP="00AC5F6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Без перерыва на обед. Воскресенье выходной день.</w:t>
      </w:r>
    </w:p>
    <w:p w:rsidR="00595B36" w:rsidRPr="002545D7" w:rsidRDefault="00595B36" w:rsidP="00595B36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45D7">
        <w:rPr>
          <w:sz w:val="28"/>
          <w:szCs w:val="28"/>
        </w:rPr>
        <w:t>1.3.3.</w:t>
      </w:r>
      <w:r w:rsidRPr="002545D7">
        <w:rPr>
          <w:sz w:val="28"/>
          <w:szCs w:val="28"/>
        </w:rPr>
        <w:tab/>
        <w:t>Информация об иных государственных органах, органах местного самоуправления муниципальных образований, иных организациях, участвующих в предоставлении государственной услуги:</w:t>
      </w:r>
    </w:p>
    <w:p w:rsidR="00595B36" w:rsidRPr="002545D7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545D7">
        <w:rPr>
          <w:sz w:val="28"/>
          <w:szCs w:val="28"/>
        </w:rPr>
        <w:t>1)</w:t>
      </w:r>
      <w:r w:rsidRPr="002545D7">
        <w:rPr>
          <w:sz w:val="28"/>
          <w:szCs w:val="28"/>
        </w:rPr>
        <w:tab/>
        <w:t>Управление Федеральной налоговой службы по Камчатскому краю.</w:t>
      </w:r>
    </w:p>
    <w:p w:rsidR="00595B36" w:rsidRPr="002545D7" w:rsidRDefault="00595B36" w:rsidP="00595B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t xml:space="preserve">Место нахождения и почтовый адрес: 683024, </w:t>
      </w:r>
      <w:r w:rsidR="002545D7" w:rsidRPr="002545D7">
        <w:rPr>
          <w:sz w:val="28"/>
          <w:szCs w:val="28"/>
        </w:rPr>
        <w:t xml:space="preserve">Камчатский край, </w:t>
      </w:r>
      <w:r w:rsidR="002545D7">
        <w:rPr>
          <w:sz w:val="28"/>
          <w:szCs w:val="28"/>
        </w:rPr>
        <w:br/>
      </w:r>
      <w:r w:rsidRPr="002545D7">
        <w:rPr>
          <w:sz w:val="28"/>
          <w:szCs w:val="28"/>
        </w:rPr>
        <w:t>г. Петропавловск-Камчатский, Рыбаков пр., д. 13а.</w:t>
      </w:r>
    </w:p>
    <w:p w:rsidR="00595B36" w:rsidRPr="002545D7" w:rsidRDefault="00595B36" w:rsidP="00595B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t>Телефон: (415-2) 23-05-05, факс: (415-2) 26-75-06.</w:t>
      </w:r>
    </w:p>
    <w:p w:rsidR="00595B36" w:rsidRPr="002545D7" w:rsidRDefault="00595B36" w:rsidP="00595B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t>Сайт: www.nalog.ru/rn41/.</w:t>
      </w:r>
    </w:p>
    <w:p w:rsidR="00595B36" w:rsidRPr="002545D7" w:rsidRDefault="00595B36" w:rsidP="00595B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t>2)</w:t>
      </w:r>
      <w:r w:rsidRPr="002545D7">
        <w:rPr>
          <w:sz w:val="28"/>
          <w:szCs w:val="28"/>
        </w:rPr>
        <w:tab/>
        <w:t>Управление Федерального казначейства по Камчатскому краю.</w:t>
      </w:r>
    </w:p>
    <w:p w:rsidR="00595B36" w:rsidRPr="002545D7" w:rsidRDefault="00595B36" w:rsidP="00595B3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t xml:space="preserve">Место нахождения и почтовый адрес: 683003, </w:t>
      </w:r>
      <w:r w:rsidR="002545D7" w:rsidRPr="002545D7">
        <w:rPr>
          <w:sz w:val="28"/>
          <w:szCs w:val="28"/>
        </w:rPr>
        <w:t xml:space="preserve">Камчатский край, </w:t>
      </w:r>
      <w:r w:rsidR="002545D7">
        <w:rPr>
          <w:sz w:val="28"/>
          <w:szCs w:val="28"/>
        </w:rPr>
        <w:br/>
      </w:r>
      <w:r w:rsidRPr="002545D7">
        <w:rPr>
          <w:sz w:val="28"/>
          <w:szCs w:val="28"/>
        </w:rPr>
        <w:t>г. Петропавловск - Камчатский, ул. Ленинградская, д. 89.</w:t>
      </w:r>
    </w:p>
    <w:p w:rsidR="00595B36" w:rsidRPr="002545D7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t>Телефон: (415-2) 419-805, факс: (415-2) 419-856.</w:t>
      </w:r>
    </w:p>
    <w:p w:rsidR="00595B36" w:rsidRPr="002545D7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t>Адрес электронной почты: ufk38@kazna.kamchatka.ru.</w:t>
      </w:r>
    </w:p>
    <w:p w:rsidR="00595B36" w:rsidRPr="002545D7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Сайт: kamchatka.roskazna.ru.</w:t>
      </w:r>
    </w:p>
    <w:p w:rsidR="00595B36" w:rsidRPr="002545D7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t>3)</w:t>
      </w:r>
      <w:r w:rsidRPr="002545D7">
        <w:rPr>
          <w:sz w:val="28"/>
          <w:szCs w:val="28"/>
        </w:rPr>
        <w:tab/>
        <w:t>Управление Федеральной службы государственной регистрации, кадастра и картографии по Камчатскому краю.</w:t>
      </w:r>
    </w:p>
    <w:p w:rsidR="00595B36" w:rsidRPr="002545D7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lastRenderedPageBreak/>
        <w:t xml:space="preserve">Место нахождения и почтовый адрес: 683024, </w:t>
      </w:r>
      <w:r w:rsidR="002545D7" w:rsidRPr="002545D7">
        <w:rPr>
          <w:sz w:val="28"/>
          <w:szCs w:val="28"/>
        </w:rPr>
        <w:t xml:space="preserve">Камчатский край, </w:t>
      </w:r>
      <w:r w:rsidR="002545D7" w:rsidRPr="002545D7">
        <w:rPr>
          <w:sz w:val="28"/>
          <w:szCs w:val="28"/>
        </w:rPr>
        <w:br/>
      </w:r>
      <w:r w:rsidRPr="002545D7">
        <w:rPr>
          <w:sz w:val="28"/>
          <w:szCs w:val="28"/>
        </w:rPr>
        <w:t>г. Петропавловск-Камчатский, переулок Ботанический, д.</w:t>
      </w:r>
      <w:r w:rsidR="002545D7" w:rsidRPr="002545D7">
        <w:rPr>
          <w:sz w:val="28"/>
          <w:szCs w:val="28"/>
        </w:rPr>
        <w:t xml:space="preserve"> </w:t>
      </w:r>
      <w:r w:rsidRPr="002545D7">
        <w:rPr>
          <w:sz w:val="28"/>
          <w:szCs w:val="28"/>
        </w:rPr>
        <w:t>4.</w:t>
      </w:r>
    </w:p>
    <w:p w:rsidR="00595B36" w:rsidRPr="002545D7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t>Телефон/факс: (415-2) 46-70-54.</w:t>
      </w:r>
    </w:p>
    <w:p w:rsidR="00595B36" w:rsidRPr="002545D7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545D7">
        <w:rPr>
          <w:sz w:val="28"/>
          <w:szCs w:val="28"/>
        </w:rPr>
        <w:t>Адрес электронной почты: 41_upr@rosreestr.ru.</w:t>
      </w:r>
    </w:p>
    <w:p w:rsidR="00595B36" w:rsidRPr="00E17551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 xml:space="preserve">Сайт: </w:t>
      </w:r>
      <w:r w:rsidR="002545D7" w:rsidRPr="00E17551">
        <w:rPr>
          <w:sz w:val="28"/>
          <w:szCs w:val="28"/>
          <w:lang w:val="en-US"/>
        </w:rPr>
        <w:t>rosreestr</w:t>
      </w:r>
      <w:r w:rsidR="002545D7" w:rsidRPr="00E17551">
        <w:rPr>
          <w:sz w:val="28"/>
          <w:szCs w:val="28"/>
        </w:rPr>
        <w:t>.</w:t>
      </w:r>
      <w:r w:rsidR="002545D7" w:rsidRPr="00E17551">
        <w:rPr>
          <w:sz w:val="28"/>
          <w:szCs w:val="28"/>
          <w:lang w:val="en-US"/>
        </w:rPr>
        <w:t>ru</w:t>
      </w:r>
      <w:r w:rsidRPr="00E17551">
        <w:rPr>
          <w:sz w:val="28"/>
          <w:szCs w:val="28"/>
        </w:rPr>
        <w:t>.</w:t>
      </w:r>
    </w:p>
    <w:p w:rsidR="00595B36" w:rsidRPr="00E17551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4)</w:t>
      </w:r>
      <w:r w:rsidRPr="00E17551">
        <w:rPr>
          <w:sz w:val="28"/>
          <w:szCs w:val="28"/>
        </w:rPr>
        <w:tab/>
        <w:t>Федеральное бюджетное учреждение «Государственный региональный центр стандартизации, метрологии и испытаний в Камчатском крае».</w:t>
      </w:r>
    </w:p>
    <w:p w:rsidR="00595B36" w:rsidRPr="00E17551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Место нахождения и почтовый адрес: 683024, г. Петропавловск-Камчатский, ул. Тельмана, д. 42/3.</w:t>
      </w:r>
    </w:p>
    <w:p w:rsidR="00595B36" w:rsidRPr="00E17551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Телефон/факс: (415-2) 23-31-06.</w:t>
      </w:r>
    </w:p>
    <w:p w:rsidR="00595B36" w:rsidRPr="00E17551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 xml:space="preserve">Адрес электронной почты: </w:t>
      </w:r>
      <w:r w:rsidR="002545D7" w:rsidRPr="00E17551">
        <w:rPr>
          <w:sz w:val="28"/>
          <w:szCs w:val="28"/>
        </w:rPr>
        <w:t>priem@csm41.ru</w:t>
      </w:r>
      <w:r w:rsidRPr="00E17551">
        <w:rPr>
          <w:sz w:val="28"/>
          <w:szCs w:val="28"/>
        </w:rPr>
        <w:t>.</w:t>
      </w:r>
    </w:p>
    <w:p w:rsidR="00595B36" w:rsidRPr="00E17551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Сайт: csm41.ru.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1.3.4.</w:t>
      </w:r>
      <w:r w:rsidRPr="00E17551">
        <w:rPr>
          <w:sz w:val="28"/>
          <w:szCs w:val="28"/>
        </w:rPr>
        <w:tab/>
        <w:t>Порядок получения информации заявителями по вопросам</w:t>
      </w:r>
      <w:r w:rsidRPr="00826019">
        <w:rPr>
          <w:sz w:val="28"/>
          <w:szCs w:val="28"/>
        </w:rPr>
        <w:t xml:space="preserve"> предоставления государственной услуги.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Для получения информации о порядке предоставления государственной услуги заявители обращаются в </w:t>
      </w:r>
      <w:r w:rsidR="002545D7"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>: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лично;</w:t>
      </w:r>
    </w:p>
    <w:p w:rsidR="00595B36" w:rsidRPr="00662D90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в письменном виде (почтой, телеграммой или посредств</w:t>
      </w:r>
      <w:r>
        <w:rPr>
          <w:sz w:val="28"/>
          <w:szCs w:val="28"/>
        </w:rPr>
        <w:t>о</w:t>
      </w:r>
      <w:r w:rsidRPr="00826019">
        <w:rPr>
          <w:sz w:val="28"/>
          <w:szCs w:val="28"/>
        </w:rPr>
        <w:t>м факсимильной связи);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в форме электронного документа;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4)</w:t>
      </w:r>
      <w:r w:rsidRPr="00826019">
        <w:rPr>
          <w:sz w:val="28"/>
          <w:szCs w:val="28"/>
        </w:rPr>
        <w:tab/>
        <w:t>по телефону;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5)</w:t>
      </w:r>
      <w:r w:rsidRPr="00826019">
        <w:rPr>
          <w:sz w:val="28"/>
          <w:szCs w:val="28"/>
        </w:rPr>
        <w:tab/>
        <w:t xml:space="preserve">через </w:t>
      </w:r>
      <w:r w:rsidR="0026179A">
        <w:rPr>
          <w:sz w:val="28"/>
          <w:szCs w:val="28"/>
        </w:rPr>
        <w:t>«</w:t>
      </w:r>
      <w:r w:rsidRPr="00826019">
        <w:rPr>
          <w:sz w:val="28"/>
          <w:szCs w:val="28"/>
        </w:rPr>
        <w:t>Портал государственных и муниципальных услуг (функций) Камчатского края</w:t>
      </w:r>
      <w:r w:rsidR="0026179A">
        <w:rPr>
          <w:sz w:val="28"/>
          <w:szCs w:val="28"/>
        </w:rPr>
        <w:t>» и «</w:t>
      </w:r>
      <w:r w:rsidR="0026179A" w:rsidRPr="0026179A">
        <w:rPr>
          <w:sz w:val="28"/>
          <w:szCs w:val="28"/>
        </w:rPr>
        <w:t>Единый портал государственных и муниципальных услуг (функций)</w:t>
      </w:r>
      <w:r w:rsidR="0026179A">
        <w:rPr>
          <w:sz w:val="28"/>
          <w:szCs w:val="28"/>
        </w:rPr>
        <w:t>»</w:t>
      </w:r>
      <w:r w:rsidRPr="00826019">
        <w:rPr>
          <w:sz w:val="28"/>
          <w:szCs w:val="28"/>
        </w:rPr>
        <w:t>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Информирование заявителей осуществляется в виде: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индивидуального информирования;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публичного информирования.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Информирование проводится в форме: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устного информирования;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письменного информирования;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по</w:t>
      </w:r>
      <w:r>
        <w:rPr>
          <w:sz w:val="28"/>
          <w:szCs w:val="28"/>
        </w:rPr>
        <w:t>средство</w:t>
      </w:r>
      <w:r w:rsidRPr="00826019">
        <w:rPr>
          <w:sz w:val="28"/>
          <w:szCs w:val="28"/>
        </w:rPr>
        <w:t>м размещени</w:t>
      </w:r>
      <w:r>
        <w:rPr>
          <w:sz w:val="28"/>
          <w:szCs w:val="28"/>
        </w:rPr>
        <w:t>я</w:t>
      </w:r>
      <w:r w:rsidRPr="00826019">
        <w:rPr>
          <w:sz w:val="28"/>
          <w:szCs w:val="28"/>
        </w:rPr>
        <w:t xml:space="preserve"> информации на официальном сайте.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Индивидуальное устное информирование о порядке предоставления государственной услуги осуществляется государственными гражданскими служащими </w:t>
      </w:r>
      <w:r w:rsidR="00426A0B"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 xml:space="preserve"> (далее – должностными лицами):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лично;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по телефону.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При ответах на устные обращения (по телефону или лично) должностное лицо подробно и в вежливой форме информирует обратившихся заявителей по интересующим их вопросам. Ответ на телефонный звонок должен содержать информацию о наименовании органа, в который обратился заявитель, должности, фамилии, имени и отчестве должностного лица, принявшего телефонный звонок. При невозможности ответить на поставленный вопрос, заявителю рекомендуется обратиться к другому должностному лицу или ему сообщается телефонный номер, по которому можно получить необходимую </w:t>
      </w:r>
      <w:r w:rsidRPr="00826019">
        <w:rPr>
          <w:sz w:val="28"/>
          <w:szCs w:val="28"/>
        </w:rPr>
        <w:lastRenderedPageBreak/>
        <w:t>информацию, либо предлагается обратиться письменно, в форме электронного документа или назначить другое удобное для заявителя время консультации.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Индивидуальное письменное информирование о порядке предоставления государственной услуги при обращении заявителей в </w:t>
      </w:r>
      <w:r w:rsidR="00426A0B"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осуществляется путем направления ответов почтовым отправлением и (или) электронной почтой в срок, не превышающий 10 рабочих дней.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Также, получить информацию по вопросам предоставления государственной услуги можно в Многофункциональном центре.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1.3.5.</w:t>
      </w:r>
      <w:r w:rsidRPr="00826019">
        <w:rPr>
          <w:sz w:val="28"/>
          <w:szCs w:val="28"/>
        </w:rPr>
        <w:tab/>
        <w:t>Порядок, форма и место размещения информации.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информации, радио, телевидения, путем размещения информации на официальном сайте, информационном стенде в </w:t>
      </w:r>
      <w:r w:rsidR="003B5E4E">
        <w:rPr>
          <w:sz w:val="28"/>
          <w:szCs w:val="28"/>
        </w:rPr>
        <w:t>Агентстве</w:t>
      </w:r>
      <w:r w:rsidRPr="00826019">
        <w:rPr>
          <w:sz w:val="28"/>
          <w:szCs w:val="28"/>
        </w:rPr>
        <w:t>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На информационном стенде в </w:t>
      </w:r>
      <w:r w:rsidR="003B5E4E">
        <w:rPr>
          <w:sz w:val="28"/>
          <w:szCs w:val="28"/>
        </w:rPr>
        <w:t>Агентстве</w:t>
      </w:r>
      <w:r w:rsidRPr="00826019">
        <w:rPr>
          <w:sz w:val="28"/>
          <w:szCs w:val="28"/>
        </w:rPr>
        <w:t xml:space="preserve"> и на официальном сайте размещается следующая информация: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извлечение из нормативных правовых актов Российской Федерации, нормативных правовых актов Камчатского края, регулирующих деятельность по предоставлению государственной услуги;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текст настоящего Административного регламента.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На информационном стенде также располагается информация о местонахождении, графике (режиме) работы, номерах телефонов, адресе официального сайта, адресе электронной почты </w:t>
      </w:r>
      <w:r w:rsidR="003B5E4E"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, процедуре предоставления государственной услуги (в текстовом виде, в виде блок-схемы согласно Приложению № 5 к настоящему Административному регламенту), а также образцы оформления документов, необходимых для предоставления государственной услуги</w:t>
      </w:r>
      <w:r w:rsidR="0026179A">
        <w:rPr>
          <w:sz w:val="28"/>
          <w:szCs w:val="28"/>
        </w:rPr>
        <w:t xml:space="preserve"> и реквизиты для оплаты государственной пошлины</w:t>
      </w:r>
      <w:r w:rsidRPr="00826019">
        <w:rPr>
          <w:sz w:val="28"/>
          <w:szCs w:val="28"/>
        </w:rPr>
        <w:t>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Информация по вопросам предоставления государственной услуги предоставляется заявителям с использованием федеральной государственной информационной системы «Единый портал государственных и муниципальных услуг (функций)» или </w:t>
      </w:r>
      <w:r w:rsidR="0026179A">
        <w:rPr>
          <w:sz w:val="28"/>
          <w:szCs w:val="28"/>
        </w:rPr>
        <w:t>«</w:t>
      </w:r>
      <w:r w:rsidRPr="00826019">
        <w:rPr>
          <w:sz w:val="28"/>
          <w:szCs w:val="28"/>
        </w:rPr>
        <w:t>Портала государственных и муниципальных услуг (функций) Камчатского края</w:t>
      </w:r>
      <w:r w:rsidR="0026179A">
        <w:rPr>
          <w:sz w:val="28"/>
          <w:szCs w:val="28"/>
        </w:rPr>
        <w:t>»</w:t>
      </w:r>
      <w:r w:rsidRPr="00826019">
        <w:rPr>
          <w:sz w:val="28"/>
          <w:szCs w:val="28"/>
        </w:rPr>
        <w:t>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595B36" w:rsidRPr="00826019" w:rsidRDefault="00595B36" w:rsidP="00595B36">
      <w:pPr>
        <w:jc w:val="center"/>
        <w:rPr>
          <w:sz w:val="28"/>
          <w:szCs w:val="28"/>
        </w:rPr>
      </w:pPr>
      <w:r w:rsidRPr="00826019">
        <w:rPr>
          <w:sz w:val="28"/>
          <w:szCs w:val="28"/>
        </w:rPr>
        <w:t>2. Стандарт предоставления государственной услуги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2.1.</w:t>
      </w:r>
      <w:r w:rsidRPr="00826019">
        <w:rPr>
          <w:sz w:val="28"/>
          <w:szCs w:val="28"/>
        </w:rPr>
        <w:tab/>
        <w:t>Наименование государственной услуги - лицензирование заготовк</w:t>
      </w:r>
      <w:r w:rsidR="00657EF6">
        <w:rPr>
          <w:sz w:val="28"/>
          <w:szCs w:val="28"/>
        </w:rPr>
        <w:t>и</w:t>
      </w:r>
      <w:r w:rsidRPr="00826019">
        <w:rPr>
          <w:sz w:val="28"/>
          <w:szCs w:val="28"/>
        </w:rPr>
        <w:t>, хранени</w:t>
      </w:r>
      <w:r w:rsidR="00657EF6">
        <w:rPr>
          <w:sz w:val="28"/>
          <w:szCs w:val="28"/>
        </w:rPr>
        <w:t>я</w:t>
      </w:r>
      <w:r w:rsidRPr="00826019">
        <w:rPr>
          <w:sz w:val="28"/>
          <w:szCs w:val="28"/>
        </w:rPr>
        <w:t>, переработк</w:t>
      </w:r>
      <w:r w:rsidR="00657EF6">
        <w:rPr>
          <w:sz w:val="28"/>
          <w:szCs w:val="28"/>
        </w:rPr>
        <w:t>и</w:t>
      </w:r>
      <w:r w:rsidRPr="00826019">
        <w:rPr>
          <w:sz w:val="28"/>
          <w:szCs w:val="28"/>
        </w:rPr>
        <w:t xml:space="preserve"> и реализации лома черных металлов, цветных металлов на территории Камчатского края.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2.2.</w:t>
      </w:r>
      <w:r w:rsidRPr="00826019">
        <w:rPr>
          <w:sz w:val="28"/>
          <w:szCs w:val="28"/>
        </w:rPr>
        <w:tab/>
        <w:t xml:space="preserve">Наименование исполнительного органа государственной власти Камчатского края, предоставляющего государственную услугу – </w:t>
      </w:r>
      <w:r w:rsidR="003B5E4E">
        <w:rPr>
          <w:sz w:val="28"/>
          <w:szCs w:val="28"/>
        </w:rPr>
        <w:t xml:space="preserve">Агентство инвестиций и предпринимательства </w:t>
      </w:r>
      <w:r w:rsidRPr="00826019">
        <w:rPr>
          <w:sz w:val="28"/>
          <w:szCs w:val="28"/>
        </w:rPr>
        <w:t>Камчатского края.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Для получения документов, свидетельствующих о поверке средств измерений, заявитель может обратиться в любой территориальный орган Федерального агентства по техническому регулированию и метрологии.</w:t>
      </w:r>
    </w:p>
    <w:p w:rsidR="00595B36" w:rsidRPr="00826019" w:rsidRDefault="00595B36" w:rsidP="00595B36">
      <w:pPr>
        <w:widowControl w:val="0"/>
        <w:tabs>
          <w:tab w:val="left" w:pos="0"/>
          <w:tab w:val="left" w:pos="1276"/>
        </w:tabs>
        <w:ind w:firstLine="720"/>
        <w:jc w:val="both"/>
        <w:rPr>
          <w:bCs/>
          <w:sz w:val="28"/>
          <w:szCs w:val="28"/>
        </w:rPr>
      </w:pPr>
      <w:r w:rsidRPr="00826019">
        <w:rPr>
          <w:bCs/>
          <w:sz w:val="28"/>
          <w:szCs w:val="28"/>
        </w:rPr>
        <w:t>2.3.</w:t>
      </w:r>
      <w:r w:rsidRPr="00826019">
        <w:rPr>
          <w:bCs/>
          <w:sz w:val="28"/>
          <w:szCs w:val="28"/>
        </w:rPr>
        <w:tab/>
        <w:t>Конечным результатом предоставления государственной услуги является:</w:t>
      </w:r>
    </w:p>
    <w:p w:rsidR="00595B36" w:rsidRPr="00E17551" w:rsidRDefault="00E17551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lastRenderedPageBreak/>
        <w:t>1</w:t>
      </w:r>
      <w:r w:rsidR="00595B36" w:rsidRPr="00E17551">
        <w:rPr>
          <w:sz w:val="28"/>
          <w:szCs w:val="28"/>
        </w:rPr>
        <w:t>)</w:t>
      </w:r>
      <w:r w:rsidR="00595B36" w:rsidRPr="00E17551">
        <w:rPr>
          <w:sz w:val="28"/>
          <w:szCs w:val="28"/>
        </w:rPr>
        <w:tab/>
        <w:t>предоставление лицензии;</w:t>
      </w:r>
    </w:p>
    <w:p w:rsidR="00595B36" w:rsidRPr="00E17551" w:rsidRDefault="00E17551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2</w:t>
      </w:r>
      <w:r w:rsidR="00595B36" w:rsidRPr="00E17551">
        <w:rPr>
          <w:sz w:val="28"/>
          <w:szCs w:val="28"/>
        </w:rPr>
        <w:t>)</w:t>
      </w:r>
      <w:r w:rsidR="00595B36" w:rsidRPr="00E17551">
        <w:rPr>
          <w:sz w:val="28"/>
          <w:szCs w:val="28"/>
        </w:rPr>
        <w:tab/>
        <w:t>направление мотивированного отказа в предоставлении лицензии;</w:t>
      </w:r>
    </w:p>
    <w:p w:rsidR="00595B36" w:rsidRPr="00E17551" w:rsidRDefault="00E17551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3</w:t>
      </w:r>
      <w:r w:rsidR="00595B36" w:rsidRPr="00E17551">
        <w:rPr>
          <w:sz w:val="28"/>
          <w:szCs w:val="28"/>
        </w:rPr>
        <w:t>)</w:t>
      </w:r>
      <w:r w:rsidR="00595B36" w:rsidRPr="00E17551">
        <w:rPr>
          <w:sz w:val="28"/>
          <w:szCs w:val="28"/>
        </w:rPr>
        <w:tab/>
        <w:t>переоформление лицензии;</w:t>
      </w:r>
    </w:p>
    <w:p w:rsidR="00595B36" w:rsidRPr="00E17551" w:rsidRDefault="00E17551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4</w:t>
      </w:r>
      <w:r w:rsidR="00595B36" w:rsidRPr="00E17551">
        <w:rPr>
          <w:sz w:val="28"/>
          <w:szCs w:val="28"/>
        </w:rPr>
        <w:t>)</w:t>
      </w:r>
      <w:r w:rsidR="00595B36" w:rsidRPr="00E17551">
        <w:rPr>
          <w:sz w:val="28"/>
          <w:szCs w:val="28"/>
        </w:rPr>
        <w:tab/>
        <w:t>направление мотивированного отказа в переоформлении лицензии;</w:t>
      </w:r>
    </w:p>
    <w:p w:rsidR="00595B36" w:rsidRPr="00E17551" w:rsidRDefault="00E17551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5</w:t>
      </w:r>
      <w:r w:rsidR="00595B36" w:rsidRPr="00E17551">
        <w:rPr>
          <w:sz w:val="28"/>
          <w:szCs w:val="28"/>
        </w:rPr>
        <w:t>)</w:t>
      </w:r>
      <w:r w:rsidR="00595B36" w:rsidRPr="00E17551">
        <w:rPr>
          <w:sz w:val="28"/>
          <w:szCs w:val="28"/>
        </w:rPr>
        <w:tab/>
        <w:t>предоставление дубликата лицензии;</w:t>
      </w:r>
    </w:p>
    <w:p w:rsidR="00595B36" w:rsidRPr="00E17551" w:rsidRDefault="00E17551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6</w:t>
      </w:r>
      <w:r w:rsidR="00595B36" w:rsidRPr="00E17551">
        <w:rPr>
          <w:sz w:val="28"/>
          <w:szCs w:val="28"/>
        </w:rPr>
        <w:t>)</w:t>
      </w:r>
      <w:r w:rsidR="00595B36" w:rsidRPr="00E17551">
        <w:rPr>
          <w:sz w:val="28"/>
          <w:szCs w:val="28"/>
        </w:rPr>
        <w:tab/>
        <w:t>предоставление копии лицензии;</w:t>
      </w:r>
    </w:p>
    <w:p w:rsidR="00595B36" w:rsidRPr="00E17551" w:rsidRDefault="00E17551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7</w:t>
      </w:r>
      <w:r w:rsidR="00595B36" w:rsidRPr="00E17551">
        <w:rPr>
          <w:sz w:val="28"/>
          <w:szCs w:val="28"/>
        </w:rPr>
        <w:t>)</w:t>
      </w:r>
      <w:r w:rsidR="00595B36" w:rsidRPr="00E17551">
        <w:rPr>
          <w:sz w:val="28"/>
          <w:szCs w:val="28"/>
        </w:rPr>
        <w:tab/>
        <w:t>предоставление данных из реестра лицензий;</w:t>
      </w:r>
    </w:p>
    <w:p w:rsidR="00595B36" w:rsidRPr="00E17551" w:rsidRDefault="00E17551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8</w:t>
      </w:r>
      <w:r w:rsidR="00595B36" w:rsidRPr="00E17551">
        <w:rPr>
          <w:sz w:val="28"/>
          <w:szCs w:val="28"/>
        </w:rPr>
        <w:t>)</w:t>
      </w:r>
      <w:r w:rsidR="00595B36" w:rsidRPr="00E17551">
        <w:rPr>
          <w:sz w:val="28"/>
          <w:szCs w:val="28"/>
        </w:rPr>
        <w:tab/>
        <w:t>направление справки об отсутствии запрашиваемых сведений;</w:t>
      </w:r>
    </w:p>
    <w:p w:rsidR="00595B36" w:rsidRPr="00E17551" w:rsidRDefault="00E17551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9</w:t>
      </w:r>
      <w:r w:rsidR="00595B36" w:rsidRPr="00E17551">
        <w:rPr>
          <w:sz w:val="28"/>
          <w:szCs w:val="28"/>
        </w:rPr>
        <w:t>)</w:t>
      </w:r>
      <w:r w:rsidR="00595B36" w:rsidRPr="00E17551">
        <w:rPr>
          <w:sz w:val="28"/>
          <w:szCs w:val="28"/>
        </w:rPr>
        <w:tab/>
        <w:t>прекращение действия лицензии.</w:t>
      </w:r>
    </w:p>
    <w:p w:rsidR="00595B36" w:rsidRPr="00E17551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2.4.</w:t>
      </w:r>
      <w:r w:rsidRPr="00E17551">
        <w:rPr>
          <w:sz w:val="28"/>
          <w:szCs w:val="28"/>
        </w:rPr>
        <w:tab/>
        <w:t>Срок предоставления государственной услуги.</w:t>
      </w:r>
    </w:p>
    <w:p w:rsidR="00595B36" w:rsidRPr="00E17551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2.4.1.</w:t>
      </w:r>
      <w:r w:rsidRPr="00E17551">
        <w:rPr>
          <w:sz w:val="28"/>
          <w:szCs w:val="28"/>
        </w:rPr>
        <w:tab/>
        <w:t xml:space="preserve">Срок исполнения государственной услуги при предоставлении лицензии не должен превышать 45 рабочих дней со дня поступления в </w:t>
      </w:r>
      <w:r w:rsidR="003B5E4E" w:rsidRPr="00E17551">
        <w:rPr>
          <w:sz w:val="28"/>
          <w:szCs w:val="28"/>
        </w:rPr>
        <w:t>Агентство</w:t>
      </w:r>
      <w:r w:rsidRPr="00E17551">
        <w:rPr>
          <w:sz w:val="28"/>
          <w:szCs w:val="28"/>
        </w:rPr>
        <w:t xml:space="preserve"> оформленного заявления о предоставлении лицензии и прилагаемых к нему документов.</w:t>
      </w:r>
    </w:p>
    <w:p w:rsidR="00595B36" w:rsidRPr="00E17551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2.4.2.</w:t>
      </w:r>
      <w:r w:rsidRPr="00E17551">
        <w:rPr>
          <w:sz w:val="28"/>
          <w:szCs w:val="28"/>
        </w:rPr>
        <w:tab/>
        <w:t>Срок исполнения государственной услуги при переоформлении лицензии:</w:t>
      </w:r>
    </w:p>
    <w:p w:rsidR="00595B36" w:rsidRPr="00E17551" w:rsidRDefault="00E17551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1</w:t>
      </w:r>
      <w:r w:rsidR="00595B36" w:rsidRPr="00E17551">
        <w:rPr>
          <w:sz w:val="28"/>
          <w:szCs w:val="28"/>
        </w:rPr>
        <w:t>)</w:t>
      </w:r>
      <w:r w:rsidR="00595B36" w:rsidRPr="00E17551">
        <w:rPr>
          <w:sz w:val="28"/>
          <w:szCs w:val="28"/>
        </w:rPr>
        <w:tab/>
        <w:t xml:space="preserve">при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 также прекращение деятельности по одному или нескольким адресам мест осуществления лицензируемого вида деятельности - не должен превышать 10 рабочих дней со дня поступления в </w:t>
      </w:r>
      <w:r w:rsidR="003B5E4E" w:rsidRPr="00E17551">
        <w:rPr>
          <w:sz w:val="28"/>
          <w:szCs w:val="28"/>
        </w:rPr>
        <w:t xml:space="preserve">Агентство </w:t>
      </w:r>
      <w:r w:rsidR="00595B36" w:rsidRPr="00E17551">
        <w:rPr>
          <w:sz w:val="28"/>
          <w:szCs w:val="28"/>
        </w:rPr>
        <w:t>надлежащим образом оформленного заявления о переоформлении лицензии и в полном объеме прилагаемых к нему документов;</w:t>
      </w:r>
    </w:p>
    <w:p w:rsidR="00595B36" w:rsidRPr="00826019" w:rsidRDefault="00E17551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2</w:t>
      </w:r>
      <w:r w:rsidR="00595B36" w:rsidRPr="00E17551">
        <w:rPr>
          <w:sz w:val="28"/>
          <w:szCs w:val="28"/>
        </w:rPr>
        <w:t>)</w:t>
      </w:r>
      <w:r w:rsidR="00595B36" w:rsidRPr="00E17551">
        <w:rPr>
          <w:sz w:val="28"/>
          <w:szCs w:val="28"/>
        </w:rPr>
        <w:tab/>
        <w:t>при намерении заявителя осуществлять лицензируемый вид деятельности по адресу, не указанному в лицензии - не должен превышать 30</w:t>
      </w:r>
      <w:r w:rsidR="00595B36" w:rsidRPr="00826019">
        <w:rPr>
          <w:sz w:val="28"/>
          <w:szCs w:val="28"/>
        </w:rPr>
        <w:t xml:space="preserve"> рабочих дней со дня поступления в </w:t>
      </w:r>
      <w:r w:rsidR="003B5E4E">
        <w:rPr>
          <w:sz w:val="28"/>
          <w:szCs w:val="28"/>
        </w:rPr>
        <w:t xml:space="preserve">Агентство </w:t>
      </w:r>
      <w:r w:rsidR="00595B36" w:rsidRPr="00826019">
        <w:rPr>
          <w:sz w:val="28"/>
          <w:szCs w:val="28"/>
        </w:rPr>
        <w:t>надлежащим образом оформленного заявления о переоформлении лицензии и в полном объеме прилагаемых к нему документов.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2.4.3.</w:t>
      </w:r>
      <w:r w:rsidRPr="00826019">
        <w:rPr>
          <w:sz w:val="28"/>
          <w:szCs w:val="28"/>
        </w:rPr>
        <w:tab/>
        <w:t>Срок исполнения государственной услуги при предоставлении дубликата лицензии не должен превышать 3 рабочих дней со дня</w:t>
      </w:r>
      <w:r w:rsidRPr="00826019">
        <w:t xml:space="preserve"> </w:t>
      </w:r>
      <w:r w:rsidRPr="00826019">
        <w:rPr>
          <w:sz w:val="28"/>
          <w:szCs w:val="28"/>
        </w:rPr>
        <w:t xml:space="preserve">поступления в </w:t>
      </w:r>
      <w:r w:rsidR="003B5E4E">
        <w:rPr>
          <w:sz w:val="28"/>
          <w:szCs w:val="28"/>
        </w:rPr>
        <w:t xml:space="preserve">Агентство </w:t>
      </w:r>
      <w:r w:rsidRPr="00826019">
        <w:rPr>
          <w:sz w:val="28"/>
          <w:szCs w:val="28"/>
        </w:rPr>
        <w:t>заявления о предоставлении дубликата лицензии;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2.4.4.</w:t>
      </w:r>
      <w:r w:rsidRPr="00826019">
        <w:rPr>
          <w:sz w:val="28"/>
          <w:szCs w:val="28"/>
        </w:rPr>
        <w:tab/>
        <w:t>Срок исполнения государственной услуги при предоставлении копии лицензии не должен превышать 3 рабочих дней со дня</w:t>
      </w:r>
      <w:r w:rsidRPr="00826019">
        <w:t xml:space="preserve"> </w:t>
      </w:r>
      <w:r w:rsidRPr="00826019">
        <w:rPr>
          <w:sz w:val="28"/>
          <w:szCs w:val="28"/>
        </w:rPr>
        <w:t xml:space="preserve">поступления в </w:t>
      </w:r>
      <w:r w:rsidR="003B5E4E">
        <w:rPr>
          <w:sz w:val="28"/>
          <w:szCs w:val="28"/>
        </w:rPr>
        <w:t xml:space="preserve">Агентство </w:t>
      </w:r>
      <w:r w:rsidRPr="00826019">
        <w:rPr>
          <w:sz w:val="28"/>
          <w:szCs w:val="28"/>
        </w:rPr>
        <w:t>заявления о предоставлении копии лицензии;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2.4.5.</w:t>
      </w:r>
      <w:r w:rsidRPr="00826019">
        <w:rPr>
          <w:sz w:val="28"/>
          <w:szCs w:val="28"/>
        </w:rPr>
        <w:tab/>
        <w:t>Срок исполнения государственной услуги при предоставлении сведений о конкретной лицензии не должен превышать 5 рабочих дней со дня</w:t>
      </w:r>
      <w:r w:rsidRPr="00826019">
        <w:t xml:space="preserve"> </w:t>
      </w:r>
      <w:r w:rsidRPr="00826019">
        <w:rPr>
          <w:sz w:val="28"/>
          <w:szCs w:val="28"/>
        </w:rPr>
        <w:t xml:space="preserve">поступления в </w:t>
      </w:r>
      <w:r w:rsidR="003B5E4E">
        <w:rPr>
          <w:sz w:val="28"/>
          <w:szCs w:val="28"/>
        </w:rPr>
        <w:t xml:space="preserve">Агентство </w:t>
      </w:r>
      <w:r w:rsidRPr="00826019">
        <w:rPr>
          <w:sz w:val="28"/>
          <w:szCs w:val="28"/>
        </w:rPr>
        <w:t>заявления о предоставлении таких сведений;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2.4.6.</w:t>
      </w:r>
      <w:r w:rsidRPr="00826019">
        <w:rPr>
          <w:sz w:val="28"/>
          <w:szCs w:val="28"/>
        </w:rPr>
        <w:tab/>
        <w:t>Срок исполнения государственной услуги при прекращении действия лицензии не должен превышать 10 рабочих дней со дня</w:t>
      </w:r>
      <w:r w:rsidRPr="00826019">
        <w:t xml:space="preserve"> </w:t>
      </w:r>
      <w:r w:rsidRPr="00826019">
        <w:rPr>
          <w:sz w:val="28"/>
          <w:szCs w:val="28"/>
        </w:rPr>
        <w:t xml:space="preserve">поступления в </w:t>
      </w:r>
      <w:r w:rsidR="003B5E4E">
        <w:rPr>
          <w:sz w:val="28"/>
          <w:szCs w:val="28"/>
        </w:rPr>
        <w:t xml:space="preserve">Агентство </w:t>
      </w:r>
      <w:r w:rsidRPr="00826019">
        <w:rPr>
          <w:sz w:val="28"/>
          <w:szCs w:val="28"/>
        </w:rPr>
        <w:t>заявления о прекращении лицензируемого вида деятельности.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826019">
        <w:rPr>
          <w:sz w:val="28"/>
          <w:szCs w:val="28"/>
        </w:rPr>
        <w:t>2.5.</w:t>
      </w:r>
      <w:r w:rsidRPr="00826019">
        <w:rPr>
          <w:sz w:val="28"/>
          <w:szCs w:val="28"/>
        </w:rPr>
        <w:tab/>
      </w:r>
      <w:r w:rsidRPr="00826019">
        <w:rPr>
          <w:bCs/>
          <w:sz w:val="28"/>
          <w:szCs w:val="28"/>
        </w:rPr>
        <w:t xml:space="preserve">Правовые основания для предоставления государственной услуги, с указанием перечня нормативных правовых актов Российской Федерации, </w:t>
      </w:r>
      <w:r w:rsidRPr="00826019">
        <w:rPr>
          <w:bCs/>
          <w:sz w:val="28"/>
          <w:szCs w:val="28"/>
        </w:rPr>
        <w:lastRenderedPageBreak/>
        <w:t>Камчатского края, регулирующих отношения, возникающие в связи с предоставлением государственной услуги: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Налоговый кодекс Российской Федерации (часть вторая) от 05.08.2000 № 117-ФЗ (Собрание законодательства Российской Федерации, 07.08.2000, № 32, ст. 3340);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Федеральный закон от 04.05.2011 № 99-ФЗ «О лицензировании отдельных видов деятельности» (Собрание законодательства Российской Федерации, 09.05.2011, № 19, ст. 2716);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29.12.2008, № 52 (ч. 1), ст. 6249);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4)</w:t>
      </w:r>
      <w:r w:rsidRPr="00826019">
        <w:rPr>
          <w:sz w:val="28"/>
          <w:szCs w:val="28"/>
        </w:rPr>
        <w:tab/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4179);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5)</w:t>
      </w:r>
      <w:r w:rsidRPr="00826019">
        <w:rPr>
          <w:sz w:val="28"/>
          <w:szCs w:val="28"/>
        </w:rPr>
        <w:tab/>
        <w:t xml:space="preserve">Постановление Правительства Российской Федерации от 21.11.2011 </w:t>
      </w:r>
      <w:r w:rsidR="003B5E4E">
        <w:rPr>
          <w:sz w:val="28"/>
          <w:szCs w:val="28"/>
        </w:rPr>
        <w:br/>
      </w:r>
      <w:r w:rsidRPr="00826019">
        <w:rPr>
          <w:sz w:val="28"/>
          <w:szCs w:val="28"/>
        </w:rPr>
        <w:t>№ 957 «Об организации лицензирования отдельных видов деятельности» (Собрание законодательства Российской Федерации, 28.11.2011, № 48, ст. 6931);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6)</w:t>
      </w:r>
      <w:r w:rsidRPr="00826019">
        <w:rPr>
          <w:sz w:val="28"/>
          <w:szCs w:val="28"/>
        </w:rPr>
        <w:tab/>
        <w:t xml:space="preserve">Постановление Правительства Российской Федерации от 12.12.2012 </w:t>
      </w:r>
      <w:r w:rsidR="003B5E4E">
        <w:rPr>
          <w:sz w:val="28"/>
          <w:szCs w:val="28"/>
        </w:rPr>
        <w:br/>
      </w:r>
      <w:r w:rsidRPr="00826019">
        <w:rPr>
          <w:sz w:val="28"/>
          <w:szCs w:val="28"/>
        </w:rPr>
        <w:t>№ 1287 «О лицензировании деятельности по заготовке, хранению, переработке и реализации лома черных и цветных металлов» (Собрание законодательства Российской Федерации, 17.12.2012, № 51, ст. 7222);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7)</w:t>
      </w:r>
      <w:r w:rsidRPr="00826019">
        <w:rPr>
          <w:sz w:val="28"/>
          <w:szCs w:val="28"/>
        </w:rPr>
        <w:tab/>
        <w:t xml:space="preserve">Постановление Правительства Российской Федерации от 11.05.2001 </w:t>
      </w:r>
      <w:r w:rsidR="00675893">
        <w:rPr>
          <w:sz w:val="28"/>
          <w:szCs w:val="28"/>
        </w:rPr>
        <w:br/>
      </w:r>
      <w:r w:rsidRPr="00826019">
        <w:rPr>
          <w:sz w:val="28"/>
          <w:szCs w:val="28"/>
        </w:rPr>
        <w:t>№ 369 «Об утверждении Правил обращения с ломом и отходами черных металлов и их отчуждения» (Собрание законодательства Российской Федерации, 21.05.2001, № 21, ст. 2083) (далее - Правила обращения с ломом черных металлов);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8)</w:t>
      </w:r>
      <w:r w:rsidRPr="00826019">
        <w:rPr>
          <w:sz w:val="28"/>
          <w:szCs w:val="28"/>
        </w:rPr>
        <w:tab/>
        <w:t xml:space="preserve">Постановление Правительства Российской Федерации от 11.05.2001 </w:t>
      </w:r>
      <w:r w:rsidR="00675893">
        <w:rPr>
          <w:sz w:val="28"/>
          <w:szCs w:val="28"/>
        </w:rPr>
        <w:br/>
      </w:r>
      <w:r w:rsidRPr="00826019">
        <w:rPr>
          <w:sz w:val="28"/>
          <w:szCs w:val="28"/>
        </w:rPr>
        <w:t>№ 370 «Об утверждении Правил обращения с ломом и отходами цветных металлов и их отчуждения» (Собрание законодательства Российской Федерации, 21.05.2001, № 21, ст. 2084) (далее - Правила обращения с ломом цветных металлов);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9)</w:t>
      </w:r>
      <w:r w:rsidRPr="00826019">
        <w:rPr>
          <w:sz w:val="28"/>
          <w:szCs w:val="28"/>
        </w:rPr>
        <w:tab/>
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№ 85, 14.05.2009);</w:t>
      </w:r>
    </w:p>
    <w:p w:rsidR="00595B36" w:rsidRPr="00826019" w:rsidRDefault="00595B36" w:rsidP="006758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10)</w:t>
      </w:r>
      <w:r w:rsidRPr="00826019">
        <w:rPr>
          <w:sz w:val="28"/>
          <w:szCs w:val="28"/>
        </w:rPr>
        <w:tab/>
      </w:r>
      <w:r w:rsidR="00675893" w:rsidRPr="00675893">
        <w:rPr>
          <w:sz w:val="28"/>
          <w:szCs w:val="28"/>
        </w:rPr>
        <w:t xml:space="preserve">Закон Камчатского края от 25.12.2013 </w:t>
      </w:r>
      <w:r w:rsidR="00675893">
        <w:rPr>
          <w:sz w:val="28"/>
          <w:szCs w:val="28"/>
        </w:rPr>
        <w:t>№</w:t>
      </w:r>
      <w:r w:rsidR="00675893" w:rsidRPr="00675893">
        <w:rPr>
          <w:sz w:val="28"/>
          <w:szCs w:val="28"/>
        </w:rPr>
        <w:t xml:space="preserve"> 386</w:t>
      </w:r>
      <w:r w:rsidR="00675893">
        <w:rPr>
          <w:sz w:val="28"/>
          <w:szCs w:val="28"/>
        </w:rPr>
        <w:t xml:space="preserve"> «</w:t>
      </w:r>
      <w:r w:rsidR="00675893" w:rsidRPr="00675893">
        <w:rPr>
          <w:sz w:val="28"/>
          <w:szCs w:val="28"/>
        </w:rPr>
        <w:t>Об отдельных вопросах в области обращения с отходами производства и потребления на территории Камчатского края</w:t>
      </w:r>
      <w:r w:rsidR="00675893">
        <w:rPr>
          <w:sz w:val="28"/>
          <w:szCs w:val="28"/>
        </w:rPr>
        <w:t>»</w:t>
      </w:r>
      <w:r w:rsidRPr="00826019">
        <w:rPr>
          <w:sz w:val="28"/>
          <w:szCs w:val="28"/>
        </w:rPr>
        <w:t xml:space="preserve"> (Официальные Ведомости, № </w:t>
      </w:r>
      <w:r w:rsidR="00675893" w:rsidRPr="00675893">
        <w:rPr>
          <w:sz w:val="28"/>
          <w:szCs w:val="28"/>
        </w:rPr>
        <w:t>1-13, 09.01.2014</w:t>
      </w:r>
      <w:r w:rsidRPr="00826019">
        <w:rPr>
          <w:sz w:val="28"/>
          <w:szCs w:val="28"/>
        </w:rPr>
        <w:t>);</w:t>
      </w:r>
    </w:p>
    <w:p w:rsidR="00595B36" w:rsidRDefault="00595B36" w:rsidP="00BC7F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11)</w:t>
      </w:r>
      <w:r w:rsidRPr="00826019">
        <w:rPr>
          <w:sz w:val="28"/>
          <w:szCs w:val="28"/>
        </w:rPr>
        <w:tab/>
      </w:r>
      <w:r w:rsidR="00BC7F0D" w:rsidRPr="00BC7F0D">
        <w:rPr>
          <w:sz w:val="28"/>
          <w:szCs w:val="28"/>
        </w:rPr>
        <w:t xml:space="preserve">Постановление Правительства Камчатского края от 19.04.2016 </w:t>
      </w:r>
      <w:r w:rsidR="00BC7F0D">
        <w:rPr>
          <w:sz w:val="28"/>
          <w:szCs w:val="28"/>
        </w:rPr>
        <w:br/>
        <w:t>№</w:t>
      </w:r>
      <w:r w:rsidR="00BC7F0D" w:rsidRPr="00BC7F0D">
        <w:rPr>
          <w:sz w:val="28"/>
          <w:szCs w:val="28"/>
        </w:rPr>
        <w:t xml:space="preserve"> 141-П</w:t>
      </w:r>
      <w:r w:rsidR="00BC7F0D">
        <w:rPr>
          <w:sz w:val="28"/>
          <w:szCs w:val="28"/>
        </w:rPr>
        <w:t xml:space="preserve"> «</w:t>
      </w:r>
      <w:r w:rsidR="00BC7F0D" w:rsidRPr="00BC7F0D">
        <w:rPr>
          <w:sz w:val="28"/>
          <w:szCs w:val="28"/>
        </w:rPr>
        <w:t>Об утверждении Положения об Агентстве инвестиций и предпринимательства Камчатского края</w:t>
      </w:r>
      <w:r w:rsidR="00BC7F0D">
        <w:rPr>
          <w:sz w:val="28"/>
          <w:szCs w:val="28"/>
        </w:rPr>
        <w:t>»</w:t>
      </w:r>
      <w:r w:rsidRPr="00826019">
        <w:rPr>
          <w:sz w:val="28"/>
          <w:szCs w:val="28"/>
        </w:rPr>
        <w:t xml:space="preserve"> (Официальные Ведомости, № </w:t>
      </w:r>
      <w:r w:rsidR="00BC7F0D" w:rsidRPr="00BC7F0D">
        <w:rPr>
          <w:sz w:val="28"/>
          <w:szCs w:val="28"/>
        </w:rPr>
        <w:t>74-78, 21.04.2016</w:t>
      </w:r>
      <w:r w:rsidRPr="0082601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95B36" w:rsidRPr="00826019" w:rsidRDefault="00595B36" w:rsidP="0059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12)</w:t>
      </w:r>
      <w:r>
        <w:rPr>
          <w:sz w:val="28"/>
          <w:szCs w:val="28"/>
        </w:rPr>
        <w:tab/>
        <w:t>П</w:t>
      </w:r>
      <w:r w:rsidRPr="00C7398C">
        <w:rPr>
          <w:sz w:val="28"/>
          <w:szCs w:val="28"/>
        </w:rPr>
        <w:t>остановление Правительства Камчатского края от 14.02.2013</w:t>
      </w:r>
      <w:r>
        <w:rPr>
          <w:sz w:val="28"/>
          <w:szCs w:val="28"/>
        </w:rPr>
        <w:t xml:space="preserve"> </w:t>
      </w:r>
      <w:r w:rsidR="00BC7F0D">
        <w:rPr>
          <w:sz w:val="28"/>
          <w:szCs w:val="28"/>
        </w:rPr>
        <w:br/>
      </w:r>
      <w:r w:rsidRPr="00C7398C">
        <w:rPr>
          <w:sz w:val="28"/>
          <w:szCs w:val="28"/>
        </w:rPr>
        <w:t>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 (Официальные Ведомости</w:t>
      </w:r>
      <w:r>
        <w:rPr>
          <w:sz w:val="28"/>
          <w:szCs w:val="28"/>
        </w:rPr>
        <w:t>,</w:t>
      </w:r>
      <w:r w:rsidRPr="00C7398C">
        <w:rPr>
          <w:sz w:val="28"/>
          <w:szCs w:val="28"/>
        </w:rPr>
        <w:t xml:space="preserve"> № 32-33</w:t>
      </w:r>
      <w:r>
        <w:rPr>
          <w:sz w:val="28"/>
          <w:szCs w:val="28"/>
        </w:rPr>
        <w:t>,</w:t>
      </w:r>
      <w:r w:rsidRPr="00C7398C">
        <w:rPr>
          <w:sz w:val="28"/>
          <w:szCs w:val="28"/>
        </w:rPr>
        <w:t xml:space="preserve"> 21.02.2013)</w:t>
      </w:r>
      <w:r w:rsidRPr="00826019">
        <w:rPr>
          <w:sz w:val="28"/>
          <w:szCs w:val="28"/>
        </w:rPr>
        <w:t>.</w:t>
      </w:r>
    </w:p>
    <w:p w:rsidR="00595B36" w:rsidRPr="00826019" w:rsidRDefault="00595B36" w:rsidP="0059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2.6.</w:t>
      </w:r>
      <w:r w:rsidRPr="00826019">
        <w:rPr>
          <w:sz w:val="28"/>
          <w:szCs w:val="28"/>
        </w:rPr>
        <w:tab/>
        <w:t xml:space="preserve">Для предоставления государственной услуги заявители направляют в </w:t>
      </w:r>
      <w:r w:rsidR="00BC7F0D"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заявления и прилагаемые к ним документы: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лично;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почтовым отправлением;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посредством электронной почты;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4)</w:t>
      </w:r>
      <w:r w:rsidRPr="00826019">
        <w:rPr>
          <w:sz w:val="28"/>
          <w:szCs w:val="28"/>
        </w:rPr>
        <w:tab/>
        <w:t>в форме электронного документа, по</w:t>
      </w:r>
      <w:r w:rsidR="00657EF6">
        <w:rPr>
          <w:sz w:val="28"/>
          <w:szCs w:val="28"/>
        </w:rPr>
        <w:t>дписанного электронной подписью.</w:t>
      </w:r>
    </w:p>
    <w:p w:rsidR="00595B36" w:rsidRPr="00826019" w:rsidRDefault="00595B36" w:rsidP="0059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046">
        <w:rPr>
          <w:sz w:val="28"/>
          <w:szCs w:val="28"/>
        </w:rPr>
        <w:t xml:space="preserve">В случае обращения уполномоченного представителя юридического лица, индивидуального предпринимателя за предоставлением государственной услуги, необходимо предоставить в </w:t>
      </w:r>
      <w:r w:rsidR="00BC7F0D" w:rsidRPr="00F57046">
        <w:rPr>
          <w:sz w:val="28"/>
          <w:szCs w:val="28"/>
        </w:rPr>
        <w:t>Агентство</w:t>
      </w:r>
      <w:r w:rsidRPr="00F57046">
        <w:rPr>
          <w:sz w:val="28"/>
          <w:szCs w:val="28"/>
        </w:rPr>
        <w:t xml:space="preserve"> </w:t>
      </w:r>
      <w:r w:rsidR="00F57046" w:rsidRPr="00F57046">
        <w:rPr>
          <w:sz w:val="28"/>
          <w:szCs w:val="28"/>
        </w:rPr>
        <w:t>документы,</w:t>
      </w:r>
      <w:r w:rsidRPr="00F57046">
        <w:rPr>
          <w:sz w:val="28"/>
          <w:szCs w:val="28"/>
        </w:rPr>
        <w:t xml:space="preserve"> удостоверяющие личность заявителя и документы, подтверждающие его полномочия (доверенность).</w:t>
      </w:r>
    </w:p>
    <w:p w:rsidR="00595B36" w:rsidRPr="00826019" w:rsidRDefault="00595B36" w:rsidP="00595B3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2.6.1.</w:t>
      </w:r>
      <w:r w:rsidRPr="00826019">
        <w:rPr>
          <w:sz w:val="28"/>
          <w:szCs w:val="28"/>
        </w:rPr>
        <w:tab/>
        <w:t xml:space="preserve">Для </w:t>
      </w:r>
      <w:r>
        <w:rPr>
          <w:sz w:val="28"/>
          <w:szCs w:val="28"/>
        </w:rPr>
        <w:t>получения</w:t>
      </w:r>
      <w:r w:rsidRPr="00826019">
        <w:rPr>
          <w:sz w:val="28"/>
          <w:szCs w:val="28"/>
        </w:rPr>
        <w:t xml:space="preserve"> лицензии заявитель </w:t>
      </w:r>
      <w:r>
        <w:rPr>
          <w:sz w:val="28"/>
          <w:szCs w:val="28"/>
        </w:rPr>
        <w:t>предоставляет</w:t>
      </w:r>
      <w:r w:rsidRPr="00826019">
        <w:rPr>
          <w:sz w:val="28"/>
          <w:szCs w:val="28"/>
        </w:rPr>
        <w:t xml:space="preserve"> в </w:t>
      </w:r>
      <w:r w:rsidR="00BC7F0D"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следующие документы: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заявление о предоставлении лицензии по форме, установленной в Приложении № 1 к настоящему Административному регламенту, либо в произвольной форме</w:t>
      </w:r>
      <w:r w:rsidRPr="00826019">
        <w:t xml:space="preserve"> </w:t>
      </w:r>
      <w:r w:rsidRPr="00826019">
        <w:rPr>
          <w:sz w:val="28"/>
          <w:szCs w:val="28"/>
        </w:rPr>
        <w:t>в соответствии со ст. 13 Федерального закона от 04.05.2011 № 99-ФЗ «О лицензировании отдельных видов деятельности»,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предпринимателем;</w:t>
      </w:r>
    </w:p>
    <w:p w:rsidR="00595B36" w:rsidRPr="00826019" w:rsidRDefault="00BC7F0D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5B36" w:rsidRPr="00826019">
        <w:rPr>
          <w:sz w:val="28"/>
          <w:szCs w:val="28"/>
        </w:rPr>
        <w:t>)</w:t>
      </w:r>
      <w:r w:rsidR="00595B36" w:rsidRPr="00826019">
        <w:rPr>
          <w:sz w:val="28"/>
          <w:szCs w:val="28"/>
        </w:rPr>
        <w:tab/>
        <w:t>копии документов, подтверждающих наличие у заявителя необходимых для осуществления лицензируемой деятельности и принадлежащих ему на праве собственности или ином законном основании земельных участков,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помещениях);</w:t>
      </w:r>
    </w:p>
    <w:p w:rsidR="00595B36" w:rsidRPr="00826019" w:rsidRDefault="00BC7F0D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5B36" w:rsidRPr="00826019">
        <w:rPr>
          <w:sz w:val="28"/>
          <w:szCs w:val="28"/>
        </w:rPr>
        <w:t>)</w:t>
      </w:r>
      <w:r w:rsidR="00595B36" w:rsidRPr="00826019">
        <w:rPr>
          <w:sz w:val="28"/>
          <w:szCs w:val="28"/>
        </w:rPr>
        <w:tab/>
        <w:t>копии документов, подтверждающих наличие у заявителя принадлежащих ему на праве собственности или ином законном основании технических средств, оборудования и технической документации, используемых для осуществления лицензируемой деятельности;</w:t>
      </w:r>
    </w:p>
    <w:p w:rsidR="00595B36" w:rsidRPr="00334CC9" w:rsidRDefault="00BC7F0D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5B36" w:rsidRPr="00334CC9">
        <w:rPr>
          <w:sz w:val="28"/>
          <w:szCs w:val="28"/>
        </w:rPr>
        <w:t>)</w:t>
      </w:r>
      <w:r w:rsidR="00595B36" w:rsidRPr="00334CC9">
        <w:rPr>
          <w:sz w:val="28"/>
          <w:szCs w:val="28"/>
        </w:rPr>
        <w:tab/>
        <w:t xml:space="preserve">копии документов, подтверждающих квалификацию работников, заключивших с заявителем трудовые договоры в соответствии с требованиями Правил обращения с ломом черных металлов и Правил обращения с ломом </w:t>
      </w:r>
      <w:r w:rsidR="00595B36" w:rsidRPr="00334CC9">
        <w:rPr>
          <w:sz w:val="28"/>
          <w:szCs w:val="28"/>
        </w:rPr>
        <w:lastRenderedPageBreak/>
        <w:t>цветных металлов. В минимальный штат, имеющих соответствующую квалификацию работников входят: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а)</w:t>
      </w:r>
      <w:r w:rsidRPr="00826019">
        <w:rPr>
          <w:sz w:val="28"/>
          <w:szCs w:val="28"/>
        </w:rPr>
        <w:tab/>
        <w:t>контролер лома и отходов металла 2 разряда - на каждом объекте по приему лома и отходов металлов;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б)</w:t>
      </w:r>
      <w:r w:rsidRPr="00826019">
        <w:rPr>
          <w:sz w:val="28"/>
          <w:szCs w:val="28"/>
        </w:rPr>
        <w:tab/>
        <w:t>прессовщик лома и отходов металла 1 разряда - не менее чем на одном из объектов по приему лома и отходов металлов в пределах Камчатского края;</w:t>
      </w:r>
    </w:p>
    <w:p w:rsidR="00595B36" w:rsidRPr="00826019" w:rsidRDefault="0042048A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5B36" w:rsidRPr="00826019">
        <w:rPr>
          <w:sz w:val="28"/>
          <w:szCs w:val="28"/>
        </w:rPr>
        <w:t>)</w:t>
      </w:r>
      <w:r w:rsidR="00595B36" w:rsidRPr="00826019">
        <w:rPr>
          <w:sz w:val="28"/>
          <w:szCs w:val="28"/>
        </w:rPr>
        <w:tab/>
        <w:t>копии документов о назначении ответственных лиц за проведение радиационного контроля лома и отходов и контроля лома и отходов на взрывобезопасность, утвержденных руководителем организации - соискателем лицензии в соответствии с требованиями Правил обращения с ломом черных металлов и Правил обращения с ломом цветных металлов;</w:t>
      </w:r>
    </w:p>
    <w:p w:rsidR="00595B36" w:rsidRPr="00826019" w:rsidRDefault="0042048A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5B36" w:rsidRPr="00826019">
        <w:rPr>
          <w:sz w:val="28"/>
          <w:szCs w:val="28"/>
        </w:rPr>
        <w:t>)</w:t>
      </w:r>
      <w:r w:rsidR="00595B36" w:rsidRPr="00826019">
        <w:rPr>
          <w:sz w:val="28"/>
          <w:szCs w:val="28"/>
        </w:rPr>
        <w:tab/>
        <w:t>опись прилагаемых документов по форме, установленной в Приложении № 4 к настоящему Административному регламенту.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заявлении о предоставлении лицензии заявитель может указать просьбу о направлении ему в электронной форме информации по вопросам лицензирования.</w:t>
      </w:r>
    </w:p>
    <w:p w:rsidR="00595B36" w:rsidRPr="00826019" w:rsidRDefault="00595B36" w:rsidP="00595B3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2.6.2.</w:t>
      </w:r>
      <w:r w:rsidRPr="00826019">
        <w:rPr>
          <w:sz w:val="28"/>
          <w:szCs w:val="28"/>
        </w:rPr>
        <w:tab/>
        <w:t xml:space="preserve">Для переоформления лицензии заявитель </w:t>
      </w:r>
      <w:r>
        <w:rPr>
          <w:sz w:val="28"/>
          <w:szCs w:val="28"/>
        </w:rPr>
        <w:t>предоставляет</w:t>
      </w:r>
      <w:r w:rsidRPr="00826019">
        <w:rPr>
          <w:sz w:val="28"/>
          <w:szCs w:val="28"/>
        </w:rPr>
        <w:t xml:space="preserve"> в </w:t>
      </w:r>
      <w:r w:rsidR="00F57046"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следующие документы: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046">
        <w:rPr>
          <w:sz w:val="28"/>
          <w:szCs w:val="28"/>
        </w:rPr>
        <w:t>1)</w:t>
      </w:r>
      <w:r w:rsidRPr="00F57046">
        <w:rPr>
          <w:sz w:val="28"/>
          <w:szCs w:val="28"/>
        </w:rPr>
        <w:tab/>
        <w:t>заявление о переоформлении лицензии с указанием реквизитов документа, подтверждающего уплату государственной пошлины по форме,</w:t>
      </w:r>
      <w:r w:rsidRPr="00826019">
        <w:rPr>
          <w:sz w:val="28"/>
          <w:szCs w:val="28"/>
        </w:rPr>
        <w:t xml:space="preserve"> установленной в Приложении № 2 (для юридических лиц) и Приложении </w:t>
      </w:r>
      <w:r>
        <w:rPr>
          <w:sz w:val="28"/>
          <w:szCs w:val="28"/>
        </w:rPr>
        <w:br/>
      </w:r>
      <w:r w:rsidRPr="00826019">
        <w:rPr>
          <w:sz w:val="28"/>
          <w:szCs w:val="28"/>
        </w:rPr>
        <w:t>№ 3 (для индивидуальных предпринимателей) к настоящему Административному регламенту, либо в произвольной форме</w:t>
      </w:r>
      <w:r w:rsidRPr="00826019">
        <w:t xml:space="preserve"> </w:t>
      </w:r>
      <w:r w:rsidRPr="00826019">
        <w:rPr>
          <w:sz w:val="28"/>
          <w:szCs w:val="28"/>
        </w:rPr>
        <w:t>в соответствии со ст. 18 Федерального закона от 04.05.2011 № 99-ФЗ «О лицензировании отдельных видов деятельности»;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оригинал действующей лицензии;</w:t>
      </w:r>
    </w:p>
    <w:p w:rsidR="00595B36" w:rsidRPr="00826019" w:rsidRDefault="00F5704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5B36" w:rsidRPr="00826019">
        <w:rPr>
          <w:sz w:val="28"/>
          <w:szCs w:val="28"/>
        </w:rPr>
        <w:t>)</w:t>
      </w:r>
      <w:r w:rsidR="00595B36" w:rsidRPr="00826019">
        <w:rPr>
          <w:sz w:val="28"/>
          <w:szCs w:val="28"/>
        </w:rPr>
        <w:tab/>
        <w:t>опись прилагаемых документов по форме, установленной в Приложении № 4 к настоящему Административному регламенту.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Заявление о переоформлении лицензии может быть направлено в </w:t>
      </w:r>
      <w:r w:rsidR="00F57046"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в форме электронного документа, подписанного электронной подписью.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и данные документа, подтверждающего факт внесения соответствующих изменений в Единый государственный реестр юридических лиц. Заявление о переоформлении лицензии и прилагаемые к нему документы предоставляются в </w:t>
      </w:r>
      <w:r w:rsidR="00F57046">
        <w:rPr>
          <w:sz w:val="28"/>
          <w:szCs w:val="28"/>
        </w:rPr>
        <w:t>Агентство</w:t>
      </w:r>
      <w:r w:rsidR="00F57046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не позднее чем через 15 рабочих дней со дня внесения соответствующих изменений в Единый государственный реестр юридических лиц.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случае реорганизации юридических лиц в форме слияния </w:t>
      </w:r>
      <w:r w:rsidRPr="00E17551">
        <w:rPr>
          <w:sz w:val="28"/>
          <w:szCs w:val="28"/>
        </w:rPr>
        <w:t xml:space="preserve">переоформление лицензии допускается только при условии наличия у каждого участвующего в слиянии юридического лица, на дату государственной </w:t>
      </w:r>
      <w:r w:rsidRPr="00826019">
        <w:rPr>
          <w:sz w:val="28"/>
          <w:szCs w:val="28"/>
        </w:rPr>
        <w:t>регистрации правопреемника реорганизованных юридических лиц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лицензии на один и тот же вид деятельности.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При намерении лицензиата осуществлять лицензируемую деятельность по новому адресу, а также выполнять не указанные в лицензии работы, составляющие лицензируемый вид деятельности, лицензиат в заявлении о переоформлении лицензии указывает новые адрес и вид работ, а также сведения, подтверждающие соответствие лицензиата лицензионным требованиям, установленным п. 5 Положения о лицензировании деятельности по заготовке, хранению, переработке и реализации лома черных металлов, цветных металлов, утвержденного постановлением Правитель</w:t>
      </w:r>
      <w:r w:rsidR="00F57046">
        <w:rPr>
          <w:sz w:val="28"/>
          <w:szCs w:val="28"/>
        </w:rPr>
        <w:t>ства Российской Федерации от 12.12.2012</w:t>
      </w:r>
      <w:r w:rsidRPr="00826019">
        <w:rPr>
          <w:sz w:val="28"/>
          <w:szCs w:val="28"/>
        </w:rPr>
        <w:t xml:space="preserve"> № 1287 «О лицензировании деятельности по заготовке, хранению, переработке и реализации лома черных и цветных металлов».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прекращения деятельности по одному адресу или нескольким адресам мест ее осуществления, указанным в лицензии, в заявлении о переоформлении лицензии указываются адреса, по которым прекращена деятельность, и дата, с которой фактически она прекращена.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изменения наименования юридического лица или места его нахождения, а также в случае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личность, в заявлении о переоформлении лицензии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лица), в Единый государственный реестр индивидуальных предпринимателей (для лицензиата - индивидуального предпринимателя).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Лицензиат вправе направить в </w:t>
      </w:r>
      <w:r w:rsidR="00F57046">
        <w:rPr>
          <w:sz w:val="28"/>
          <w:szCs w:val="28"/>
        </w:rPr>
        <w:t>Агентство</w:t>
      </w:r>
      <w:r w:rsidR="00F57046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заявление о переоформлении лицензии и прилагаемые к нему документы в форме электронного документа, подписанного электронной подписью.</w:t>
      </w:r>
    </w:p>
    <w:p w:rsidR="00595B36" w:rsidRPr="00826019" w:rsidRDefault="00595B36" w:rsidP="00595B3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2.6.3.</w:t>
      </w:r>
      <w:r w:rsidRPr="00826019">
        <w:rPr>
          <w:sz w:val="28"/>
          <w:szCs w:val="28"/>
        </w:rPr>
        <w:tab/>
        <w:t xml:space="preserve">Для получения дубликата лицензии заявитель </w:t>
      </w:r>
      <w:r>
        <w:rPr>
          <w:sz w:val="28"/>
          <w:szCs w:val="28"/>
        </w:rPr>
        <w:t>предоставляет</w:t>
      </w:r>
      <w:r w:rsidRPr="00826019">
        <w:rPr>
          <w:sz w:val="28"/>
          <w:szCs w:val="28"/>
        </w:rPr>
        <w:t xml:space="preserve"> в </w:t>
      </w:r>
      <w:r w:rsidR="00F57046"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следующие документы: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046">
        <w:rPr>
          <w:sz w:val="28"/>
          <w:szCs w:val="28"/>
        </w:rPr>
        <w:t>1)</w:t>
      </w:r>
      <w:r w:rsidRPr="00F57046">
        <w:rPr>
          <w:sz w:val="28"/>
          <w:szCs w:val="28"/>
        </w:rPr>
        <w:tab/>
        <w:t>заявление о предоставлении дубликата лицензии с указанием реквизитов документа, подтверждающего уплату государственной пошлины за предоставление такого дубликата;</w:t>
      </w:r>
    </w:p>
    <w:p w:rsidR="00595B36" w:rsidRPr="00826019" w:rsidRDefault="00F5704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5B36" w:rsidRPr="00826019">
        <w:rPr>
          <w:sz w:val="28"/>
          <w:szCs w:val="28"/>
        </w:rPr>
        <w:t>)</w:t>
      </w:r>
      <w:r w:rsidR="00595B36" w:rsidRPr="00826019">
        <w:rPr>
          <w:sz w:val="28"/>
          <w:szCs w:val="28"/>
        </w:rPr>
        <w:tab/>
        <w:t>испорченный бланк лицензии (при наличии).</w:t>
      </w:r>
    </w:p>
    <w:p w:rsidR="00595B36" w:rsidRPr="00826019" w:rsidRDefault="00595B36" w:rsidP="00595B3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2.6.4.</w:t>
      </w:r>
      <w:r w:rsidRPr="00826019">
        <w:rPr>
          <w:sz w:val="28"/>
          <w:szCs w:val="28"/>
        </w:rPr>
        <w:tab/>
        <w:t xml:space="preserve">Для получения копии лицензии заявитель </w:t>
      </w:r>
      <w:r>
        <w:rPr>
          <w:sz w:val="28"/>
          <w:szCs w:val="28"/>
        </w:rPr>
        <w:t>предоставляет</w:t>
      </w:r>
      <w:r w:rsidRPr="00826019">
        <w:rPr>
          <w:sz w:val="28"/>
          <w:szCs w:val="28"/>
        </w:rPr>
        <w:t xml:space="preserve"> в </w:t>
      </w:r>
      <w:r w:rsidR="00F57046">
        <w:rPr>
          <w:sz w:val="28"/>
          <w:szCs w:val="28"/>
        </w:rPr>
        <w:t>Агентство</w:t>
      </w:r>
      <w:r w:rsidR="00F57046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заявление о предоставлении копии лицензии.</w:t>
      </w:r>
    </w:p>
    <w:p w:rsidR="00595B36" w:rsidRPr="00826019" w:rsidRDefault="00595B36" w:rsidP="00595B3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2.6.5.</w:t>
      </w:r>
      <w:r w:rsidRPr="00826019">
        <w:rPr>
          <w:sz w:val="28"/>
          <w:szCs w:val="28"/>
        </w:rPr>
        <w:tab/>
        <w:t xml:space="preserve">Для получения сведений о конкретной лицензии заявитель </w:t>
      </w:r>
      <w:r>
        <w:rPr>
          <w:sz w:val="28"/>
          <w:szCs w:val="28"/>
        </w:rPr>
        <w:t>предоставляет</w:t>
      </w:r>
      <w:r w:rsidRPr="00826019">
        <w:rPr>
          <w:sz w:val="28"/>
          <w:szCs w:val="28"/>
        </w:rPr>
        <w:t xml:space="preserve"> в </w:t>
      </w:r>
      <w:r w:rsidR="00F57046">
        <w:rPr>
          <w:sz w:val="28"/>
          <w:szCs w:val="28"/>
        </w:rPr>
        <w:t>Агентство</w:t>
      </w:r>
      <w:r w:rsidR="00F57046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заявление о предоставлении таких сведений.</w:t>
      </w:r>
    </w:p>
    <w:p w:rsidR="00595B36" w:rsidRPr="00334CC9" w:rsidRDefault="00595B36" w:rsidP="00595B3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CC9">
        <w:rPr>
          <w:sz w:val="28"/>
          <w:szCs w:val="28"/>
        </w:rPr>
        <w:t>2.6.6.</w:t>
      </w:r>
      <w:r w:rsidRPr="00334CC9">
        <w:rPr>
          <w:sz w:val="28"/>
          <w:szCs w:val="28"/>
        </w:rPr>
        <w:tab/>
        <w:t>Для прекращения действия лицензии, в случае прекращения лицензиатом лицензируемого вида деятельности</w:t>
      </w:r>
      <w:r>
        <w:rPr>
          <w:sz w:val="28"/>
          <w:szCs w:val="28"/>
        </w:rPr>
        <w:t>,</w:t>
      </w:r>
      <w:r w:rsidRPr="00334CC9">
        <w:rPr>
          <w:sz w:val="28"/>
          <w:szCs w:val="28"/>
        </w:rPr>
        <w:t xml:space="preserve"> заявитель </w:t>
      </w:r>
      <w:r>
        <w:rPr>
          <w:sz w:val="28"/>
          <w:szCs w:val="28"/>
        </w:rPr>
        <w:t>предоставляет</w:t>
      </w:r>
      <w:r w:rsidRPr="00826019">
        <w:rPr>
          <w:sz w:val="28"/>
          <w:szCs w:val="28"/>
        </w:rPr>
        <w:t xml:space="preserve"> </w:t>
      </w:r>
      <w:r w:rsidRPr="00334CC9">
        <w:rPr>
          <w:sz w:val="28"/>
          <w:szCs w:val="28"/>
        </w:rPr>
        <w:t xml:space="preserve">в </w:t>
      </w:r>
      <w:r w:rsidR="00F57046">
        <w:rPr>
          <w:sz w:val="28"/>
          <w:szCs w:val="28"/>
        </w:rPr>
        <w:t>Агентство</w:t>
      </w:r>
      <w:r w:rsidR="00F57046" w:rsidRPr="00826019">
        <w:rPr>
          <w:sz w:val="28"/>
          <w:szCs w:val="28"/>
        </w:rPr>
        <w:t xml:space="preserve"> </w:t>
      </w:r>
      <w:r w:rsidRPr="00334CC9">
        <w:rPr>
          <w:sz w:val="28"/>
          <w:szCs w:val="28"/>
        </w:rPr>
        <w:t>заявление о прекращении лицензируемого вида деятельности.</w:t>
      </w:r>
    </w:p>
    <w:p w:rsidR="00595B36" w:rsidRPr="00826019" w:rsidRDefault="00595B36" w:rsidP="00595B3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2.6.7.</w:t>
      </w:r>
      <w:r w:rsidRPr="00826019">
        <w:rPr>
          <w:sz w:val="28"/>
          <w:szCs w:val="28"/>
        </w:rPr>
        <w:tab/>
        <w:t xml:space="preserve">Документы, находящиеся в распоряжении органов, предоставляющих государственные услуги, подлежат получению </w:t>
      </w:r>
      <w:r w:rsidR="00F57046">
        <w:rPr>
          <w:sz w:val="28"/>
          <w:szCs w:val="28"/>
        </w:rPr>
        <w:t>Агентством</w:t>
      </w:r>
      <w:r w:rsidR="00F57046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в рамках межведомственного информационного взаимодействия. К таким документам относятся:</w:t>
      </w:r>
    </w:p>
    <w:p w:rsidR="00595B36" w:rsidRPr="00660560" w:rsidRDefault="00E17551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95B36" w:rsidRPr="00826019">
        <w:rPr>
          <w:sz w:val="28"/>
          <w:szCs w:val="28"/>
        </w:rPr>
        <w:t>)</w:t>
      </w:r>
      <w:r w:rsidR="00595B36" w:rsidRPr="00826019">
        <w:rPr>
          <w:sz w:val="28"/>
          <w:szCs w:val="28"/>
        </w:rPr>
        <w:tab/>
        <w:t>документы, свидетельствующие о поверке средств измерений</w:t>
      </w:r>
      <w:r w:rsidR="00595B36">
        <w:rPr>
          <w:sz w:val="28"/>
          <w:szCs w:val="28"/>
        </w:rPr>
        <w:t>,</w:t>
      </w:r>
      <w:r w:rsidR="00595B36" w:rsidRPr="00826019">
        <w:rPr>
          <w:sz w:val="28"/>
          <w:szCs w:val="28"/>
        </w:rPr>
        <w:t xml:space="preserve"> пройденной в территориальном органе Федерального агентства по техническому </w:t>
      </w:r>
      <w:r w:rsidR="00595B36" w:rsidRPr="00660560">
        <w:rPr>
          <w:sz w:val="28"/>
          <w:szCs w:val="28"/>
        </w:rPr>
        <w:t>регулированию и метрологии - свидетельства о поверке;</w:t>
      </w:r>
    </w:p>
    <w:p w:rsidR="00595B36" w:rsidRPr="00826019" w:rsidRDefault="00E17551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5B36" w:rsidRPr="00660560">
        <w:rPr>
          <w:sz w:val="28"/>
          <w:szCs w:val="28"/>
        </w:rPr>
        <w:t>)</w:t>
      </w:r>
      <w:r w:rsidR="00595B36" w:rsidRPr="00660560">
        <w:rPr>
          <w:sz w:val="28"/>
          <w:szCs w:val="28"/>
        </w:rPr>
        <w:tab/>
        <w:t>документы, подтверждающие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участков, зданий, строений,</w:t>
      </w:r>
      <w:r w:rsidR="00595B36" w:rsidRPr="00826019">
        <w:rPr>
          <w:sz w:val="28"/>
          <w:szCs w:val="28"/>
        </w:rPr>
        <w:t xml:space="preserve"> сооружений и помещений (единой обособленной части зданий, строений, сооружений и помещений), права на которые зарегистрированы в Едином государственном реестре прав на недвижимое имущество и сделок с ним - выписки из Единого государственного реестра прав на недвижимое имущество и сделок с ним;</w:t>
      </w:r>
    </w:p>
    <w:p w:rsidR="00595B36" w:rsidRPr="00826019" w:rsidRDefault="00E17551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5B36" w:rsidRPr="00826019">
        <w:rPr>
          <w:sz w:val="28"/>
          <w:szCs w:val="28"/>
        </w:rPr>
        <w:t>)</w:t>
      </w:r>
      <w:r w:rsidR="00595B36" w:rsidRPr="00826019">
        <w:rPr>
          <w:sz w:val="28"/>
          <w:szCs w:val="28"/>
        </w:rPr>
        <w:tab/>
        <w:t>документы, подтверждающие уплату государственной пошлины – платежное поручение с отметкой банка или органа Федерального казначейства (иного органа, осуществляющего открытие и ведение счетов) при безналичной форме оплаты или квитанция установленной формы, выдаваемой плательщику банком или почтовым отделением при наличной форме оплаты;</w:t>
      </w:r>
    </w:p>
    <w:p w:rsidR="00595B36" w:rsidRPr="00826019" w:rsidRDefault="00E17551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5B36" w:rsidRPr="00826019">
        <w:rPr>
          <w:sz w:val="28"/>
          <w:szCs w:val="28"/>
        </w:rPr>
        <w:t>)</w:t>
      </w:r>
      <w:r w:rsidR="00595B36" w:rsidRPr="00826019">
        <w:rPr>
          <w:sz w:val="28"/>
          <w:szCs w:val="28"/>
        </w:rPr>
        <w:tab/>
        <w:t>документы, подтверждающие регистрацию заявителя в Едином государственном реестре юридических лиц (Едином государственном реестре индивидуальных предпринимателей) - выписки из Единого государственного реестра юридических лиц, выписки из Единого государственного реестра индивидуальных предпринимателей.</w:t>
      </w:r>
    </w:p>
    <w:p w:rsidR="00595B36" w:rsidRPr="00826019" w:rsidRDefault="00595B36" w:rsidP="0059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Заявитель вправе представить документы и информацию, указанные в подпункте 2.6.7. настоящего Административного регламента, в </w:t>
      </w:r>
      <w:r w:rsidR="00F57046">
        <w:rPr>
          <w:sz w:val="28"/>
          <w:szCs w:val="28"/>
        </w:rPr>
        <w:t>Агентство</w:t>
      </w:r>
      <w:r w:rsidR="00F57046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по собственной инициативе. Также заявитель может дополнительно представить иные документы, которые, по его мнению, имеют значение для принятия решения при предоставлении государственной услуги.</w:t>
      </w:r>
    </w:p>
    <w:p w:rsidR="00595B36" w:rsidRPr="00826019" w:rsidRDefault="00595B36" w:rsidP="00595B3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2.6.8.</w:t>
      </w:r>
      <w:r w:rsidRPr="00826019">
        <w:rPr>
          <w:sz w:val="28"/>
          <w:szCs w:val="28"/>
        </w:rPr>
        <w:tab/>
        <w:t>Должностное лицо не вправе требовать от заявителя: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 xml:space="preserve">предоставления документов и информации, которые находятся в распоряжении </w:t>
      </w:r>
      <w:r w:rsidR="00F57046">
        <w:rPr>
          <w:sz w:val="28"/>
          <w:szCs w:val="28"/>
        </w:rPr>
        <w:t>Агентств</w:t>
      </w:r>
      <w:r w:rsidR="0026179A">
        <w:rPr>
          <w:sz w:val="28"/>
          <w:szCs w:val="28"/>
        </w:rPr>
        <w:t>а</w:t>
      </w:r>
      <w:r w:rsidRPr="00826019">
        <w:rPr>
          <w:sz w:val="28"/>
          <w:szCs w:val="28"/>
        </w:rPr>
        <w:t>, иных органов государственной власти,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595B36" w:rsidRPr="00826019" w:rsidRDefault="00595B36" w:rsidP="0059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2.7.</w:t>
      </w:r>
      <w:r w:rsidRPr="00826019">
        <w:rPr>
          <w:sz w:val="28"/>
          <w:szCs w:val="28"/>
        </w:rPr>
        <w:tab/>
        <w:t>Основания для отказа в приеме заявления и документов, необходимых для предоставления государственной услуги, отсутствуют.</w:t>
      </w:r>
    </w:p>
    <w:p w:rsidR="00595B36" w:rsidRPr="00826019" w:rsidRDefault="00595B36" w:rsidP="0059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2.8.</w:t>
      </w:r>
      <w:r w:rsidRPr="00826019">
        <w:rPr>
          <w:sz w:val="28"/>
          <w:szCs w:val="28"/>
        </w:rPr>
        <w:tab/>
        <w:t>Перечень оснований для отказа в предоставлении государственной услуги:</w:t>
      </w:r>
    </w:p>
    <w:p w:rsidR="00595B36" w:rsidRPr="00826019" w:rsidRDefault="00E17551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5B36" w:rsidRPr="00826019">
        <w:rPr>
          <w:sz w:val="28"/>
          <w:szCs w:val="28"/>
        </w:rPr>
        <w:t>)</w:t>
      </w:r>
      <w:r w:rsidR="00595B36" w:rsidRPr="00826019">
        <w:rPr>
          <w:sz w:val="28"/>
          <w:szCs w:val="28"/>
        </w:rPr>
        <w:tab/>
        <w:t>наличие в заявлении и (или) прилагаемых к нему документах недостоверной или искаженной информации;</w:t>
      </w:r>
    </w:p>
    <w:p w:rsidR="00595B36" w:rsidRPr="00826019" w:rsidRDefault="00E17551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5B36" w:rsidRPr="00826019">
        <w:rPr>
          <w:sz w:val="28"/>
          <w:szCs w:val="28"/>
        </w:rPr>
        <w:t>)</w:t>
      </w:r>
      <w:r w:rsidR="00595B36" w:rsidRPr="00826019">
        <w:rPr>
          <w:sz w:val="28"/>
          <w:szCs w:val="28"/>
        </w:rPr>
        <w:tab/>
        <w:t>установленное в ходе проверки несоответствие заявителя лицензионным требованиям.</w:t>
      </w:r>
    </w:p>
    <w:p w:rsidR="00595B36" w:rsidRPr="00E17551" w:rsidRDefault="00595B36" w:rsidP="0059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2.9.</w:t>
      </w:r>
      <w:r w:rsidRPr="00826019">
        <w:rPr>
          <w:sz w:val="28"/>
          <w:szCs w:val="28"/>
        </w:rPr>
        <w:tab/>
        <w:t xml:space="preserve">Услуги, которые являются необходимыми и обязательными для предоставления государственной услуги, в том числе сведения о документах, выдаваемых организациями, участвующими в предоставлении государственной </w:t>
      </w:r>
      <w:r w:rsidRPr="00E17551">
        <w:rPr>
          <w:sz w:val="28"/>
          <w:szCs w:val="28"/>
        </w:rPr>
        <w:t>услуги, не предусмотрены.</w:t>
      </w:r>
    </w:p>
    <w:p w:rsidR="00595B36" w:rsidRPr="00E17551" w:rsidRDefault="00595B36" w:rsidP="00595B3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2.10.</w:t>
      </w:r>
      <w:r w:rsidRPr="00E17551">
        <w:rPr>
          <w:sz w:val="28"/>
          <w:szCs w:val="28"/>
        </w:rPr>
        <w:tab/>
        <w:t>За предоставление государственной услуги взимается государственная пошлина в соответствии с п. 92, ст. 333.33</w:t>
      </w:r>
      <w:r w:rsidR="00E17551" w:rsidRPr="00E17551">
        <w:rPr>
          <w:sz w:val="28"/>
          <w:szCs w:val="28"/>
        </w:rPr>
        <w:t>.</w:t>
      </w:r>
      <w:r w:rsidRPr="00E17551">
        <w:rPr>
          <w:sz w:val="28"/>
          <w:szCs w:val="28"/>
        </w:rPr>
        <w:t xml:space="preserve"> «Налогового кодекса Российской Федерации (часть вторая)» от 05.08.2000 № 117-ФЗ:</w:t>
      </w:r>
    </w:p>
    <w:p w:rsidR="00595B36" w:rsidRPr="00E17551" w:rsidRDefault="00E17551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1</w:t>
      </w:r>
      <w:r w:rsidR="00595B36" w:rsidRPr="00E17551">
        <w:rPr>
          <w:sz w:val="28"/>
          <w:szCs w:val="28"/>
        </w:rPr>
        <w:t>)</w:t>
      </w:r>
      <w:r w:rsidR="00595B36" w:rsidRPr="00E17551">
        <w:rPr>
          <w:sz w:val="28"/>
          <w:szCs w:val="28"/>
        </w:rPr>
        <w:tab/>
        <w:t>за предост</w:t>
      </w:r>
      <w:r w:rsidRPr="00E17551">
        <w:rPr>
          <w:sz w:val="28"/>
          <w:szCs w:val="28"/>
        </w:rPr>
        <w:t>авление лицензии</w:t>
      </w:r>
      <w:r w:rsidR="00595B36" w:rsidRPr="00E17551">
        <w:rPr>
          <w:sz w:val="28"/>
          <w:szCs w:val="28"/>
        </w:rPr>
        <w:t xml:space="preserve"> 7 500 рублей;</w:t>
      </w:r>
    </w:p>
    <w:p w:rsidR="00595B36" w:rsidRPr="00826019" w:rsidRDefault="00E17551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2</w:t>
      </w:r>
      <w:r w:rsidR="00595B36" w:rsidRPr="00E17551">
        <w:rPr>
          <w:sz w:val="28"/>
          <w:szCs w:val="28"/>
        </w:rPr>
        <w:t>)</w:t>
      </w:r>
      <w:r w:rsidR="00595B36" w:rsidRPr="00E17551">
        <w:rPr>
          <w:sz w:val="28"/>
          <w:szCs w:val="28"/>
        </w:rPr>
        <w:tab/>
        <w:t>за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в составе лицензируемого вида деятельности 3 500</w:t>
      </w:r>
      <w:r w:rsidR="00595B36" w:rsidRPr="00F57046">
        <w:rPr>
          <w:sz w:val="28"/>
          <w:szCs w:val="28"/>
        </w:rPr>
        <w:t xml:space="preserve"> рублей;</w:t>
      </w:r>
    </w:p>
    <w:p w:rsidR="00595B36" w:rsidRPr="00586CC7" w:rsidRDefault="00E17551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595B36" w:rsidRPr="00826019">
        <w:rPr>
          <w:sz w:val="28"/>
          <w:szCs w:val="28"/>
        </w:rPr>
        <w:t>)</w:t>
      </w:r>
      <w:r w:rsidR="00595B36" w:rsidRPr="00826019">
        <w:rPr>
          <w:sz w:val="28"/>
          <w:szCs w:val="28"/>
        </w:rPr>
        <w:tab/>
        <w:t xml:space="preserve">за переоформление документа, подтверждающего наличие лицензии, и </w:t>
      </w:r>
      <w:r w:rsidR="00595B36" w:rsidRPr="00586CC7">
        <w:rPr>
          <w:sz w:val="28"/>
          <w:szCs w:val="28"/>
        </w:rPr>
        <w:t>(или) приложения к такому документу в других случаях 750 рублей;</w:t>
      </w:r>
    </w:p>
    <w:p w:rsidR="00595B36" w:rsidRPr="00826019" w:rsidRDefault="00E17551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5B36" w:rsidRPr="00586CC7">
        <w:rPr>
          <w:sz w:val="28"/>
          <w:szCs w:val="28"/>
        </w:rPr>
        <w:t>)</w:t>
      </w:r>
      <w:r w:rsidR="00595B36" w:rsidRPr="00586CC7">
        <w:rPr>
          <w:sz w:val="28"/>
          <w:szCs w:val="28"/>
        </w:rPr>
        <w:tab/>
        <w:t>за предоставление (выдачу) дубликата лицензии 750 рублей.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За предоставление копии лицензии и сведений о конкретной лицензии плата не взымается.</w:t>
      </w:r>
    </w:p>
    <w:p w:rsidR="00595B36" w:rsidRPr="00826019" w:rsidRDefault="00595B36" w:rsidP="00595B3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2.11.</w:t>
      </w:r>
      <w:r w:rsidRPr="00826019">
        <w:rPr>
          <w:sz w:val="28"/>
          <w:szCs w:val="28"/>
        </w:rPr>
        <w:tab/>
      </w:r>
      <w:r w:rsidRPr="00660560">
        <w:rPr>
          <w:sz w:val="28"/>
          <w:szCs w:val="28"/>
        </w:rPr>
        <w:t>Максимальный срок ожидания в очереди при предоставлении государственной услуги не может превышать 15 минут.</w:t>
      </w:r>
    </w:p>
    <w:p w:rsidR="00595B36" w:rsidRPr="00826019" w:rsidRDefault="00595B36" w:rsidP="00595B3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2.12.</w:t>
      </w:r>
      <w:r w:rsidRPr="00826019">
        <w:rPr>
          <w:sz w:val="28"/>
          <w:szCs w:val="28"/>
        </w:rPr>
        <w:tab/>
        <w:t>Срок и порядок регистрации заявления о предоставлении государственной услуги, в том числе в электронной форме.</w:t>
      </w:r>
    </w:p>
    <w:p w:rsidR="00595B36" w:rsidRPr="00826019" w:rsidRDefault="00595B36" w:rsidP="00595B3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Регистрация заявления о предоставлении государственной услуги осуществляется должностным лицом, ответственным за получение, регистрацию, учет прохождения и доведение до исполнителей документов, поступающих в </w:t>
      </w:r>
      <w:r w:rsidR="00586CC7"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>, в том числе в программе «Дело» - в день поступления заявления.</w:t>
      </w:r>
    </w:p>
    <w:p w:rsidR="00595B36" w:rsidRPr="00826019" w:rsidRDefault="00595B36" w:rsidP="00595B3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2.13.</w:t>
      </w:r>
      <w:r w:rsidRPr="00826019">
        <w:rPr>
          <w:sz w:val="28"/>
          <w:szCs w:val="28"/>
        </w:rPr>
        <w:tab/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595B36" w:rsidRDefault="00595B36" w:rsidP="00595B3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Предоставление государственной услуги осуществляется в специально выделенных для этих целей помещениях, которые должны отвечать требованиям санитарно-гигиенических норм и правилам противопожарной безопасности</w:t>
      </w:r>
      <w:r w:rsidR="00A87B4F">
        <w:rPr>
          <w:sz w:val="28"/>
          <w:szCs w:val="28"/>
        </w:rPr>
        <w:t xml:space="preserve">, а также нормам </w:t>
      </w:r>
      <w:r w:rsidR="00A87B4F" w:rsidRPr="00A87B4F">
        <w:rPr>
          <w:sz w:val="28"/>
          <w:szCs w:val="28"/>
        </w:rPr>
        <w:t>законодательств</w:t>
      </w:r>
      <w:r w:rsidR="00A87B4F">
        <w:rPr>
          <w:sz w:val="28"/>
          <w:szCs w:val="28"/>
        </w:rPr>
        <w:t>а</w:t>
      </w:r>
      <w:r w:rsidR="00A87B4F" w:rsidRPr="00A87B4F">
        <w:rPr>
          <w:sz w:val="28"/>
          <w:szCs w:val="28"/>
        </w:rPr>
        <w:t xml:space="preserve"> Российской Федерации о социальной защите инвалидов</w:t>
      </w:r>
      <w:r w:rsidRPr="00826019">
        <w:rPr>
          <w:sz w:val="28"/>
          <w:szCs w:val="28"/>
        </w:rPr>
        <w:t>.</w:t>
      </w:r>
    </w:p>
    <w:p w:rsidR="00A87B4F" w:rsidRPr="00826019" w:rsidRDefault="00A87B4F" w:rsidP="00595B3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Здание, где предоставляется государственная услуга имеет парковочные места для инвалидов, а также оборудовано пандусами, лифтами и кнопкой вызова </w:t>
      </w:r>
      <w:r w:rsidR="007C78D6">
        <w:rPr>
          <w:sz w:val="28"/>
          <w:szCs w:val="28"/>
        </w:rPr>
        <w:t>должностного лица, отвечающего за оказание помощи инвалидам.</w:t>
      </w:r>
    </w:p>
    <w:p w:rsidR="00595B36" w:rsidRPr="00826019" w:rsidRDefault="00595B36" w:rsidP="00595B3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Для ожидания приема заявителям отводятся места, оборудованные достаточным количеством стульев, столами для возможности оформления документов.</w:t>
      </w:r>
    </w:p>
    <w:p w:rsidR="00595B36" w:rsidRPr="00826019" w:rsidRDefault="00595B36" w:rsidP="00595B3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Места для информирования заявителей о порядке предоставления государственной услуги оборудуются информационными стендами с образцами </w:t>
      </w:r>
      <w:r w:rsidRPr="00826019">
        <w:rPr>
          <w:sz w:val="28"/>
          <w:szCs w:val="28"/>
        </w:rPr>
        <w:lastRenderedPageBreak/>
        <w:t>заполнения и перечнем документов, необходимых для предоставления каждой государственной услуги.</w:t>
      </w:r>
    </w:p>
    <w:p w:rsidR="00595B36" w:rsidRPr="00826019" w:rsidRDefault="00595B36" w:rsidP="00657E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2.14.</w:t>
      </w:r>
      <w:r w:rsidRPr="00826019">
        <w:rPr>
          <w:rFonts w:eastAsia="Arial Unicode MS"/>
          <w:sz w:val="28"/>
          <w:szCs w:val="28"/>
        </w:rPr>
        <w:tab/>
        <w:t>Показатели доступности и качества государственной услуги.</w:t>
      </w:r>
    </w:p>
    <w:p w:rsidR="00595B36" w:rsidRPr="00826019" w:rsidRDefault="00595B36" w:rsidP="00595B3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2.14.1.</w:t>
      </w:r>
      <w:r w:rsidRPr="00826019">
        <w:rPr>
          <w:rFonts w:eastAsia="Arial Unicode MS"/>
          <w:sz w:val="28"/>
          <w:szCs w:val="28"/>
        </w:rPr>
        <w:tab/>
        <w:t>Показателями доступности государственной услуги являются: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1)</w:t>
      </w:r>
      <w:r w:rsidRPr="00826019">
        <w:rPr>
          <w:rFonts w:eastAsia="Arial Unicode MS"/>
          <w:sz w:val="28"/>
          <w:szCs w:val="28"/>
        </w:rPr>
        <w:tab/>
        <w:t xml:space="preserve">уровень информирования о порядке предоставления государственной услуги посредством размещения информация на информационном стенде </w:t>
      </w:r>
      <w:r w:rsidR="00586CC7">
        <w:rPr>
          <w:sz w:val="28"/>
          <w:szCs w:val="28"/>
        </w:rPr>
        <w:t>Агентства</w:t>
      </w:r>
      <w:r w:rsidRPr="00826019">
        <w:rPr>
          <w:rFonts w:eastAsia="Arial Unicode MS"/>
          <w:sz w:val="28"/>
          <w:szCs w:val="28"/>
        </w:rPr>
        <w:t>, официальном сайте и на Портале государственных и муниципальных услуг (функций) Камчатского края;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2)</w:t>
      </w:r>
      <w:r w:rsidRPr="00826019">
        <w:rPr>
          <w:rFonts w:eastAsia="Arial Unicode MS"/>
          <w:sz w:val="28"/>
          <w:szCs w:val="28"/>
        </w:rPr>
        <w:tab/>
        <w:t>уровень транспортной доступности места предоставления государственной услуги общественным транспортом;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3)</w:t>
      </w:r>
      <w:r w:rsidRPr="00826019">
        <w:rPr>
          <w:rFonts w:eastAsia="Arial Unicode MS"/>
          <w:sz w:val="28"/>
          <w:szCs w:val="28"/>
        </w:rPr>
        <w:tab/>
        <w:t>соответствие требованиям комфортности предоставления государственной услуги.</w:t>
      </w:r>
    </w:p>
    <w:p w:rsidR="00595B36" w:rsidRPr="00826019" w:rsidRDefault="00595B36" w:rsidP="00595B3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2.14.2.</w:t>
      </w:r>
      <w:r w:rsidRPr="00826019">
        <w:rPr>
          <w:rFonts w:eastAsia="Arial Unicode MS"/>
          <w:sz w:val="28"/>
          <w:szCs w:val="28"/>
        </w:rPr>
        <w:tab/>
        <w:t>Показателями качества государственной услуги являются: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1)</w:t>
      </w:r>
      <w:r w:rsidRPr="00826019">
        <w:rPr>
          <w:rFonts w:eastAsia="Arial Unicode MS"/>
          <w:sz w:val="28"/>
          <w:szCs w:val="28"/>
        </w:rPr>
        <w:tab/>
        <w:t>достоверность предоставляемой информации;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2)</w:t>
      </w:r>
      <w:r w:rsidRPr="00826019">
        <w:rPr>
          <w:rFonts w:eastAsia="Arial Unicode MS"/>
          <w:sz w:val="28"/>
          <w:szCs w:val="28"/>
        </w:rPr>
        <w:tab/>
        <w:t>четкость в изложении информации;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3)</w:t>
      </w:r>
      <w:r w:rsidRPr="00826019">
        <w:rPr>
          <w:rFonts w:eastAsia="Arial Unicode MS"/>
          <w:sz w:val="28"/>
          <w:szCs w:val="28"/>
        </w:rPr>
        <w:tab/>
        <w:t>полнота информирования;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4)</w:t>
      </w:r>
      <w:r w:rsidRPr="00826019">
        <w:rPr>
          <w:rFonts w:eastAsia="Arial Unicode MS"/>
          <w:sz w:val="28"/>
          <w:szCs w:val="28"/>
        </w:rPr>
        <w:tab/>
        <w:t>степень удовлетворенности заявителей качеством государственной услуги;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5)</w:t>
      </w:r>
      <w:r w:rsidRPr="00826019">
        <w:rPr>
          <w:rFonts w:eastAsia="Arial Unicode MS"/>
          <w:sz w:val="28"/>
          <w:szCs w:val="28"/>
        </w:rPr>
        <w:tab/>
        <w:t>количество жалоб на действия и решения должностных лиц в процессе предоставления государственной услуги;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6)</w:t>
      </w:r>
      <w:r w:rsidRPr="00826019">
        <w:rPr>
          <w:rFonts w:eastAsia="Arial Unicode MS"/>
          <w:sz w:val="28"/>
          <w:szCs w:val="28"/>
        </w:rPr>
        <w:tab/>
        <w:t>количество выявленных нарушений полноты и качества предоставления государственной услуги по результатам плановых и внеплановых проверок;</w:t>
      </w:r>
    </w:p>
    <w:p w:rsidR="00595B36" w:rsidRPr="00826019" w:rsidRDefault="00595B36" w:rsidP="00595B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826019">
        <w:rPr>
          <w:rFonts w:eastAsia="Arial Unicode MS"/>
          <w:sz w:val="28"/>
          <w:szCs w:val="28"/>
        </w:rPr>
        <w:t>7)</w:t>
      </w:r>
      <w:r w:rsidRPr="00826019">
        <w:rPr>
          <w:rFonts w:eastAsia="Arial Unicode MS"/>
          <w:sz w:val="28"/>
          <w:szCs w:val="28"/>
        </w:rPr>
        <w:tab/>
        <w:t>количество взаимодействий заявителя с должностными лицами при предоставлении государственной услуги.</w:t>
      </w:r>
    </w:p>
    <w:p w:rsidR="00595B36" w:rsidRPr="00826019" w:rsidRDefault="00595B36" w:rsidP="00595B3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2.15.</w:t>
      </w:r>
      <w:r w:rsidRPr="00826019">
        <w:rPr>
          <w:sz w:val="28"/>
          <w:szCs w:val="28"/>
        </w:rPr>
        <w:tab/>
        <w:t>Для получения государственной услуги заявители могут направить заявления и прилагаемые к ним документы в Многофункциональный центр.</w:t>
      </w:r>
    </w:p>
    <w:p w:rsidR="00595B36" w:rsidRPr="00826019" w:rsidRDefault="00595B36" w:rsidP="00595B3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Многофункциональный центр в рамках предоставления государственной услуги в течени</w:t>
      </w:r>
      <w:r>
        <w:rPr>
          <w:sz w:val="28"/>
          <w:szCs w:val="28"/>
        </w:rPr>
        <w:t>е</w:t>
      </w:r>
      <w:r w:rsidRPr="00826019">
        <w:rPr>
          <w:sz w:val="28"/>
          <w:szCs w:val="28"/>
        </w:rPr>
        <w:t xml:space="preserve"> 2 рабочих дней направляет заявления и прилагаемые к ним документы в </w:t>
      </w:r>
      <w:r w:rsidR="00586CC7"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. Выдача результатов предоставления государственной услуги осуществляется должностными лицами </w:t>
      </w:r>
      <w:r w:rsidR="00586CC7">
        <w:rPr>
          <w:sz w:val="28"/>
          <w:szCs w:val="28"/>
        </w:rPr>
        <w:t xml:space="preserve">Агентства </w:t>
      </w:r>
      <w:r w:rsidRPr="00826019">
        <w:rPr>
          <w:sz w:val="28"/>
          <w:szCs w:val="28"/>
        </w:rPr>
        <w:t>в соответствии с настоящим Административным регламентом.</w:t>
      </w:r>
    </w:p>
    <w:p w:rsidR="00595B36" w:rsidRPr="00826019" w:rsidRDefault="00595B36" w:rsidP="00595B3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B36" w:rsidRPr="00826019" w:rsidRDefault="00595B36" w:rsidP="00595B36">
      <w:pPr>
        <w:tabs>
          <w:tab w:val="left" w:pos="127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26019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95B36" w:rsidRPr="00826019" w:rsidRDefault="00595B36" w:rsidP="0059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3.1.</w:t>
      </w:r>
      <w:r w:rsidRPr="00826019">
        <w:rPr>
          <w:sz w:val="28"/>
          <w:szCs w:val="28"/>
        </w:rPr>
        <w:tab/>
        <w:t>Предоставление государственной услуги включает в себя следующие административные процедуры:</w:t>
      </w:r>
    </w:p>
    <w:p w:rsidR="00595B36" w:rsidRPr="00826019" w:rsidRDefault="00595B36" w:rsidP="00595B3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 предоставлении лицензии, государственная услуга включает в себя следующие административные процедуры: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прием и регистрация заявления и прилагаемых к нему документов, формирование лицензионного дела;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проверка полноты и достоверности сведений, содержащихся в заявлении и прилагаемых к нему документах;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3)</w:t>
      </w:r>
      <w:r w:rsidRPr="00826019">
        <w:rPr>
          <w:sz w:val="28"/>
          <w:szCs w:val="28"/>
        </w:rPr>
        <w:tab/>
        <w:t>проведение документарной проверки и внеплановой выездной проверки;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4)</w:t>
      </w:r>
      <w:r w:rsidRPr="00826019">
        <w:rPr>
          <w:sz w:val="28"/>
          <w:szCs w:val="28"/>
        </w:rPr>
        <w:tab/>
        <w:t>принятие решения о предоставлении (отказе в предоставлении) лицензии;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5)</w:t>
      </w:r>
      <w:r w:rsidRPr="00826019">
        <w:rPr>
          <w:sz w:val="28"/>
          <w:szCs w:val="28"/>
        </w:rPr>
        <w:tab/>
        <w:t>предоставление лицензии, либо направление мотивированного отказа в предоставлении лицензии.</w:t>
      </w:r>
    </w:p>
    <w:p w:rsidR="00595B36" w:rsidRPr="00826019" w:rsidRDefault="00595B36" w:rsidP="00595B3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 переоформлении лицензии, государственная услуга включает в себя следующие административные процедуры: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прием и регистрация заявления и прилагаемых к нему документов;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проверка полноты и достоверности сведений, содержащихся в заявлении и прилагаемых к нему документах;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проведение документарной проверки и внеплановой выездной проверки;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4)</w:t>
      </w:r>
      <w:r w:rsidRPr="00826019">
        <w:rPr>
          <w:sz w:val="28"/>
          <w:szCs w:val="28"/>
        </w:rPr>
        <w:tab/>
        <w:t>принятие решения о переоформлении (отказе в переоформлении) лицензии;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5)</w:t>
      </w:r>
      <w:r w:rsidRPr="00826019">
        <w:rPr>
          <w:sz w:val="28"/>
          <w:szCs w:val="28"/>
        </w:rPr>
        <w:tab/>
        <w:t>предоставление переоформленной лицензии, либо направление мотивированного отказа в переоформлении лицензии.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 предоставлении дубликата лицензии, государственная услуга включает в себя следующие административные процедуры: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прием и регистрация заявления и прилагаемых к нему документов;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принятие решения о предоставлении дубликата лицензии;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предоставление дубликата лицензии.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 предоставлении копии лицензии, государственная услуга включает в себя следующие административные процедуры: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прием и регистрация заявления;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принятие решения и предоставление копии лицензии.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 предоставлении сведений о конкретной лицензии, государственная услуга включает в себя следующие административные процедуры: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прием и регистрация заявления;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принятие решения и предоставление сведений о конкретной лицензии, либо справки об отсутствии запрашиваемых сведений.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 прекращении действия лицензии, государственная услуга включает в себя следующие административные процедуры: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прием и регистрация заявления или сведений, являющихся основанием для прекращения действия лицензии;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принятие решения о прекращении действия лицензии;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направление решения о прекращении действия лицензии.</w:t>
      </w:r>
    </w:p>
    <w:p w:rsidR="00595B36" w:rsidRPr="00826019" w:rsidRDefault="00595B36" w:rsidP="00595B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6CC7">
        <w:rPr>
          <w:sz w:val="28"/>
          <w:szCs w:val="28"/>
        </w:rPr>
        <w:t>Блок-схема</w:t>
      </w:r>
      <w:r w:rsidRPr="00826019">
        <w:rPr>
          <w:sz w:val="28"/>
          <w:szCs w:val="28"/>
        </w:rPr>
        <w:t xml:space="preserve"> предоставления государственной услуги приведена в Приложении № 5 к настоящему Административному регламенту.</w:t>
      </w:r>
    </w:p>
    <w:p w:rsidR="00595B36" w:rsidRPr="00826019" w:rsidRDefault="00595B36" w:rsidP="00595B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26019">
        <w:rPr>
          <w:sz w:val="28"/>
          <w:szCs w:val="28"/>
        </w:rPr>
        <w:t xml:space="preserve">Сроки прохождения отдельных административных процедур устанавливаются с учетом требований </w:t>
      </w:r>
      <w:r w:rsidRPr="00586CC7">
        <w:rPr>
          <w:sz w:val="28"/>
          <w:szCs w:val="28"/>
        </w:rPr>
        <w:t>части 2.4</w:t>
      </w:r>
      <w:r w:rsidRPr="00826019">
        <w:rPr>
          <w:sz w:val="28"/>
          <w:szCs w:val="28"/>
        </w:rPr>
        <w:t>. настоящего Административного регламента.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3.2.</w:t>
      </w:r>
      <w:r w:rsidRPr="00826019">
        <w:rPr>
          <w:sz w:val="28"/>
          <w:szCs w:val="28"/>
        </w:rPr>
        <w:tab/>
        <w:t>Предоставление лицензии.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3.2.1.</w:t>
      </w:r>
      <w:r w:rsidRPr="00826019">
        <w:rPr>
          <w:sz w:val="28"/>
          <w:szCs w:val="28"/>
        </w:rPr>
        <w:tab/>
        <w:t>Прием и регистрация заявления и прилагаемых к нему документов, формирование лицензионного дела.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 xml:space="preserve">Основанием для начала исполнения административной процедуры является обращение заявителя в </w:t>
      </w:r>
      <w:r w:rsidR="00586CC7">
        <w:rPr>
          <w:sz w:val="28"/>
          <w:szCs w:val="28"/>
        </w:rPr>
        <w:t>Агентство</w:t>
      </w:r>
      <w:r w:rsidR="00586CC7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с заявлением о предоставлении государственной услуги и прилагаемыми к нему документами. Рекомендуемая форма заявления представлена в Приложении № 1 к настоящему Административному регламенту. Заявление может быть оформлено в произвольной форме</w:t>
      </w:r>
      <w:r w:rsidRPr="00826019">
        <w:t xml:space="preserve"> </w:t>
      </w:r>
      <w:r w:rsidRPr="00826019">
        <w:rPr>
          <w:sz w:val="28"/>
          <w:szCs w:val="28"/>
        </w:rPr>
        <w:t>в соответствии со ст. 13 Федерального закона от 04.05.2011 № 99-ФЗ «О лицензировании отдельных видов деятельности».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Заявление и прилагаемые к нему документы заявитель может предоставить в </w:t>
      </w:r>
      <w:r w:rsidR="00586CC7">
        <w:rPr>
          <w:sz w:val="28"/>
          <w:szCs w:val="28"/>
        </w:rPr>
        <w:t>Агентство</w:t>
      </w:r>
      <w:r w:rsidR="00586CC7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на бумажном носителе или в форме электронных документов.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Должностное лицо, осуществляющее прием заявлений о предоставлении государственной услуги: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устанавливает предмет обращения, личность заявителя, проверяет его полномочия, в том числе полномочия представителя юридического лица (индивидуального предпринимателя) действовать от имени юридического лица (индивидуального предпринимателя)</w:t>
      </w:r>
      <w:r>
        <w:rPr>
          <w:sz w:val="28"/>
          <w:szCs w:val="28"/>
        </w:rPr>
        <w:t>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проверяет заявление о предоставлении государственной услуги;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>3)</w:t>
      </w:r>
      <w:r w:rsidRPr="00E17551">
        <w:rPr>
          <w:sz w:val="28"/>
          <w:szCs w:val="28"/>
        </w:rPr>
        <w:tab/>
        <w:t xml:space="preserve">сличает копии предоставленных документов с подлинниками, заверяет их своей подписью с указанием </w:t>
      </w:r>
      <w:r w:rsidR="00E17551" w:rsidRPr="00E17551">
        <w:rPr>
          <w:sz w:val="28"/>
          <w:szCs w:val="28"/>
        </w:rPr>
        <w:t>фамилии, имени, отчества</w:t>
      </w:r>
      <w:r w:rsidRPr="00E17551">
        <w:rPr>
          <w:sz w:val="28"/>
          <w:szCs w:val="28"/>
        </w:rPr>
        <w:t>, должности и даты.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Заявление о предоставлении государственной услуги</w:t>
      </w:r>
      <w:r>
        <w:rPr>
          <w:sz w:val="28"/>
          <w:szCs w:val="28"/>
        </w:rPr>
        <w:t xml:space="preserve"> и прилагаемые к нему документы</w:t>
      </w:r>
      <w:r w:rsidRPr="00826019">
        <w:rPr>
          <w:sz w:val="28"/>
          <w:szCs w:val="28"/>
        </w:rPr>
        <w:t xml:space="preserve"> принимаются по описи и регистрируются должностным лицом. Копия заявления с отметкой о дате регистрации заявления и копия описи документов направляются (вручаются) заявителю.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Датой принятия </w:t>
      </w:r>
      <w:r w:rsidR="00586CC7">
        <w:rPr>
          <w:sz w:val="28"/>
          <w:szCs w:val="28"/>
        </w:rPr>
        <w:t xml:space="preserve">Агентством </w:t>
      </w:r>
      <w:r w:rsidRPr="00826019">
        <w:rPr>
          <w:sz w:val="28"/>
          <w:szCs w:val="28"/>
        </w:rPr>
        <w:t>к рассмотрению заявления о предоставлении государственной услуги и прилагаемых к нему документов считается дата записи в журнале регистрации заявлений.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Принятые от заявителя документы помещаются в лицензионное дело и хранятся в установленном порядке.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лицензионное дело включаются следующие документы: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заявление и прилагаемые к нему документы;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 xml:space="preserve">приказы (распоряжения) </w:t>
      </w:r>
      <w:r w:rsidR="00586CC7">
        <w:rPr>
          <w:sz w:val="28"/>
          <w:szCs w:val="28"/>
        </w:rPr>
        <w:t>Агентства</w:t>
      </w:r>
      <w:r w:rsidR="00586CC7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о предоставлении лицензии, об отказе в предоставлении лицензии, о переоформлении лицензии, о приостановлении, возобновлении и прекращении действия лицензии;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копия подписанной и зарегистрированной лицензии;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4)</w:t>
      </w:r>
      <w:r w:rsidRPr="00826019">
        <w:rPr>
          <w:sz w:val="28"/>
          <w:szCs w:val="28"/>
        </w:rPr>
        <w:tab/>
        <w:t xml:space="preserve">приказы (распоряжения) </w:t>
      </w:r>
      <w:r w:rsidR="00586CC7">
        <w:rPr>
          <w:sz w:val="28"/>
          <w:szCs w:val="28"/>
        </w:rPr>
        <w:t>Агентства</w:t>
      </w:r>
      <w:r w:rsidR="00586CC7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о назначении проверок, копии актов проверок,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других, связанных с осуществлением лицензионного контроля документов;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5)</w:t>
      </w:r>
      <w:r w:rsidRPr="00826019">
        <w:rPr>
          <w:sz w:val="28"/>
          <w:szCs w:val="28"/>
        </w:rPr>
        <w:tab/>
        <w:t>выписки из решений суда об административном приостановлении деятельности лицензиата или аннулировании лицензии;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6)</w:t>
      </w:r>
      <w:r w:rsidRPr="00826019">
        <w:rPr>
          <w:sz w:val="28"/>
          <w:szCs w:val="28"/>
        </w:rPr>
        <w:tab/>
        <w:t>копии уведомлений и других, связанных с осуществлением лицензирования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документов.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запись о приеме заявления в журнале регистрации заявлений.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Максимальный срок выполнения административной процедуры не должен превышать 3 часов.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3.2.2.</w:t>
      </w:r>
      <w:r w:rsidRPr="00826019">
        <w:rPr>
          <w:sz w:val="28"/>
          <w:szCs w:val="28"/>
        </w:rPr>
        <w:tab/>
        <w:t>Проверка полноты и достоверности сведений, содержащихся в заявлении и прилагаемых к нему документах.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Документы, предоставленные заявителем в </w:t>
      </w:r>
      <w:r w:rsidR="00586CC7"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для получения государственной услуги, подлежат проверке на полноту и достоверность сведений.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Основанием для начала исполнения административной процедуры является зарегистрированное должностным лицом заявление о предоставлении государственной услуги.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 проверке документов должностно</w:t>
      </w:r>
      <w:r>
        <w:rPr>
          <w:sz w:val="28"/>
          <w:szCs w:val="28"/>
        </w:rPr>
        <w:t>е</w:t>
      </w:r>
      <w:r w:rsidRPr="00826019">
        <w:rPr>
          <w:sz w:val="28"/>
          <w:szCs w:val="28"/>
        </w:rPr>
        <w:t xml:space="preserve"> лицо, принявшее заявление о предоставлении государственной услуги: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проверяет документы на наличие в них ошибок и (или) противоречий;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 xml:space="preserve">проверяет соответствие сведений, содержащихся в документах, сведениям, имеющимся в распоряжении </w:t>
      </w:r>
      <w:r w:rsidR="00A865BF"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проверяет на полноту и достоверность, указанны</w:t>
      </w:r>
      <w:r>
        <w:rPr>
          <w:sz w:val="28"/>
          <w:szCs w:val="28"/>
        </w:rPr>
        <w:t>е</w:t>
      </w:r>
      <w:r w:rsidRPr="00826019">
        <w:rPr>
          <w:sz w:val="28"/>
          <w:szCs w:val="28"/>
        </w:rPr>
        <w:t xml:space="preserve"> в документах сведени</w:t>
      </w:r>
      <w:r>
        <w:rPr>
          <w:sz w:val="28"/>
          <w:szCs w:val="28"/>
        </w:rPr>
        <w:t>я</w:t>
      </w:r>
      <w:r w:rsidRPr="00826019">
        <w:rPr>
          <w:sz w:val="28"/>
          <w:szCs w:val="28"/>
        </w:rPr>
        <w:t>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случае, если заявление оформлено с нарушением требований и (или) документы предоставлены не в полном объеме, в течение 3 рабочих дней со дня приема заявления должностное лицо вручает заявителю уведомление о необходимости устранения в 30-дневный срок выявленных нарушений и (или) предоставления документов, которые отсутствуют, или направляет такое уведомление заказным почтовым отправлением с уведомлением о вручении.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непредоставления заявителем в 30-дневный срок надлежащим образом оформленного заявления о предоставлении лицензии и (или) в полном объеме прилагаемых к нему документов, ранее предоставленное заявление и прилагаемые к нему документы подлежат возврату заявителю.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течение 3 рабочих дней со дня предоставления в </w:t>
      </w:r>
      <w:r w:rsidR="00586CC7">
        <w:rPr>
          <w:sz w:val="28"/>
          <w:szCs w:val="28"/>
        </w:rPr>
        <w:t>Агентство</w:t>
      </w:r>
      <w:r w:rsidR="00586CC7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надлежащим образом оформленного заявления и в полном объем</w:t>
      </w:r>
      <w:r>
        <w:rPr>
          <w:sz w:val="28"/>
          <w:szCs w:val="28"/>
        </w:rPr>
        <w:t>е прилагаемых к нему документов</w:t>
      </w:r>
      <w:r w:rsidRPr="00826019">
        <w:rPr>
          <w:sz w:val="28"/>
          <w:szCs w:val="28"/>
        </w:rPr>
        <w:t xml:space="preserve"> </w:t>
      </w:r>
      <w:r w:rsidR="00586CC7">
        <w:rPr>
          <w:sz w:val="28"/>
          <w:szCs w:val="28"/>
        </w:rPr>
        <w:t>Агентством</w:t>
      </w:r>
      <w:r w:rsidR="00586CC7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принимается решение о рассмотрении этого заявления и прилагаемых к нему документов или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в случае их несоответствия требованиям части 2.6. настоящего Административного регламента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о возврате этого заявления и прилагаемых к нему документов с мотивированным обоснованием причин возврата.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ходе проверки сведений, содержащихся в заявлении и прилагаемых к нему документах, должностное лицо, в случае необходимости, готовит и направляет межведомственные запросы в организации, указанные в пункте 1.3.3. настоящего Административного регламента.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30 рабочих дней.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3.2.3.</w:t>
      </w:r>
      <w:r w:rsidRPr="00826019">
        <w:rPr>
          <w:sz w:val="28"/>
          <w:szCs w:val="28"/>
        </w:rPr>
        <w:tab/>
        <w:t>Проведение документарной проверки и внеплановой выездной проверки.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 xml:space="preserve">В отношении заявителя </w:t>
      </w:r>
      <w:r w:rsidR="00586CC7" w:rsidRPr="00E17551">
        <w:rPr>
          <w:sz w:val="28"/>
          <w:szCs w:val="28"/>
        </w:rPr>
        <w:t xml:space="preserve">Агентством </w:t>
      </w:r>
      <w:r w:rsidRPr="00E17551">
        <w:rPr>
          <w:sz w:val="28"/>
          <w:szCs w:val="28"/>
        </w:rPr>
        <w:t>проводятся документарные проверки</w:t>
      </w:r>
      <w:r w:rsidRPr="00826019">
        <w:rPr>
          <w:sz w:val="28"/>
          <w:szCs w:val="28"/>
        </w:rPr>
        <w:t xml:space="preserve"> и внеплановые выездные проверки без согласования с органами прокуратуры.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 xml:space="preserve">Основанием для проведения проверки заявителя является подача в </w:t>
      </w:r>
      <w:r w:rsidR="00586CC7">
        <w:rPr>
          <w:sz w:val="28"/>
          <w:szCs w:val="28"/>
        </w:rPr>
        <w:t>Агентство</w:t>
      </w:r>
      <w:r w:rsidR="00586CC7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заявления о предоставлении лицензии.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Проверки проводятся на основании письменного приказа </w:t>
      </w:r>
      <w:r w:rsidR="00BD4F7F">
        <w:rPr>
          <w:sz w:val="28"/>
          <w:szCs w:val="28"/>
        </w:rPr>
        <w:t>р</w:t>
      </w:r>
      <w:r w:rsidR="00586CC7">
        <w:rPr>
          <w:sz w:val="28"/>
          <w:szCs w:val="28"/>
        </w:rPr>
        <w:t>уководителя Агентства</w:t>
      </w:r>
      <w:r w:rsidRPr="00826019">
        <w:rPr>
          <w:sz w:val="28"/>
          <w:szCs w:val="28"/>
        </w:rPr>
        <w:t>, или лица его заменяющего.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Проверки проводятся с целью определения соответствия заявителя лицензионным требованиям.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Предметом документарной проверки являются сведения, содержащиеся в документах заявителя, устанавливающие </w:t>
      </w:r>
      <w:r>
        <w:rPr>
          <w:sz w:val="28"/>
          <w:szCs w:val="28"/>
        </w:rPr>
        <w:t>его</w:t>
      </w:r>
      <w:r w:rsidRPr="00826019">
        <w:rPr>
          <w:sz w:val="28"/>
          <w:szCs w:val="28"/>
        </w:rPr>
        <w:t xml:space="preserve"> организационно-правовую форму, права и обязанности, документы, используемые при осуществлении деятельности и связанные с исполнением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Предметом выездной проверки являются содержащиеся в документах заявителя сведения, а также соответствие работников, состояние используемых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заявителем товары (выполняемая работа, предоставляемые услуги) и принимаемые им меры по исполнению обязательных требований и требований, установленных муниципальными правовыми актами.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 проведении внеплановой выездной проверки заявитель уведомляется не менее чем за 24 часа до начала ее проведения любым доступным способом. 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Проверка проводится в присутствии заявителя или его уполномоченного представителя.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Для фиксации информации, получаемой в ходе проведения выездных проверок, могут осуществляться звукозапись, фото и видеосъемка.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случае необходимости, </w:t>
      </w:r>
      <w:r w:rsidR="00AF5EE3">
        <w:rPr>
          <w:sz w:val="28"/>
          <w:szCs w:val="28"/>
        </w:rPr>
        <w:t>Агентство</w:t>
      </w:r>
      <w:r w:rsidR="00AF5EE3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привлекает к проведению выездной проверки заявителя экспертов, экспертные организации, не состоящие в гражданско-правовых и трудовых отношениях с заявителем, в отношении которых проводится проверка, и не являющихся его аффилированными лицами.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10 рабочих дней.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составление должностным лицом акта проверки, который составляется в двух экземплярах. Один экземпляр вручается заявителю, второй экземпляр помещается в лицензионное дело.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3.2.4.</w:t>
      </w:r>
      <w:r w:rsidRPr="00826019">
        <w:rPr>
          <w:sz w:val="28"/>
          <w:szCs w:val="28"/>
        </w:rPr>
        <w:tab/>
        <w:t>Принятие решения о предоставлении (отказе в предоставлении) лицензии.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Основанием для начала выполнения административной процедуры является окончание административных процедур, предусмотренных пунктами 3.2.1. - 3.2.3. настоящего Административного регламента.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Разработанный проект приказа о предоставлении (отказе в предоставлении) лицензии передается на согласование заместителю </w:t>
      </w:r>
      <w:r w:rsidR="00BD4F7F">
        <w:rPr>
          <w:sz w:val="28"/>
          <w:szCs w:val="28"/>
        </w:rPr>
        <w:t>р</w:t>
      </w:r>
      <w:r w:rsidR="00AF5EE3">
        <w:rPr>
          <w:sz w:val="28"/>
          <w:szCs w:val="28"/>
        </w:rPr>
        <w:t>уководителя Агентства</w:t>
      </w:r>
      <w:r w:rsidRPr="00826019">
        <w:rPr>
          <w:sz w:val="28"/>
          <w:szCs w:val="28"/>
        </w:rPr>
        <w:t>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 xml:space="preserve">Согласованный проект приказа направляется </w:t>
      </w:r>
      <w:r w:rsidR="00BD4F7F">
        <w:rPr>
          <w:sz w:val="28"/>
          <w:szCs w:val="28"/>
        </w:rPr>
        <w:t>р</w:t>
      </w:r>
      <w:r w:rsidR="00AF5EE3">
        <w:rPr>
          <w:sz w:val="28"/>
          <w:szCs w:val="28"/>
        </w:rPr>
        <w:t>уководителю Агентства</w:t>
      </w:r>
      <w:r w:rsidRPr="00826019">
        <w:rPr>
          <w:sz w:val="28"/>
          <w:szCs w:val="28"/>
        </w:rPr>
        <w:t xml:space="preserve">, </w:t>
      </w:r>
      <w:r w:rsidRPr="00E17551">
        <w:rPr>
          <w:sz w:val="28"/>
          <w:szCs w:val="28"/>
        </w:rPr>
        <w:t>или лицу, его заменяющему, для принятия решения о предоставлении либо об</w:t>
      </w:r>
      <w:r w:rsidRPr="00826019">
        <w:rPr>
          <w:sz w:val="28"/>
          <w:szCs w:val="28"/>
        </w:rPr>
        <w:t xml:space="preserve"> отказе в предоставлении лицензии.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случае принятия решения о предоставлении лицензии, должностное лицо оформляет бланк лицензии и передает его на подпись </w:t>
      </w:r>
      <w:r w:rsidR="00BD4F7F">
        <w:rPr>
          <w:sz w:val="28"/>
          <w:szCs w:val="28"/>
        </w:rPr>
        <w:t>р</w:t>
      </w:r>
      <w:r w:rsidR="00AF5EE3">
        <w:rPr>
          <w:sz w:val="28"/>
          <w:szCs w:val="28"/>
        </w:rPr>
        <w:t>уководителю Агентства</w:t>
      </w:r>
      <w:r w:rsidRPr="00826019">
        <w:rPr>
          <w:sz w:val="28"/>
          <w:szCs w:val="28"/>
        </w:rPr>
        <w:t>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принятия решения об отказе в предоставлении лицензии, должностное лицо готовит письмо с указанием причин отказа и ссылкой на соответствующие нормативные правовые акты.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Если в заявлении о выдаче лицензии было указано на необходимость направления принятого решения в форме электронного документа, </w:t>
      </w:r>
      <w:r w:rsidR="00AF5EE3">
        <w:rPr>
          <w:sz w:val="28"/>
          <w:szCs w:val="28"/>
        </w:rPr>
        <w:t>Агентство</w:t>
      </w:r>
      <w:r w:rsidR="00AF5EE3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направляет заявителю соответствующее решение в форме электронного документа.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Максимальный </w:t>
      </w:r>
      <w:r w:rsidRPr="00E33ABD">
        <w:rPr>
          <w:sz w:val="28"/>
          <w:szCs w:val="28"/>
        </w:rPr>
        <w:t>срок выполнения административной процедуры не должен превышать 3 рабочих дней.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Результатом административной процедуры является подписанный и зарегистрированный в установленном порядке соответствующий приказ </w:t>
      </w:r>
      <w:r w:rsidR="00AF5EE3"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, оформленная лицензия, или подписанное письмо с указанием причин отказа в предоставлении лицензии.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3.2.5.</w:t>
      </w:r>
      <w:r w:rsidRPr="00826019">
        <w:rPr>
          <w:sz w:val="28"/>
          <w:szCs w:val="28"/>
        </w:rPr>
        <w:tab/>
        <w:t>Предоставление лицензии, либо направление мотивированного отказа в предоставлении лицензии.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выполнения административной процедуры является подписанный и зарегистрированный в установленном порядке приказ </w:t>
      </w:r>
      <w:r w:rsidR="00AF5EE3" w:rsidRPr="00E17551">
        <w:rPr>
          <w:sz w:val="28"/>
          <w:szCs w:val="28"/>
        </w:rPr>
        <w:t>Агентства</w:t>
      </w:r>
      <w:r w:rsidRPr="00E17551">
        <w:rPr>
          <w:sz w:val="28"/>
          <w:szCs w:val="28"/>
        </w:rPr>
        <w:t>, оформленная лицензия или подписанное письмо с указанием</w:t>
      </w:r>
      <w:r w:rsidRPr="00826019">
        <w:rPr>
          <w:sz w:val="28"/>
          <w:szCs w:val="28"/>
        </w:rPr>
        <w:t xml:space="preserve"> причин отказа в предоставлении лицензии.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Лицензия подписывается </w:t>
      </w:r>
      <w:r w:rsidR="00BD4F7F">
        <w:rPr>
          <w:sz w:val="28"/>
          <w:szCs w:val="28"/>
        </w:rPr>
        <w:t>р</w:t>
      </w:r>
      <w:r w:rsidR="00AF5EE3">
        <w:rPr>
          <w:sz w:val="28"/>
          <w:szCs w:val="28"/>
        </w:rPr>
        <w:t>уководителем Агентства</w:t>
      </w:r>
      <w:r w:rsidRPr="00826019">
        <w:rPr>
          <w:sz w:val="28"/>
          <w:szCs w:val="28"/>
        </w:rPr>
        <w:t xml:space="preserve"> или уполномоченным лицом и заверяется печатью </w:t>
      </w:r>
      <w:r w:rsidR="00AF5EE3"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 xml:space="preserve">. После этого изготавливается контрольный экземпляр, путем снятия копии. Контрольный экземпляр лицензии хранится в лицензионном деле в </w:t>
      </w:r>
      <w:r w:rsidR="00AF5EE3">
        <w:rPr>
          <w:sz w:val="28"/>
          <w:szCs w:val="28"/>
        </w:rPr>
        <w:t>Агентстве</w:t>
      </w:r>
      <w:r w:rsidRPr="00826019">
        <w:rPr>
          <w:sz w:val="28"/>
          <w:szCs w:val="28"/>
        </w:rPr>
        <w:t>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Лицензия выдается в одном экземпляре.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Выдача лицензии фиксируется должностным лицом в журнале учета документов, выданных в рамках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Лицензия вручается лицензиату или направляется ему заказным почтовым отправлением с уведомлением о вручении.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принятия решения об отказе в предоставлении лицензии, должностное лицо направляет в адрес заявителя решение об отказе в выдаче лицензии и письмо с указанием причин отказа.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рабочих дней.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предоставление лицензии заявителю государственной услуги или направление мотивированного отказа в предоставлении лицензии.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E6BC4">
        <w:rPr>
          <w:sz w:val="28"/>
          <w:szCs w:val="28"/>
        </w:rPr>
        <w:t>3.3.</w:t>
      </w:r>
      <w:r w:rsidRPr="001E6BC4">
        <w:rPr>
          <w:sz w:val="28"/>
          <w:szCs w:val="28"/>
        </w:rPr>
        <w:tab/>
        <w:t>Переоформление лицензии.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Лицензия подлежит переоформлению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адресов мест осуществления юридическим лицом или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3.3.1.</w:t>
      </w:r>
      <w:r w:rsidRPr="00826019">
        <w:rPr>
          <w:sz w:val="28"/>
          <w:szCs w:val="28"/>
        </w:rPr>
        <w:tab/>
        <w:t>Прием и регистрация заявления и прилагаемых к нему документов.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</w:t>
      </w:r>
      <w:r w:rsidR="001E6BC4"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с заявлением о предоставлении государственной услуги и прилагаемыми к нему документами. Рекомендуемая форма заявления представлена в Приложении № 2 и 3 к настоящему Административному регламенту. Заявление может быть оформлено в произвольной форме</w:t>
      </w:r>
      <w:r w:rsidRPr="00826019">
        <w:t xml:space="preserve"> </w:t>
      </w:r>
      <w:r w:rsidRPr="00826019">
        <w:rPr>
          <w:sz w:val="28"/>
          <w:szCs w:val="28"/>
        </w:rPr>
        <w:t>в соответствии со ст. 18 Федерального закона от 04.05.2011 № 99-ФЗ «О лицензировании отдельных видов деятельности».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Заявление и прилагаемые к нему документы заявитель может предоставить в </w:t>
      </w:r>
      <w:r w:rsidR="001E6BC4">
        <w:rPr>
          <w:sz w:val="28"/>
          <w:szCs w:val="28"/>
        </w:rPr>
        <w:t>Агентство</w:t>
      </w:r>
      <w:r w:rsidR="001E6BC4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на бумажном носителе или в форме электронных документов.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Должностное лицо, осуществляющее прием заявлений о предоставлени</w:t>
      </w:r>
      <w:r>
        <w:rPr>
          <w:sz w:val="28"/>
          <w:szCs w:val="28"/>
        </w:rPr>
        <w:t>и</w:t>
      </w:r>
      <w:r w:rsidRPr="00826019">
        <w:rPr>
          <w:sz w:val="28"/>
          <w:szCs w:val="28"/>
        </w:rPr>
        <w:t xml:space="preserve"> государственной услуги: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устанавливает предмет обращения, личность заявителя, проверяет его полномочия, в том числе полномочия представителя юридического лица (индивидуального предпринимателя) действовать от имени юридического лица (и</w:t>
      </w:r>
      <w:r>
        <w:rPr>
          <w:sz w:val="28"/>
          <w:szCs w:val="28"/>
        </w:rPr>
        <w:t>ндивидуального предпринимателя);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проверяет заявление о предоставлении государственной услуги;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 xml:space="preserve">сличает копии предоставленных документов с подлинниками, </w:t>
      </w:r>
      <w:r w:rsidRPr="00E17551">
        <w:rPr>
          <w:sz w:val="28"/>
          <w:szCs w:val="28"/>
        </w:rPr>
        <w:t xml:space="preserve">заверяет их своей подписью с указанием </w:t>
      </w:r>
      <w:r w:rsidR="00E17551" w:rsidRPr="00E17551">
        <w:rPr>
          <w:sz w:val="28"/>
          <w:szCs w:val="28"/>
        </w:rPr>
        <w:t>фамилии, имени, отчества</w:t>
      </w:r>
      <w:r w:rsidRPr="00E17551">
        <w:rPr>
          <w:sz w:val="28"/>
          <w:szCs w:val="28"/>
        </w:rPr>
        <w:t>, должности</w:t>
      </w:r>
      <w:r w:rsidRPr="00826019">
        <w:rPr>
          <w:sz w:val="28"/>
          <w:szCs w:val="28"/>
        </w:rPr>
        <w:t xml:space="preserve"> и даты.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Заявление о предоставлении государственной услуги и прилагаемые к нему документы принимаются по описи и регистрируются должностным лицом. Копия заявления с отметкой о дате регистрации заявления и копия описи документов направляются (вручаются) заявителю.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Датой принятия </w:t>
      </w:r>
      <w:r w:rsidR="001E6BC4">
        <w:rPr>
          <w:sz w:val="28"/>
          <w:szCs w:val="28"/>
        </w:rPr>
        <w:t>Агентством</w:t>
      </w:r>
      <w:r w:rsidR="001E6BC4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к рассмотрению заявления о предоставлении государственной услуги и прилагаемых к нему документов считается дата записи в журнале регистрации заявлений.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Принятые от заявителя документы помещаются в лицензионное дело и хранятся в установленном порядке.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запись о приеме заявления в журнале регистрации заявлений.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часов.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3.3.2.</w:t>
      </w:r>
      <w:r w:rsidRPr="00826019">
        <w:rPr>
          <w:sz w:val="28"/>
          <w:szCs w:val="28"/>
        </w:rPr>
        <w:tab/>
        <w:t>Проверка полноты и достоверности сведений, содержащихся в заявлении и прилагаемых к нему документах.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Документы, предоставленные заявителем в </w:t>
      </w:r>
      <w:r w:rsidR="001E6BC4">
        <w:rPr>
          <w:sz w:val="28"/>
          <w:szCs w:val="28"/>
        </w:rPr>
        <w:t>Агентство</w:t>
      </w:r>
      <w:r w:rsidR="001E6BC4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для получения государственной услуги, подлежат проверке на полноту и достоверност</w:t>
      </w:r>
      <w:r>
        <w:rPr>
          <w:sz w:val="28"/>
          <w:szCs w:val="28"/>
        </w:rPr>
        <w:t>ь</w:t>
      </w:r>
      <w:r w:rsidRPr="00826019">
        <w:rPr>
          <w:sz w:val="28"/>
          <w:szCs w:val="28"/>
        </w:rPr>
        <w:t xml:space="preserve"> сведений.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Основанием для начала исполнения административной процедуры является зарегистрированное должностным лицом заявление о предоставлении государственной услуги.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 проверке документов должностное лицо, принявшее заявление о предоставлении государственной услуги: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проверяет документы на наличие в них ошибок и (или) противоречий;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 xml:space="preserve">проверяет соответствие сведений, содержащихся в документах, сведениям, имеющимся в распоряжении </w:t>
      </w:r>
      <w:r w:rsidR="001E6BC4"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проверяет на полноту и достоверность, указанны</w:t>
      </w:r>
      <w:r>
        <w:rPr>
          <w:sz w:val="28"/>
          <w:szCs w:val="28"/>
        </w:rPr>
        <w:t>е</w:t>
      </w:r>
      <w:r w:rsidRPr="00826019">
        <w:rPr>
          <w:sz w:val="28"/>
          <w:szCs w:val="28"/>
        </w:rPr>
        <w:t xml:space="preserve"> в документах сведени</w:t>
      </w:r>
      <w:r>
        <w:rPr>
          <w:sz w:val="28"/>
          <w:szCs w:val="28"/>
        </w:rPr>
        <w:t>я</w:t>
      </w:r>
      <w:r w:rsidRPr="00826019">
        <w:rPr>
          <w:sz w:val="28"/>
          <w:szCs w:val="28"/>
        </w:rPr>
        <w:t>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 xml:space="preserve">В </w:t>
      </w:r>
      <w:r w:rsidR="00E17551" w:rsidRPr="00E17551">
        <w:rPr>
          <w:sz w:val="28"/>
          <w:szCs w:val="28"/>
        </w:rPr>
        <w:t>случае</w:t>
      </w:r>
      <w:r w:rsidRPr="00E17551">
        <w:rPr>
          <w:sz w:val="28"/>
          <w:szCs w:val="28"/>
        </w:rPr>
        <w:t xml:space="preserve"> если заявление оформлено с нарушением требований и (или)</w:t>
      </w:r>
      <w:r w:rsidRPr="00826019">
        <w:rPr>
          <w:sz w:val="28"/>
          <w:szCs w:val="28"/>
        </w:rPr>
        <w:t xml:space="preserve"> документы предоставлены не в полном объеме, в течение 3 рабочих дней со дня приема заявления должностное лицо вручает заявителю уведомление о необходимости устранения в 30-дневный срок выявленных нарушений и (или) предоставления документов, которые отсутствуют, или направляет такое уведомление заказным почтовым отправлением с уведомлением о вручении.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непредоставления заявителем в 30-дневный срок надлежащим образом оформленного заявления о переоформлении лицензии и (или) в полном объеме прилагаемых к нему документов, ранее предоставленное заявление и прилагаемые к нему документы подлежат возврату заявителю.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течение 3 рабочих дней со дня предоставления в </w:t>
      </w:r>
      <w:r w:rsidR="001E6BC4">
        <w:rPr>
          <w:sz w:val="28"/>
          <w:szCs w:val="28"/>
        </w:rPr>
        <w:t>Агентство</w:t>
      </w:r>
      <w:r w:rsidR="001E6BC4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 xml:space="preserve">надлежащим образом оформленного заявления и в полном объеме прилагаемых к нему документов, </w:t>
      </w:r>
      <w:r w:rsidR="001E6BC4">
        <w:rPr>
          <w:sz w:val="28"/>
          <w:szCs w:val="28"/>
        </w:rPr>
        <w:t>Агентством</w:t>
      </w:r>
      <w:r w:rsidR="001E6BC4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принимается решение о рассмотрении этого заявления и прилагаемых к нему документов или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в случае их несоответствия требованиям части 2.6. настоящего Административного регламента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о возврате этого заявления и прилагаемых к нему документов с мотивированным обоснованием причин возврата.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ходе проверки сведений, содержащихся в заявлении и прилагаемых к нему документах, должностное лицо, в случае необходимости, готовит и направляет межведомственные запросы в организации, указанные в подпункте 1.3.3. настоящего Административного регламента.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процедуры:</w:t>
      </w:r>
    </w:p>
    <w:p w:rsidR="00595B36" w:rsidRPr="00826019" w:rsidRDefault="00595B36" w:rsidP="00595B36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при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 также прекращени</w:t>
      </w:r>
      <w:r>
        <w:rPr>
          <w:sz w:val="28"/>
          <w:szCs w:val="28"/>
        </w:rPr>
        <w:t>я</w:t>
      </w:r>
      <w:r w:rsidRPr="00826019">
        <w:rPr>
          <w:sz w:val="28"/>
          <w:szCs w:val="28"/>
        </w:rPr>
        <w:t xml:space="preserve"> деятельности по одному или нескольким адресам мест осуществления лицензируемого вида деятельности - не должен превышать 10 рабочих дней со дня поступления в </w:t>
      </w:r>
      <w:r w:rsidR="003D02CC">
        <w:rPr>
          <w:sz w:val="28"/>
          <w:szCs w:val="28"/>
        </w:rPr>
        <w:t>Агентство</w:t>
      </w:r>
      <w:r w:rsidR="003D02CC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надлежащим образом оформленного заявления о переоформлении лицензии и в полном объеме прилагаемых к нему документов;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 xml:space="preserve">при намерении заявителя осуществлять лицензируемый вид деятельности по адресу места его осуществления, не указанному в лицензии, а также при намерении заявителя внести изменения в указанный в лицензии перечень выполняемых работ составляющих лицензируемый вид деятельности - </w:t>
      </w:r>
      <w:r w:rsidRPr="00826019">
        <w:rPr>
          <w:sz w:val="28"/>
          <w:szCs w:val="28"/>
        </w:rPr>
        <w:lastRenderedPageBreak/>
        <w:t xml:space="preserve">не должен превышать 30 рабочих дней со дня поступления в </w:t>
      </w:r>
      <w:r w:rsidR="003D02CC">
        <w:rPr>
          <w:sz w:val="28"/>
          <w:szCs w:val="28"/>
        </w:rPr>
        <w:t>Агентство</w:t>
      </w:r>
      <w:r w:rsidR="003D02CC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надлежащим образом оформленного заявления о переоформлении лицензии и в полном объеме прилагаемых к нему документов.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3.3.3.</w:t>
      </w:r>
      <w:r w:rsidRPr="00826019">
        <w:rPr>
          <w:sz w:val="28"/>
          <w:szCs w:val="28"/>
        </w:rPr>
        <w:tab/>
        <w:t>Проведение документарной проверки и внеплановой выездной проверки.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 xml:space="preserve">В отношении заявителя </w:t>
      </w:r>
      <w:r w:rsidR="003D02CC" w:rsidRPr="00E17551">
        <w:rPr>
          <w:sz w:val="28"/>
          <w:szCs w:val="28"/>
        </w:rPr>
        <w:t xml:space="preserve">Агентством </w:t>
      </w:r>
      <w:r w:rsidRPr="00E17551">
        <w:rPr>
          <w:sz w:val="28"/>
          <w:szCs w:val="28"/>
        </w:rPr>
        <w:t>проводятся документарные проверки</w:t>
      </w:r>
      <w:r w:rsidRPr="00826019">
        <w:rPr>
          <w:sz w:val="28"/>
          <w:szCs w:val="28"/>
        </w:rPr>
        <w:t xml:space="preserve"> и внеплановые выездные проверки без согласования с органами прокуратуры.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проведения проверки заявителя является подача в </w:t>
      </w:r>
      <w:r w:rsidR="003D02CC" w:rsidRPr="003D02CC">
        <w:rPr>
          <w:sz w:val="28"/>
          <w:szCs w:val="28"/>
        </w:rPr>
        <w:t xml:space="preserve">Агентство </w:t>
      </w:r>
      <w:r w:rsidRPr="00826019">
        <w:rPr>
          <w:sz w:val="28"/>
          <w:szCs w:val="28"/>
        </w:rPr>
        <w:t>заявления о переоформлении лицензии.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Проверки проводятся на основании письменного приказа </w:t>
      </w:r>
      <w:r w:rsidR="00BD4F7F">
        <w:rPr>
          <w:sz w:val="28"/>
          <w:szCs w:val="28"/>
        </w:rPr>
        <w:t>р</w:t>
      </w:r>
      <w:r w:rsidR="003D02CC">
        <w:rPr>
          <w:sz w:val="28"/>
          <w:szCs w:val="28"/>
        </w:rPr>
        <w:t>уководителя Агентства</w:t>
      </w:r>
      <w:r w:rsidRPr="00826019">
        <w:rPr>
          <w:sz w:val="28"/>
          <w:szCs w:val="28"/>
        </w:rPr>
        <w:t>, или лица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его заменяющего.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Проверки проводятся с целью определения соответствия </w:t>
      </w:r>
      <w:r w:rsidR="00355C68">
        <w:rPr>
          <w:sz w:val="28"/>
          <w:szCs w:val="28"/>
        </w:rPr>
        <w:t>заявителя</w:t>
      </w:r>
      <w:r w:rsidRPr="00826019">
        <w:rPr>
          <w:sz w:val="28"/>
          <w:szCs w:val="28"/>
        </w:rPr>
        <w:t xml:space="preserve"> лицензионным требованиям.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Предметом документарной проверки являются сведения, содержащиеся в документах заявителя, устанавливающие </w:t>
      </w:r>
      <w:r>
        <w:rPr>
          <w:sz w:val="28"/>
          <w:szCs w:val="28"/>
        </w:rPr>
        <w:t>его</w:t>
      </w:r>
      <w:r w:rsidRPr="00826019">
        <w:rPr>
          <w:sz w:val="28"/>
          <w:szCs w:val="28"/>
        </w:rPr>
        <w:t xml:space="preserve"> организационно-правовую форму, права и обязанности, документы, используемые при осуществлении деятельности и связанные с исполнением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Предметом выездной проверки являются содержащиеся в документах заявителя сведения, а также соответствие работников, состояние используемых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заявителем товары (выполняемая работа, предоставляемые услуги) и принимаемые им меры по исполнению обязательных требований и требований, установленных муниципальными правовыми актами.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Внеплановая выездная проверка проводится при намерении заявителя осуществлять лицензируемый вид деятельности по адресу места его осуществления, не указанному в лицензии, а также при намерении заявителя внести изменения в указанный в лицензии перечень выполняемых работ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составляющих лицензируемый вид деятельности.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 проведении внеплановой выездной проверки заявитель уведомляется не менее чем за 24 часа до начала ее проведения любым доступным способом.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Проверка проводится в присутствии заявителя или его уполномоченного представителя.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Для фиксации информации, получаемой в ходе проведения выездных проверок, могут осуществляться звукозапись, фото и видеосъемка.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случае необходимости, </w:t>
      </w:r>
      <w:r w:rsidR="003D02CC">
        <w:rPr>
          <w:sz w:val="28"/>
          <w:szCs w:val="28"/>
        </w:rPr>
        <w:t>Агентство</w:t>
      </w:r>
      <w:r w:rsidR="003D02CC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привлекает к проведению выездной проверки заявителя экспертов, экспертные организации, не состоящие в гражданско-правовых и трудовых отношениях с заявителем, в отношении которых проводится проверка, и не являющиеся его аффилированными лицами.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Срок выполнения административной процедуры не должен превышать 10 рабочих дней.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Результатом административной процедуры является составление должностным лицом акта проверки, который составляется в двух экземплярах. Один экземпляр вручается заявителю, второй экземпляр помещается в лицензионное дело.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3.3.4.</w:t>
      </w:r>
      <w:r w:rsidRPr="00826019">
        <w:rPr>
          <w:sz w:val="28"/>
          <w:szCs w:val="28"/>
        </w:rPr>
        <w:tab/>
        <w:t>Принятие решения о переоформлении (отказе в переоформлении) лицензии.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Основанием для начала выполнения административной процедуры является окончание административных процедур, предусмотренных пунктами 3.3.1. - 3.3.3. настоящего Административного регламента.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Разработанный проект приказа о переоформлении (отказе в переоформлении) лицензии передается на согласование заместителю </w:t>
      </w:r>
      <w:r w:rsidR="00BD4F7F">
        <w:rPr>
          <w:sz w:val="28"/>
          <w:szCs w:val="28"/>
        </w:rPr>
        <w:t>р</w:t>
      </w:r>
      <w:r w:rsidR="003D02CC">
        <w:rPr>
          <w:sz w:val="28"/>
          <w:szCs w:val="28"/>
        </w:rPr>
        <w:t>уководителя Агентства</w:t>
      </w:r>
      <w:r w:rsidRPr="00826019">
        <w:rPr>
          <w:sz w:val="28"/>
          <w:szCs w:val="28"/>
        </w:rPr>
        <w:t>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17551">
        <w:rPr>
          <w:sz w:val="28"/>
          <w:szCs w:val="28"/>
        </w:rPr>
        <w:t xml:space="preserve">Согласованный проект приказа направляется </w:t>
      </w:r>
      <w:r w:rsidR="00BD4F7F" w:rsidRPr="00E17551">
        <w:rPr>
          <w:sz w:val="28"/>
          <w:szCs w:val="28"/>
        </w:rPr>
        <w:t>р</w:t>
      </w:r>
      <w:r w:rsidR="003D02CC" w:rsidRPr="00E17551">
        <w:rPr>
          <w:sz w:val="28"/>
          <w:szCs w:val="28"/>
        </w:rPr>
        <w:t>уководителю Агентства</w:t>
      </w:r>
      <w:r w:rsidRPr="00826019">
        <w:rPr>
          <w:sz w:val="28"/>
          <w:szCs w:val="28"/>
        </w:rPr>
        <w:t xml:space="preserve"> или лицу, его заменяющему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для принятия решения о переоформлении, либо об отказе в переоформлении лицензии.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 случае принятия решения о переоформлении лицензии, должностное лицо переоформляет бланк лицензии (приложение к лицензии) и передает его на подпись </w:t>
      </w:r>
      <w:r w:rsidR="00BD4F7F">
        <w:rPr>
          <w:sz w:val="28"/>
          <w:szCs w:val="28"/>
        </w:rPr>
        <w:t>р</w:t>
      </w:r>
      <w:r w:rsidR="003D02CC">
        <w:rPr>
          <w:sz w:val="28"/>
          <w:szCs w:val="28"/>
        </w:rPr>
        <w:t>уководителю Агентства</w:t>
      </w:r>
      <w:r w:rsidRPr="00826019">
        <w:rPr>
          <w:sz w:val="28"/>
          <w:szCs w:val="28"/>
        </w:rPr>
        <w:t xml:space="preserve">. 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принятия решения об отказе в переоформлении лицензии, должностное лицо готовит письмо с указанием причин отказа и ссылкой на соответствующие нормативные правовые акты.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Если в заявлении о переоформлении лицензии было указано на необходимость направления принятого решения в форме электронного документа, </w:t>
      </w:r>
      <w:r w:rsidR="003D02CC">
        <w:rPr>
          <w:sz w:val="28"/>
          <w:szCs w:val="28"/>
        </w:rPr>
        <w:t>Агентство</w:t>
      </w:r>
      <w:r w:rsidR="003D02CC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направляет заявителю соответствующее решение в форме электронного документа.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Максимальный срок выполнения административной процедуры не </w:t>
      </w:r>
      <w:r w:rsidRPr="00E33ABD">
        <w:rPr>
          <w:sz w:val="28"/>
          <w:szCs w:val="28"/>
        </w:rPr>
        <w:t>должен превышать 3 рабочих дней.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Результатом административной процедуры является подписанный и зарегистрированный в установленном порядке соответствующий приказ </w:t>
      </w:r>
      <w:r w:rsidR="003D02CC"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, переоформленная лицензия (приложение к лицензии), или подписанное письмо с указанием причин отказа в переоформлении лицензии.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3.3.5.</w:t>
      </w:r>
      <w:r w:rsidRPr="00826019">
        <w:rPr>
          <w:sz w:val="28"/>
          <w:szCs w:val="28"/>
        </w:rPr>
        <w:tab/>
        <w:t>Предоставление переоформленной лицензии, либо направление мотивированного отказа в переоформлении лицензии.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принятия решения об отказе в переоформлении лицензии, должностное лицо в течение 3 рабочих дней направляет в адрес заявителя решение об отказе в переоформлении лицензии с указанием причин отказа.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выполнения административной процедуры является подписанный и зарегистрированный в установленном порядке соответствующий приказ </w:t>
      </w:r>
      <w:r w:rsidR="00A43AD2"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, переоформленная лицензия (приложение к лицензии), или подписанное письмо с указанием причин отказа в переоформлении лицензии.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Переоформленная лицензия (приложение к лицензии) подписывается </w:t>
      </w:r>
      <w:r w:rsidR="00BD4F7F">
        <w:rPr>
          <w:sz w:val="28"/>
          <w:szCs w:val="28"/>
        </w:rPr>
        <w:t>р</w:t>
      </w:r>
      <w:r w:rsidR="00A43AD2">
        <w:rPr>
          <w:sz w:val="28"/>
          <w:szCs w:val="28"/>
        </w:rPr>
        <w:t>уководителем Агентства</w:t>
      </w:r>
      <w:r w:rsidRPr="00826019">
        <w:rPr>
          <w:sz w:val="28"/>
          <w:szCs w:val="28"/>
        </w:rPr>
        <w:t xml:space="preserve"> или уполномоченным лицом и заверяется печатью </w:t>
      </w:r>
      <w:r w:rsidR="00A43AD2"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 xml:space="preserve">. После этого изготавливается контрольный экземпляр, путем снятия </w:t>
      </w:r>
      <w:r w:rsidRPr="00826019">
        <w:rPr>
          <w:sz w:val="28"/>
          <w:szCs w:val="28"/>
        </w:rPr>
        <w:lastRenderedPageBreak/>
        <w:t>копии. Контрольный экземпляр переоформленной лицензии (приложения к лицензии) хранится в лицензионном деле.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Лицензия (приложение к лицензии) выдается в одном экземпляре.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Выдача лицензии (приложение к лицензии) фиксируется должностным лицом в журнале учета документов, выданных в рамках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Лицензия (приложение к лицензии) вручается заявителю или направляется ему заказным почтовым отправлением с уведомлением о вручении.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 случае принятия решения об отказе в переоформлении лицензии, должностное лицо направляет в адрес заявителя решение об отказе в переоформлении лицензии и письмо с указанием причин отказа.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рабочих дней.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предоставление переоформленной лицензии (приложения к лицензии) заявителю государственной услуги или направление мотивированного отказа в переоформлении лицензии.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3.4.</w:t>
      </w:r>
      <w:r w:rsidRPr="00826019">
        <w:rPr>
          <w:sz w:val="28"/>
          <w:szCs w:val="28"/>
        </w:rPr>
        <w:tab/>
        <w:t>Предоставление дубликата лицензии.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3.4.1.</w:t>
      </w:r>
      <w:r w:rsidRPr="00826019">
        <w:rPr>
          <w:sz w:val="28"/>
          <w:szCs w:val="28"/>
        </w:rPr>
        <w:tab/>
        <w:t>Прием и регистрация заявления.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</w:t>
      </w:r>
      <w:r w:rsidR="00A43AD2">
        <w:rPr>
          <w:sz w:val="28"/>
          <w:szCs w:val="28"/>
        </w:rPr>
        <w:t>Агентство</w:t>
      </w:r>
      <w:r w:rsidR="00A43AD2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с заявлением о предоставлении государственной услуги и прилагаемыми к нему документами. Заявление оформляется в произвольной форме в соответствии с частью 2.6. настоящего Административного регламента.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Заявление может предоставляться в </w:t>
      </w:r>
      <w:r w:rsidR="00A43AD2">
        <w:rPr>
          <w:sz w:val="28"/>
          <w:szCs w:val="28"/>
        </w:rPr>
        <w:t>Агентство</w:t>
      </w:r>
      <w:r w:rsidR="00A43AD2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на бумажном носителе или в форме электронн</w:t>
      </w:r>
      <w:r>
        <w:rPr>
          <w:sz w:val="28"/>
          <w:szCs w:val="28"/>
        </w:rPr>
        <w:t>ого</w:t>
      </w:r>
      <w:r w:rsidRPr="0082601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826019">
        <w:rPr>
          <w:sz w:val="28"/>
          <w:szCs w:val="28"/>
        </w:rPr>
        <w:t>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Должностное лицо, осуществляющее прием заявлений о предоставлени</w:t>
      </w:r>
      <w:r>
        <w:rPr>
          <w:sz w:val="28"/>
          <w:szCs w:val="28"/>
        </w:rPr>
        <w:t>и</w:t>
      </w:r>
      <w:r w:rsidRPr="00826019">
        <w:rPr>
          <w:sz w:val="28"/>
          <w:szCs w:val="28"/>
        </w:rPr>
        <w:t xml:space="preserve"> государственной услуги: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устанавливает предмет обращения, личность заявителя, проверяет его полномочия, в том числе полномочия представителя юридического лица (индивидуального предпринимателя) действовать от имени юридического лица (и</w:t>
      </w:r>
      <w:r>
        <w:rPr>
          <w:sz w:val="28"/>
          <w:szCs w:val="28"/>
        </w:rPr>
        <w:t>ндивидуального предпринимателя);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 xml:space="preserve">сличает копии предоставленных документов с подлинниками, заверяет их своей подписью с указанием </w:t>
      </w:r>
      <w:r w:rsidR="00E17551" w:rsidRPr="00E17551">
        <w:rPr>
          <w:sz w:val="28"/>
          <w:szCs w:val="28"/>
        </w:rPr>
        <w:t>фамилии, имени, отчества</w:t>
      </w:r>
      <w:r w:rsidRPr="00826019">
        <w:rPr>
          <w:sz w:val="28"/>
          <w:szCs w:val="28"/>
        </w:rPr>
        <w:t>, должности и даты.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826019">
        <w:rPr>
          <w:sz w:val="28"/>
          <w:szCs w:val="28"/>
        </w:rPr>
        <w:t xml:space="preserve"> о предоставлении государственной услуги регистрируется должностным лицом. Копия заявления с отметкой о дате регистрации направляется (вручается) заявителю.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Датой принятия </w:t>
      </w:r>
      <w:r w:rsidR="00A43AD2">
        <w:rPr>
          <w:sz w:val="28"/>
          <w:szCs w:val="28"/>
        </w:rPr>
        <w:t>Агентством</w:t>
      </w:r>
      <w:r w:rsidR="00A43AD2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к рассмотрению заявления о предоставлении государственной услуги считается дата записи в журнале регистрации заявлений.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Принятые от заявителя документы помещаются в лицензионное дело и хранятся в установленном порядке.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запись о приеме заявления в журнале регистрации заявлений.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Максимальный срок выполнения административной процедуры не должен превышать 3 часов.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3.4.2.</w:t>
      </w:r>
      <w:r w:rsidRPr="00826019">
        <w:rPr>
          <w:sz w:val="28"/>
          <w:szCs w:val="28"/>
        </w:rPr>
        <w:tab/>
        <w:t>Принятие решения о предоставлении дубликата лицензии.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Основанием для начала выполнения административной процедуры является регистрация заявления о предоставлении дубликата лицензии.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Разработанный проект приказа о предоставлении дубликата лицензии передается на согласование заместителю </w:t>
      </w:r>
      <w:r w:rsidR="00BD4F7F">
        <w:rPr>
          <w:sz w:val="28"/>
          <w:szCs w:val="28"/>
        </w:rPr>
        <w:t>р</w:t>
      </w:r>
      <w:r w:rsidR="00A43AD2">
        <w:rPr>
          <w:sz w:val="28"/>
          <w:szCs w:val="28"/>
        </w:rPr>
        <w:t>уководителя Агентства</w:t>
      </w:r>
      <w:r w:rsidRPr="00826019">
        <w:rPr>
          <w:sz w:val="28"/>
          <w:szCs w:val="28"/>
        </w:rPr>
        <w:t>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Согласованный проект приказа направляется </w:t>
      </w:r>
      <w:r w:rsidR="00BD4F7F">
        <w:rPr>
          <w:sz w:val="28"/>
          <w:szCs w:val="28"/>
        </w:rPr>
        <w:t>р</w:t>
      </w:r>
      <w:r w:rsidR="00A43AD2">
        <w:rPr>
          <w:sz w:val="28"/>
          <w:szCs w:val="28"/>
        </w:rPr>
        <w:t>уководителю Агентства</w:t>
      </w:r>
      <w:r w:rsidRPr="00826019">
        <w:rPr>
          <w:sz w:val="28"/>
          <w:szCs w:val="28"/>
        </w:rPr>
        <w:t>, или лицу, его заменяющему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для принятия решения о предоставлении дубликата лицензии.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После принятия решения о предоставлении дубликата лицензии, должностное лицо оформляет дубликат лицензии на бланке лицензии с пометками «дубликат» и «оригинал лицензии признается недействующим» и передает ее на подпись </w:t>
      </w:r>
      <w:r w:rsidR="00BD4F7F">
        <w:rPr>
          <w:sz w:val="28"/>
          <w:szCs w:val="28"/>
        </w:rPr>
        <w:t>р</w:t>
      </w:r>
      <w:r w:rsidR="00A43AD2">
        <w:rPr>
          <w:sz w:val="28"/>
          <w:szCs w:val="28"/>
        </w:rPr>
        <w:t>уководителю Агентства</w:t>
      </w:r>
      <w:r w:rsidRPr="00826019">
        <w:rPr>
          <w:sz w:val="28"/>
          <w:szCs w:val="28"/>
        </w:rPr>
        <w:t xml:space="preserve">. 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Если в заявлении о выдаче дубликата лицензии было указано на необходимость направления принятого решения в форме электронного документа, </w:t>
      </w:r>
      <w:r w:rsidR="00A43AD2">
        <w:rPr>
          <w:sz w:val="28"/>
          <w:szCs w:val="28"/>
        </w:rPr>
        <w:t>Агентство</w:t>
      </w:r>
      <w:r w:rsidR="00A43AD2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направляет заявителю соответствующее решение в форме электронного документа.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рабочих дней.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Результатом административной процедуры является подписанный и зарегистрированный в установленном порядке приказ </w:t>
      </w:r>
      <w:r w:rsidR="00A43AD2">
        <w:rPr>
          <w:sz w:val="28"/>
          <w:szCs w:val="28"/>
        </w:rPr>
        <w:t xml:space="preserve">Агентства </w:t>
      </w:r>
      <w:r w:rsidRPr="00826019">
        <w:rPr>
          <w:sz w:val="28"/>
          <w:szCs w:val="28"/>
        </w:rPr>
        <w:t>и оформленный дубликат лицензии.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3.4.3.</w:t>
      </w:r>
      <w:r w:rsidRPr="00826019">
        <w:rPr>
          <w:sz w:val="28"/>
          <w:szCs w:val="28"/>
        </w:rPr>
        <w:tab/>
        <w:t>Предоставление дубликата лицензии.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выполнения административной процедуры является подписанный и зарегистрированный в установленном порядке приказ </w:t>
      </w:r>
      <w:r w:rsidR="00A43AD2">
        <w:rPr>
          <w:sz w:val="28"/>
          <w:szCs w:val="28"/>
        </w:rPr>
        <w:t xml:space="preserve">Агентства </w:t>
      </w:r>
      <w:r w:rsidRPr="00826019">
        <w:rPr>
          <w:sz w:val="28"/>
          <w:szCs w:val="28"/>
        </w:rPr>
        <w:t>и оформленный дубликат лицензии.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Дубликат лицензии подписывается </w:t>
      </w:r>
      <w:r w:rsidR="00BD4F7F">
        <w:rPr>
          <w:sz w:val="28"/>
          <w:szCs w:val="28"/>
        </w:rPr>
        <w:t>р</w:t>
      </w:r>
      <w:r w:rsidR="00A43AD2">
        <w:rPr>
          <w:sz w:val="28"/>
          <w:szCs w:val="28"/>
        </w:rPr>
        <w:t>уководителем Агентства</w:t>
      </w:r>
      <w:r w:rsidRPr="00826019">
        <w:rPr>
          <w:sz w:val="28"/>
          <w:szCs w:val="28"/>
        </w:rPr>
        <w:t xml:space="preserve"> или уполномоченным лицом и заверяется печатью </w:t>
      </w:r>
      <w:r w:rsidR="00A43AD2"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. После этого изготавливается контрольный экземпляр, путем снятия копии. Контрольный экземпляр дубликата лицензии хранится в лицензионном деле.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С момента подписания дубликата лицензии, оригинал лицензии признается недействующим, о чем делается запись в реестре лицензий.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Дубликат лицензии вручается заявителю или направляется ему заказным почтовым отправлением с уведомлением о вручении.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Выдача дубликата лицензии фиксируется должностным лицом в журнале учета документов, выданных в рамках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рабочих дней.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предоставление дубликата лицензии заявителю государственной услуги.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3.5.</w:t>
      </w:r>
      <w:r w:rsidRPr="00826019">
        <w:rPr>
          <w:sz w:val="28"/>
          <w:szCs w:val="28"/>
        </w:rPr>
        <w:tab/>
        <w:t>Предоставление копии лицензии.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3.5.1.</w:t>
      </w:r>
      <w:r w:rsidRPr="00826019">
        <w:rPr>
          <w:sz w:val="28"/>
          <w:szCs w:val="28"/>
        </w:rPr>
        <w:tab/>
        <w:t>Прием и регистрация заявления.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 xml:space="preserve">Основанием для начала исполнения административной процедуры является обращение заявителя (лицензиата) в </w:t>
      </w:r>
      <w:r w:rsidR="002A425A">
        <w:rPr>
          <w:sz w:val="28"/>
          <w:szCs w:val="28"/>
        </w:rPr>
        <w:t>Агентство</w:t>
      </w:r>
      <w:r w:rsidR="002A425A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с заявлением о предоставлении государственной услуги. Заявление оформляется в произвольной форме в соответствии с частью 2.6. настоящего Административного регламента.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Заявление может предоставляться в </w:t>
      </w:r>
      <w:r w:rsidR="002A425A">
        <w:rPr>
          <w:sz w:val="28"/>
          <w:szCs w:val="28"/>
        </w:rPr>
        <w:t>Агентство</w:t>
      </w:r>
      <w:r w:rsidR="002A425A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на бумажном носителе или в форме электронн</w:t>
      </w:r>
      <w:r>
        <w:rPr>
          <w:sz w:val="28"/>
          <w:szCs w:val="28"/>
        </w:rPr>
        <w:t>ого</w:t>
      </w:r>
      <w:r w:rsidRPr="0082601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826019">
        <w:rPr>
          <w:sz w:val="28"/>
          <w:szCs w:val="28"/>
        </w:rPr>
        <w:t>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Должностное лицо, осуществляющее прием заявлений о предоставлени</w:t>
      </w:r>
      <w:r>
        <w:rPr>
          <w:sz w:val="28"/>
          <w:szCs w:val="28"/>
        </w:rPr>
        <w:t>и</w:t>
      </w:r>
      <w:r w:rsidRPr="00826019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устанавливает предмет обращения, личность заявителя, проверяет его полномочия, в том числе полномочия представителя юридического лица (индивидуального предпринимателя) действовать от имени юридического лица (индивидуального предпринимателя).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Заявление о предоставлении государственной услуги регистрируется должностным лицом. Копия заявления с отметкой о дате регистрации направляется (вручается) заявителю.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Датой принятия </w:t>
      </w:r>
      <w:r w:rsidR="002A425A">
        <w:rPr>
          <w:sz w:val="28"/>
          <w:szCs w:val="28"/>
        </w:rPr>
        <w:t>Агентством</w:t>
      </w:r>
      <w:r w:rsidR="002A425A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к рассмотрению заявления о предоставлении государственной услуги считается дата записи в журнале регистрации заявлений.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Принятые от заявителя документы помещаются в лицензионное дело и хранятся в установленном порядке.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запись о приеме заявления в журнале регистрации заявлений.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часов.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3.5.2.</w:t>
      </w:r>
      <w:r w:rsidRPr="00826019">
        <w:rPr>
          <w:sz w:val="28"/>
          <w:szCs w:val="28"/>
        </w:rPr>
        <w:tab/>
        <w:t>Принятие решения и предоставление копии лицензии.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Основанием для начала выполнения административной процедуры является регистрация заявления о предоставлении копии лицензии.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Должностное лицо изготавливает копию лицензии, </w:t>
      </w:r>
      <w:r w:rsidR="00355C68">
        <w:rPr>
          <w:sz w:val="28"/>
          <w:szCs w:val="28"/>
        </w:rPr>
        <w:t xml:space="preserve">которая </w:t>
      </w:r>
      <w:r w:rsidRPr="00826019">
        <w:rPr>
          <w:sz w:val="28"/>
          <w:szCs w:val="28"/>
        </w:rPr>
        <w:t>хран</w:t>
      </w:r>
      <w:r w:rsidR="00355C68">
        <w:rPr>
          <w:sz w:val="28"/>
          <w:szCs w:val="28"/>
        </w:rPr>
        <w:t>ится</w:t>
      </w:r>
      <w:r w:rsidRPr="00826019">
        <w:rPr>
          <w:sz w:val="28"/>
          <w:szCs w:val="28"/>
        </w:rPr>
        <w:t xml:space="preserve"> в </w:t>
      </w:r>
      <w:r w:rsidRPr="00E17551">
        <w:rPr>
          <w:sz w:val="28"/>
          <w:szCs w:val="28"/>
        </w:rPr>
        <w:t>лицензионном деле и направляет ее вместе с сопроводительным письмом на</w:t>
      </w:r>
      <w:r w:rsidRPr="00826019">
        <w:rPr>
          <w:sz w:val="28"/>
          <w:szCs w:val="28"/>
        </w:rPr>
        <w:t xml:space="preserve"> согласование заместителю </w:t>
      </w:r>
      <w:r w:rsidR="00BD4F7F">
        <w:rPr>
          <w:sz w:val="28"/>
          <w:szCs w:val="28"/>
        </w:rPr>
        <w:t>р</w:t>
      </w:r>
      <w:r w:rsidR="002A425A">
        <w:rPr>
          <w:sz w:val="28"/>
          <w:szCs w:val="28"/>
        </w:rPr>
        <w:t>уководителя Агентства</w:t>
      </w:r>
      <w:r w:rsidRPr="00826019">
        <w:rPr>
          <w:sz w:val="28"/>
          <w:szCs w:val="28"/>
        </w:rPr>
        <w:t>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Согласованное сопроводительное письмо и копия лицензии направляется </w:t>
      </w:r>
      <w:r w:rsidR="00BD4F7F">
        <w:rPr>
          <w:sz w:val="28"/>
          <w:szCs w:val="28"/>
        </w:rPr>
        <w:t>р</w:t>
      </w:r>
      <w:r w:rsidR="002A425A">
        <w:rPr>
          <w:sz w:val="28"/>
          <w:szCs w:val="28"/>
        </w:rPr>
        <w:t>уководителю Агентства</w:t>
      </w:r>
      <w:r w:rsidRPr="00826019">
        <w:rPr>
          <w:sz w:val="28"/>
          <w:szCs w:val="28"/>
        </w:rPr>
        <w:t>, или лицу, его заменяющему для принятия решения о предоставлении копии лицензии.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Копия лицензии заверяется подписью </w:t>
      </w:r>
      <w:r w:rsidR="00BD4F7F">
        <w:rPr>
          <w:sz w:val="28"/>
          <w:szCs w:val="28"/>
        </w:rPr>
        <w:t>р</w:t>
      </w:r>
      <w:r w:rsidR="002A425A">
        <w:rPr>
          <w:sz w:val="28"/>
          <w:szCs w:val="28"/>
        </w:rPr>
        <w:t>уководителя Агентства</w:t>
      </w:r>
      <w:r w:rsidRPr="00826019">
        <w:rPr>
          <w:sz w:val="28"/>
          <w:szCs w:val="28"/>
        </w:rPr>
        <w:t xml:space="preserve"> или уполномоченного лица и печатью </w:t>
      </w:r>
      <w:r w:rsidR="002A425A"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Копия лицензии вручается заявителю или направляется ему заказным почтовым отправлением с уведомлением о вручении.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Если в заявлении о выдаче копии лицензии было указано на необходимость направления принятого решения в форме электронного документа, </w:t>
      </w:r>
      <w:r w:rsidR="002A425A">
        <w:rPr>
          <w:sz w:val="28"/>
          <w:szCs w:val="28"/>
        </w:rPr>
        <w:t>Агентство</w:t>
      </w:r>
      <w:r w:rsidR="002A425A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направляет заявителю соответствующее решение в форме электронного документа.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Выдача копии лицензии фиксируется должностным лицом в журнале учета документов, выданных в рамках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Максимальный срок выполнения административной процедуры не должен превышать 3 рабочих дней.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предоставление копии лицензии заявителю государственной услуги.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3.6.</w:t>
      </w:r>
      <w:r w:rsidRPr="00826019">
        <w:rPr>
          <w:sz w:val="28"/>
          <w:szCs w:val="28"/>
        </w:rPr>
        <w:tab/>
        <w:t>Предоставление сведений о конкретной лицензии.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3.6.1.</w:t>
      </w:r>
      <w:r w:rsidRPr="00826019">
        <w:rPr>
          <w:sz w:val="28"/>
          <w:szCs w:val="28"/>
        </w:rPr>
        <w:tab/>
        <w:t>Прием и регистрация заявления.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исполнения административной процедуры является поступление в </w:t>
      </w:r>
      <w:r w:rsidR="00537C89">
        <w:rPr>
          <w:sz w:val="28"/>
          <w:szCs w:val="28"/>
        </w:rPr>
        <w:t>Агентство</w:t>
      </w:r>
      <w:r w:rsidRPr="00826019">
        <w:rPr>
          <w:sz w:val="28"/>
          <w:szCs w:val="28"/>
        </w:rPr>
        <w:t xml:space="preserve"> заявления о предоставлении государственной услуги. Заявление оформляется в произвольной форме в соответствии с частью 2.6. настоящего Административного регламента.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Заявление может предоставляться в </w:t>
      </w:r>
      <w:r w:rsidR="00537C89">
        <w:rPr>
          <w:sz w:val="28"/>
          <w:szCs w:val="28"/>
        </w:rPr>
        <w:t>Агентство</w:t>
      </w:r>
      <w:r w:rsidR="00537C89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на бумажном носителе или в форме электронн</w:t>
      </w:r>
      <w:r>
        <w:rPr>
          <w:sz w:val="28"/>
          <w:szCs w:val="28"/>
        </w:rPr>
        <w:t>ого</w:t>
      </w:r>
      <w:r w:rsidRPr="0082601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826019">
        <w:rPr>
          <w:sz w:val="28"/>
          <w:szCs w:val="28"/>
        </w:rPr>
        <w:t>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Заявление о предоставлении государственной услуги регистрируется должностным лицом.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Датой принятия </w:t>
      </w:r>
      <w:r w:rsidR="00537C89">
        <w:rPr>
          <w:sz w:val="28"/>
          <w:szCs w:val="28"/>
        </w:rPr>
        <w:t>Агентством</w:t>
      </w:r>
      <w:r w:rsidR="00537C89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к рассмотрению заявления о предоставлении государственной услуги считается дата записи в журнале регистрации заявлений.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Принятые от заявителя документы помещаются в лицензионное дело и хранятся в установленном порядке.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запись о приеме заявления в журнале регистрации заявлений.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часов.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3.6.2.</w:t>
      </w:r>
      <w:r w:rsidRPr="00826019">
        <w:rPr>
          <w:sz w:val="28"/>
          <w:szCs w:val="28"/>
        </w:rPr>
        <w:tab/>
        <w:t>Принятие решения и предоставление сведений о конкретной лицензии, либо справки об отсутствии запрашиваемых сведений.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Основанием для начала выполнения административной процедуры является регистрация заявления о предоставлении сведений о конкретной лицензии.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Должностное лицо готовит проект ответа с приложением в виде выписки из реестра лицензий, либо копии приказа </w:t>
      </w:r>
      <w:r w:rsidR="00537C89">
        <w:rPr>
          <w:sz w:val="28"/>
          <w:szCs w:val="28"/>
        </w:rPr>
        <w:t xml:space="preserve">Агентства </w:t>
      </w:r>
      <w:r w:rsidRPr="00826019">
        <w:rPr>
          <w:sz w:val="28"/>
          <w:szCs w:val="28"/>
        </w:rPr>
        <w:t>о принятом решении</w:t>
      </w:r>
      <w:r>
        <w:rPr>
          <w:sz w:val="28"/>
          <w:szCs w:val="28"/>
        </w:rPr>
        <w:t xml:space="preserve"> в отношении лицензиата</w:t>
      </w:r>
      <w:r w:rsidRPr="00826019">
        <w:rPr>
          <w:sz w:val="28"/>
          <w:szCs w:val="28"/>
        </w:rPr>
        <w:t>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Разработанный проект ответа передается на согласование заместителю </w:t>
      </w:r>
      <w:r w:rsidR="00BD4F7F">
        <w:rPr>
          <w:sz w:val="28"/>
          <w:szCs w:val="28"/>
        </w:rPr>
        <w:t>р</w:t>
      </w:r>
      <w:r w:rsidR="00537C89">
        <w:rPr>
          <w:sz w:val="28"/>
          <w:szCs w:val="28"/>
        </w:rPr>
        <w:t>уководителя Агентства</w:t>
      </w:r>
      <w:r w:rsidRPr="00826019">
        <w:rPr>
          <w:sz w:val="28"/>
          <w:szCs w:val="28"/>
        </w:rPr>
        <w:t>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Согласованный проект ответа направляется </w:t>
      </w:r>
      <w:r w:rsidR="00BD4F7F">
        <w:rPr>
          <w:sz w:val="28"/>
          <w:szCs w:val="28"/>
        </w:rPr>
        <w:t>р</w:t>
      </w:r>
      <w:r w:rsidR="00537C89">
        <w:rPr>
          <w:sz w:val="28"/>
          <w:szCs w:val="28"/>
        </w:rPr>
        <w:t>уководителю Агентства</w:t>
      </w:r>
      <w:r w:rsidRPr="00826019">
        <w:rPr>
          <w:sz w:val="28"/>
          <w:szCs w:val="28"/>
        </w:rPr>
        <w:t>, или лицу, его заменяющему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для принятия решения о предоставлении сведений о конкретной лицензии.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Если в заявлении было указано на необходимость направления ответа в форме электронного документа, </w:t>
      </w:r>
      <w:r w:rsidR="00537C89">
        <w:rPr>
          <w:sz w:val="28"/>
          <w:szCs w:val="28"/>
        </w:rPr>
        <w:t>Агентство</w:t>
      </w:r>
      <w:r w:rsidR="00537C89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 xml:space="preserve">направляет заявителю ответ </w:t>
      </w:r>
      <w:r w:rsidR="00355C68">
        <w:rPr>
          <w:sz w:val="28"/>
          <w:szCs w:val="28"/>
        </w:rPr>
        <w:t xml:space="preserve">в </w:t>
      </w:r>
      <w:r w:rsidRPr="00826019">
        <w:rPr>
          <w:sz w:val="28"/>
          <w:szCs w:val="28"/>
        </w:rPr>
        <w:t>форме электронного документа.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Предоставление сведений о конкретной лицензии фиксируется должностным лицом в журнале учета исходящей корреспонденции.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5 рабочих дней.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>Результатом административной процедуры является предоставление сведений о конкретной лицензии заявителю государственной услуги, либо справки об отсутствии запрашиваемых сведений.</w:t>
      </w:r>
    </w:p>
    <w:p w:rsidR="00595B36" w:rsidRPr="00826019" w:rsidRDefault="00595B36" w:rsidP="00595B3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3.7.</w:t>
      </w:r>
      <w:r w:rsidRPr="00826019">
        <w:rPr>
          <w:sz w:val="28"/>
          <w:szCs w:val="28"/>
        </w:rPr>
        <w:tab/>
        <w:t>Прекращение действия лицензии.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Действие лицензии прекращается в связи с прекращением лицензируемого вида деятельности в следующих случаях: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 xml:space="preserve">представление лицензиатом в </w:t>
      </w:r>
      <w:r w:rsidR="00537C89">
        <w:rPr>
          <w:sz w:val="28"/>
          <w:szCs w:val="28"/>
        </w:rPr>
        <w:t>Агентство</w:t>
      </w:r>
      <w:r w:rsidR="00537C89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заявления о прекращении лицензируемого вида деятельности;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</w:t>
      </w:r>
      <w:r w:rsidRPr="00826019">
        <w:rPr>
          <w:sz w:val="28"/>
          <w:szCs w:val="28"/>
        </w:rPr>
        <w:tab/>
        <w:t>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4) наличие решения суда об аннулировании лицензии.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Не позднее чем за 15 календарных дней до дня фактического прекращения лицензируемого вида деятельности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лицензиат, имеющий намерение прекратить этот вид деятельности, обязан представить или направить в </w:t>
      </w:r>
      <w:r w:rsidR="00537C89">
        <w:rPr>
          <w:sz w:val="28"/>
          <w:szCs w:val="28"/>
        </w:rPr>
        <w:t>Агентство</w:t>
      </w:r>
      <w:r w:rsidR="00537C89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заказным почтовым отправлением с уведомлением о вручении заявление о прекращении лицензируемого вида деятельности.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3.7.1.</w:t>
      </w:r>
      <w:r w:rsidRPr="00826019">
        <w:rPr>
          <w:sz w:val="28"/>
          <w:szCs w:val="28"/>
        </w:rPr>
        <w:tab/>
        <w:t>Прием и регистрация заявления или сведений, являющихся основанием для прекращения действия лицензии.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</w:t>
      </w:r>
      <w:r w:rsidR="00537C89">
        <w:rPr>
          <w:sz w:val="28"/>
          <w:szCs w:val="28"/>
        </w:rPr>
        <w:t>Агентство</w:t>
      </w:r>
      <w:r w:rsidR="00537C89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с заявлением о предоставлении государственной услуги. Заявление может быть оформлено в произвольной форме в соответствии с частью 2.6. настоящего Административного регламента.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Заявление может быть предоставлено в </w:t>
      </w:r>
      <w:r w:rsidR="00537C89">
        <w:rPr>
          <w:sz w:val="28"/>
          <w:szCs w:val="28"/>
        </w:rPr>
        <w:t>Агентство</w:t>
      </w:r>
      <w:r w:rsidR="00537C89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на бумажном носителе или в форме электронного документа.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Должностное лицо, осуществляющее прием заявлений о предоставление государственной услуги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устанавливает предмет обращения, личность заявителя, проверяет его полномочия, в том числе полномочия представителя юридического лица (индивидуального предпринимателя) действовать от имени юридического лица (индивидуального предпринимателя).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Заявление о предоставлении государственной услуги регистрируется должностным лицом.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Датой принятия </w:t>
      </w:r>
      <w:r w:rsidR="00537C89">
        <w:rPr>
          <w:sz w:val="28"/>
          <w:szCs w:val="28"/>
        </w:rPr>
        <w:t>Агентством</w:t>
      </w:r>
      <w:r w:rsidR="00537C89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к рассмотрению заявления о предоставлении государственной услуги считается дата записи в журнале регистрации заявлений.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Заявление помещается в лицензионное дело, возврату не подлежит и остается для хранения в установленном порядке.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lastRenderedPageBreak/>
        <w:t xml:space="preserve">Также, действие лицензии подлежит прекращению в случае поступления в </w:t>
      </w:r>
      <w:r w:rsidR="00537C89">
        <w:rPr>
          <w:sz w:val="28"/>
          <w:szCs w:val="28"/>
        </w:rPr>
        <w:t>Агентство</w:t>
      </w:r>
      <w:r w:rsidR="00537C89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>сведений: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1)</w:t>
      </w:r>
      <w:r w:rsidRPr="00826019">
        <w:rPr>
          <w:sz w:val="28"/>
          <w:szCs w:val="28"/>
        </w:rPr>
        <w:tab/>
        <w:t>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2)</w:t>
      </w:r>
      <w:r w:rsidRPr="00826019">
        <w:rPr>
          <w:sz w:val="28"/>
          <w:szCs w:val="28"/>
        </w:rPr>
        <w:tab/>
        <w:t>о прекращении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деятельности);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3) о решении суда об аннулировании лицензии.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Указанные сведения регистрируются должностным лицом в журнале учета входящей корреспонденции.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запись о приеме заявления в журнале регистрации заявлений или запись о поступлении соответствующих сведений в журнале учета входящей корреспонденции.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часов.</w:t>
      </w:r>
    </w:p>
    <w:p w:rsidR="00595B36" w:rsidRPr="00826019" w:rsidRDefault="00595B36" w:rsidP="00595B36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3.7.2.</w:t>
      </w:r>
      <w:r w:rsidRPr="00826019">
        <w:rPr>
          <w:sz w:val="28"/>
          <w:szCs w:val="28"/>
        </w:rPr>
        <w:tab/>
        <w:t>Принятие решения о прекращении действия лицензии.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Основанием для начала исполнения административной процедуры является зарегистрированное должностным лицом заявление о предоставлении государственной услуги, или сведени</w:t>
      </w:r>
      <w:r>
        <w:rPr>
          <w:sz w:val="28"/>
          <w:szCs w:val="28"/>
        </w:rPr>
        <w:t>я</w:t>
      </w:r>
      <w:r w:rsidRPr="00826019">
        <w:rPr>
          <w:sz w:val="28"/>
          <w:szCs w:val="28"/>
        </w:rPr>
        <w:t>, являющи</w:t>
      </w:r>
      <w:r>
        <w:rPr>
          <w:sz w:val="28"/>
          <w:szCs w:val="28"/>
        </w:rPr>
        <w:t>е</w:t>
      </w:r>
      <w:r w:rsidRPr="00826019">
        <w:rPr>
          <w:sz w:val="28"/>
          <w:szCs w:val="28"/>
        </w:rPr>
        <w:t>ся основанием для прекращения действия лицензии.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Разработанный проект приказа о прекращении действия л</w:t>
      </w:r>
      <w:r>
        <w:rPr>
          <w:sz w:val="28"/>
          <w:szCs w:val="28"/>
        </w:rPr>
        <w:t>ицензии</w:t>
      </w:r>
      <w:r w:rsidRPr="00826019">
        <w:rPr>
          <w:sz w:val="28"/>
          <w:szCs w:val="28"/>
        </w:rPr>
        <w:t xml:space="preserve"> передается на согласование заместителю </w:t>
      </w:r>
      <w:r w:rsidR="00BD4F7F">
        <w:rPr>
          <w:sz w:val="28"/>
          <w:szCs w:val="28"/>
        </w:rPr>
        <w:t>р</w:t>
      </w:r>
      <w:r w:rsidR="00537C89">
        <w:rPr>
          <w:sz w:val="28"/>
          <w:szCs w:val="28"/>
        </w:rPr>
        <w:t>уководителя Агентства</w:t>
      </w:r>
      <w:r w:rsidRPr="00826019">
        <w:rPr>
          <w:sz w:val="28"/>
          <w:szCs w:val="28"/>
        </w:rPr>
        <w:t>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Согласованный проект приказа направляется </w:t>
      </w:r>
      <w:r w:rsidR="00BD4F7F">
        <w:rPr>
          <w:sz w:val="28"/>
          <w:szCs w:val="28"/>
        </w:rPr>
        <w:t>р</w:t>
      </w:r>
      <w:r w:rsidR="00537C89">
        <w:rPr>
          <w:sz w:val="28"/>
          <w:szCs w:val="28"/>
        </w:rPr>
        <w:t>уководителю Агентства</w:t>
      </w:r>
      <w:r w:rsidRPr="00826019">
        <w:rPr>
          <w:sz w:val="28"/>
          <w:szCs w:val="28"/>
        </w:rPr>
        <w:t>, или лицу, его заменяющему</w:t>
      </w:r>
      <w:r>
        <w:rPr>
          <w:sz w:val="28"/>
          <w:szCs w:val="28"/>
        </w:rPr>
        <w:t>,</w:t>
      </w:r>
      <w:r w:rsidRPr="00826019">
        <w:rPr>
          <w:sz w:val="28"/>
          <w:szCs w:val="28"/>
        </w:rPr>
        <w:t xml:space="preserve"> для принятия решения о прекращении действия лицензии.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Приказ о прекращении действия лицензии подписывается </w:t>
      </w:r>
      <w:r w:rsidR="00BD4F7F">
        <w:rPr>
          <w:sz w:val="28"/>
          <w:szCs w:val="28"/>
        </w:rPr>
        <w:t>р</w:t>
      </w:r>
      <w:r w:rsidR="00537C89">
        <w:rPr>
          <w:sz w:val="28"/>
          <w:szCs w:val="28"/>
        </w:rPr>
        <w:t xml:space="preserve">уководителем Агентства </w:t>
      </w:r>
      <w:r w:rsidRPr="00826019">
        <w:rPr>
          <w:sz w:val="28"/>
          <w:szCs w:val="28"/>
        </w:rPr>
        <w:t xml:space="preserve">или уполномоченным им лицом и заверяется печатью </w:t>
      </w:r>
      <w:r w:rsidR="00537C89"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6 рабочих дней.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подписанный и зарегистрированный в установленном порядке приказ о прекращении действия лицензии.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3.7.3.</w:t>
      </w:r>
      <w:r w:rsidRPr="00826019">
        <w:rPr>
          <w:sz w:val="28"/>
          <w:szCs w:val="28"/>
        </w:rPr>
        <w:tab/>
        <w:t>Направление решения о прекращении действия лицензии.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Основанием для начала выполнения административной процедуры является подписанный и зарегистрированный в установленном порядке приказ о прекращении действия лицензии.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Действие лицензии прекращается со дня принятия </w:t>
      </w:r>
      <w:r w:rsidR="00537C89">
        <w:rPr>
          <w:sz w:val="28"/>
          <w:szCs w:val="28"/>
        </w:rPr>
        <w:t>Агентством</w:t>
      </w:r>
      <w:r w:rsidR="00537C89" w:rsidRPr="00826019">
        <w:rPr>
          <w:sz w:val="28"/>
          <w:szCs w:val="28"/>
        </w:rPr>
        <w:t xml:space="preserve"> </w:t>
      </w:r>
      <w:r w:rsidRPr="00826019">
        <w:rPr>
          <w:sz w:val="28"/>
          <w:szCs w:val="28"/>
        </w:rPr>
        <w:t xml:space="preserve">решения о прекращении действия лицензии на основании заявления лицензиата о прекращении лицензируемого вида деятельности, либо со дня внесения </w:t>
      </w:r>
      <w:r w:rsidRPr="00826019">
        <w:rPr>
          <w:sz w:val="28"/>
          <w:szCs w:val="28"/>
        </w:rPr>
        <w:lastRenderedPageBreak/>
        <w:t>соответствующих записей в единый государственный реестр юридических лиц или единый государственный реестр индивидуальных предпринимателей, либо со дня вступления в законную силу решения суда об аннулировании лицензии.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Приказ о прекращении действия лицензии вручается лицензиату или направляется ему заказным почтовым отправлением с уведомлением о вручении.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Максимальный срок выполнения административной процедуры не должен превышать 3 рабочих дней.</w:t>
      </w:r>
    </w:p>
    <w:p w:rsidR="00595B36" w:rsidRPr="00826019" w:rsidRDefault="00595B36" w:rsidP="00595B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26019">
        <w:rPr>
          <w:sz w:val="28"/>
          <w:szCs w:val="28"/>
        </w:rPr>
        <w:t>Результатом административной процедуры является направление заявителю информации о прекращении действия лицензии.</w:t>
      </w:r>
    </w:p>
    <w:p w:rsidR="00595B36" w:rsidRPr="00826019" w:rsidRDefault="00595B36" w:rsidP="00595B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95B36" w:rsidRPr="00826019" w:rsidRDefault="00595B36" w:rsidP="00595B36">
      <w:pPr>
        <w:jc w:val="center"/>
        <w:rPr>
          <w:sz w:val="28"/>
          <w:szCs w:val="28"/>
        </w:rPr>
      </w:pPr>
      <w:r w:rsidRPr="00826019">
        <w:rPr>
          <w:sz w:val="28"/>
          <w:szCs w:val="28"/>
        </w:rPr>
        <w:t>4. Формы контроля за исполнением Административного регламента</w:t>
      </w:r>
    </w:p>
    <w:p w:rsidR="00595B36" w:rsidRPr="00826019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595B36" w:rsidRPr="00826019" w:rsidRDefault="00595B36" w:rsidP="00595B36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26019">
        <w:rPr>
          <w:sz w:val="28"/>
          <w:szCs w:val="28"/>
        </w:rPr>
        <w:t>4.1.</w:t>
      </w:r>
      <w:r w:rsidRPr="00826019">
        <w:rPr>
          <w:sz w:val="28"/>
          <w:szCs w:val="28"/>
        </w:rPr>
        <w:tab/>
        <w:t xml:space="preserve">Текущий контроль за соблюдением и исполнением должностными лицами сроков и последовательности действий, определенных административными процедурами в ходе предоставления государственной услуги, осуществляется </w:t>
      </w:r>
      <w:r w:rsidR="00BD4F7F">
        <w:rPr>
          <w:bCs/>
          <w:sz w:val="28"/>
          <w:szCs w:val="28"/>
        </w:rPr>
        <w:t>р</w:t>
      </w:r>
      <w:r w:rsidR="00537C89">
        <w:rPr>
          <w:bCs/>
          <w:sz w:val="28"/>
          <w:szCs w:val="28"/>
        </w:rPr>
        <w:t xml:space="preserve">уководителем </w:t>
      </w:r>
      <w:r w:rsidR="00537C89">
        <w:rPr>
          <w:sz w:val="28"/>
          <w:szCs w:val="28"/>
        </w:rPr>
        <w:t>Агентства</w:t>
      </w:r>
      <w:r w:rsidRPr="00826019">
        <w:rPr>
          <w:bCs/>
          <w:sz w:val="28"/>
          <w:szCs w:val="28"/>
        </w:rPr>
        <w:t>.</w:t>
      </w:r>
    </w:p>
    <w:p w:rsidR="00595B36" w:rsidRPr="00826019" w:rsidRDefault="00595B36" w:rsidP="00595B36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26019">
        <w:rPr>
          <w:bCs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нормативных правовых актов Российской Федерации и Камчатского края, положений настоящего Административного регламента.</w:t>
      </w:r>
    </w:p>
    <w:p w:rsidR="00595B36" w:rsidRPr="00826019" w:rsidRDefault="00595B36" w:rsidP="00595B36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019">
        <w:rPr>
          <w:bCs/>
          <w:sz w:val="28"/>
          <w:szCs w:val="28"/>
        </w:rPr>
        <w:t>4.2.</w:t>
      </w:r>
      <w:r w:rsidRPr="00826019">
        <w:rPr>
          <w:bCs/>
          <w:sz w:val="28"/>
          <w:szCs w:val="28"/>
        </w:rPr>
        <w:tab/>
      </w:r>
      <w:r w:rsidRPr="00826019">
        <w:rPr>
          <w:sz w:val="28"/>
          <w:szCs w:val="28"/>
        </w:rPr>
        <w:t xml:space="preserve">Проверки полноты и качества предоставления государственной услуги могут быть плановыми и внеплановыми. </w:t>
      </w:r>
    </w:p>
    <w:p w:rsidR="00595B36" w:rsidRPr="00826019" w:rsidRDefault="00595B36" w:rsidP="00595B36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Плановые проверки проводятся 1 раз в полугодие на основании утвержденного плана работы </w:t>
      </w:r>
      <w:r w:rsidR="00537C89">
        <w:rPr>
          <w:sz w:val="28"/>
          <w:szCs w:val="28"/>
        </w:rPr>
        <w:t>Агентства</w:t>
      </w:r>
      <w:r w:rsidRPr="00826019">
        <w:rPr>
          <w:sz w:val="28"/>
          <w:szCs w:val="28"/>
        </w:rPr>
        <w:t>. В ходе проведения плановых проверок рассматриваются вопросы соблюдения должностными лицами порядка информирования заявителей о предоставлении государственной услуги, сроках и порядке осуществления административных процедур, предусмотренных настоящим Административным регламентом.</w:t>
      </w:r>
    </w:p>
    <w:p w:rsidR="00595B36" w:rsidRPr="00826019" w:rsidRDefault="00595B36" w:rsidP="00595B36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019">
        <w:rPr>
          <w:sz w:val="28"/>
          <w:szCs w:val="28"/>
        </w:rPr>
        <w:t xml:space="preserve">Внеплановые проверки проводятся на основании обращений заявителей. </w:t>
      </w:r>
    </w:p>
    <w:p w:rsidR="00595B36" w:rsidRPr="00826019" w:rsidRDefault="00595B36" w:rsidP="00595B36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019">
        <w:rPr>
          <w:bCs/>
          <w:sz w:val="28"/>
          <w:szCs w:val="28"/>
        </w:rPr>
        <w:t>4.3.</w:t>
      </w:r>
      <w:r w:rsidRPr="00826019">
        <w:rPr>
          <w:bCs/>
          <w:sz w:val="28"/>
          <w:szCs w:val="28"/>
        </w:rPr>
        <w:tab/>
        <w:t xml:space="preserve">По результатам проведенных проверок, в случае выявления нарушений прав заявителей, должностные лица </w:t>
      </w:r>
      <w:r w:rsidRPr="00826019">
        <w:rPr>
          <w:sz w:val="28"/>
          <w:szCs w:val="28"/>
        </w:rPr>
        <w:t xml:space="preserve">несут дисциплинарную ответственность в соответствии с федеральным законодательством, законодательством Камчатского края и должностными регламентами.  </w:t>
      </w:r>
    </w:p>
    <w:p w:rsidR="00595B36" w:rsidRDefault="00595B36" w:rsidP="00595B36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019">
        <w:rPr>
          <w:bCs/>
          <w:sz w:val="28"/>
          <w:szCs w:val="28"/>
        </w:rPr>
        <w:t>4.4.</w:t>
      </w:r>
      <w:r w:rsidRPr="00826019">
        <w:rPr>
          <w:bCs/>
          <w:sz w:val="28"/>
          <w:szCs w:val="28"/>
        </w:rPr>
        <w:tab/>
      </w:r>
      <w:r w:rsidRPr="00826019">
        <w:rPr>
          <w:sz w:val="28"/>
          <w:szCs w:val="28"/>
        </w:rPr>
        <w:t>Контроль за полнотой и качеством предоставления государственной услуги включает в себя:</w:t>
      </w:r>
    </w:p>
    <w:p w:rsidR="00595B36" w:rsidRDefault="00E17551" w:rsidP="00595B36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5B36">
        <w:rPr>
          <w:sz w:val="28"/>
          <w:szCs w:val="28"/>
        </w:rPr>
        <w:t>)</w:t>
      </w:r>
      <w:r w:rsidR="00595B36">
        <w:rPr>
          <w:sz w:val="28"/>
          <w:szCs w:val="28"/>
        </w:rPr>
        <w:tab/>
      </w:r>
      <w:r w:rsidR="00595B36" w:rsidRPr="00826019">
        <w:rPr>
          <w:sz w:val="28"/>
          <w:szCs w:val="28"/>
        </w:rPr>
        <w:t>проведение проверок (плановых и внеплановых)</w:t>
      </w:r>
      <w:r w:rsidR="00595B36">
        <w:rPr>
          <w:sz w:val="28"/>
          <w:szCs w:val="28"/>
        </w:rPr>
        <w:t>;</w:t>
      </w:r>
    </w:p>
    <w:p w:rsidR="00595B36" w:rsidRDefault="00E17551" w:rsidP="00595B36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5B36">
        <w:rPr>
          <w:sz w:val="28"/>
          <w:szCs w:val="28"/>
        </w:rPr>
        <w:t>)</w:t>
      </w:r>
      <w:r w:rsidR="00595B36">
        <w:rPr>
          <w:sz w:val="28"/>
          <w:szCs w:val="28"/>
        </w:rPr>
        <w:tab/>
      </w:r>
      <w:r w:rsidR="00595B36" w:rsidRPr="00826019">
        <w:rPr>
          <w:sz w:val="28"/>
          <w:szCs w:val="28"/>
        </w:rPr>
        <w:t>выявление и устранение нарушений прав заявителей;</w:t>
      </w:r>
    </w:p>
    <w:p w:rsidR="00595B36" w:rsidRDefault="00E17551" w:rsidP="00595B36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5B36">
        <w:rPr>
          <w:sz w:val="28"/>
          <w:szCs w:val="28"/>
        </w:rPr>
        <w:t>)</w:t>
      </w:r>
      <w:r w:rsidR="00595B36">
        <w:rPr>
          <w:sz w:val="28"/>
          <w:szCs w:val="28"/>
        </w:rPr>
        <w:tab/>
      </w:r>
      <w:r w:rsidR="00595B36" w:rsidRPr="00826019">
        <w:rPr>
          <w:sz w:val="28"/>
          <w:szCs w:val="28"/>
        </w:rPr>
        <w:t xml:space="preserve">рассмотрение обращений заявителей, </w:t>
      </w:r>
      <w:r w:rsidR="00595B36" w:rsidRPr="00826019">
        <w:rPr>
          <w:bCs/>
          <w:sz w:val="28"/>
          <w:szCs w:val="28"/>
        </w:rPr>
        <w:t>содержащих жалобы на решения, действия (бездействие)</w:t>
      </w:r>
      <w:r w:rsidR="00595B36" w:rsidRPr="00826019">
        <w:rPr>
          <w:sz w:val="28"/>
          <w:szCs w:val="28"/>
        </w:rPr>
        <w:t xml:space="preserve"> должностных лиц</w:t>
      </w:r>
      <w:r w:rsidR="00595B36">
        <w:rPr>
          <w:sz w:val="28"/>
          <w:szCs w:val="28"/>
        </w:rPr>
        <w:t>;</w:t>
      </w:r>
    </w:p>
    <w:p w:rsidR="00595B36" w:rsidRPr="00826019" w:rsidRDefault="00E17551" w:rsidP="00595B36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5B36">
        <w:rPr>
          <w:sz w:val="28"/>
          <w:szCs w:val="28"/>
        </w:rPr>
        <w:t>)</w:t>
      </w:r>
      <w:r w:rsidR="00595B36">
        <w:rPr>
          <w:sz w:val="28"/>
          <w:szCs w:val="28"/>
        </w:rPr>
        <w:tab/>
      </w:r>
      <w:r w:rsidR="00595B36" w:rsidRPr="00826019">
        <w:rPr>
          <w:sz w:val="28"/>
          <w:szCs w:val="28"/>
        </w:rPr>
        <w:t>принятие решений по результатам рассмотрения жалоб и направлени</w:t>
      </w:r>
      <w:r w:rsidR="00595B36">
        <w:rPr>
          <w:sz w:val="28"/>
          <w:szCs w:val="28"/>
        </w:rPr>
        <w:t>е</w:t>
      </w:r>
      <w:r w:rsidR="00595B36" w:rsidRPr="00826019">
        <w:rPr>
          <w:sz w:val="28"/>
          <w:szCs w:val="28"/>
        </w:rPr>
        <w:t xml:space="preserve"> ответов заявителям.</w:t>
      </w:r>
    </w:p>
    <w:p w:rsidR="00595B36" w:rsidRPr="00660560" w:rsidRDefault="00595B36" w:rsidP="00595B36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20"/>
        <w:jc w:val="both"/>
        <w:rPr>
          <w:bCs/>
          <w:sz w:val="28"/>
          <w:szCs w:val="28"/>
        </w:rPr>
      </w:pPr>
      <w:r w:rsidRPr="00826019">
        <w:rPr>
          <w:bCs/>
          <w:sz w:val="28"/>
          <w:szCs w:val="28"/>
        </w:rPr>
        <w:t xml:space="preserve">Проверки </w:t>
      </w:r>
      <w:r w:rsidRPr="00660560">
        <w:rPr>
          <w:bCs/>
          <w:sz w:val="28"/>
          <w:szCs w:val="28"/>
        </w:rPr>
        <w:t xml:space="preserve">полноты и качества предоставления государственной услуги осуществляются на основании приказов </w:t>
      </w:r>
      <w:r w:rsidR="00537C89" w:rsidRPr="00660560">
        <w:rPr>
          <w:sz w:val="28"/>
          <w:szCs w:val="28"/>
        </w:rPr>
        <w:t>Агентства</w:t>
      </w:r>
      <w:r w:rsidRPr="00660560">
        <w:rPr>
          <w:bCs/>
          <w:sz w:val="28"/>
          <w:szCs w:val="28"/>
        </w:rPr>
        <w:t>.</w:t>
      </w:r>
    </w:p>
    <w:p w:rsidR="00595B36" w:rsidRPr="00660560" w:rsidRDefault="00595B36" w:rsidP="00595B36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20"/>
        <w:jc w:val="both"/>
        <w:rPr>
          <w:bCs/>
          <w:sz w:val="28"/>
          <w:szCs w:val="28"/>
        </w:rPr>
      </w:pPr>
      <w:r w:rsidRPr="00660560">
        <w:rPr>
          <w:bCs/>
          <w:sz w:val="28"/>
          <w:szCs w:val="28"/>
        </w:rPr>
        <w:t xml:space="preserve">Для проведения проверки полноты и качества предоставления государственной услуги в </w:t>
      </w:r>
      <w:r w:rsidR="00537C89" w:rsidRPr="00660560">
        <w:rPr>
          <w:sz w:val="28"/>
          <w:szCs w:val="28"/>
        </w:rPr>
        <w:t xml:space="preserve">Агентстве </w:t>
      </w:r>
      <w:r w:rsidRPr="00660560">
        <w:rPr>
          <w:bCs/>
          <w:sz w:val="28"/>
          <w:szCs w:val="28"/>
        </w:rPr>
        <w:t xml:space="preserve">формируется комиссия из должностных </w:t>
      </w:r>
      <w:r w:rsidRPr="00660560">
        <w:rPr>
          <w:bCs/>
          <w:sz w:val="28"/>
          <w:szCs w:val="28"/>
        </w:rPr>
        <w:lastRenderedPageBreak/>
        <w:t xml:space="preserve">лиц, а также назначается председатель комиссии. </w:t>
      </w:r>
    </w:p>
    <w:p w:rsidR="00595B36" w:rsidRPr="00660560" w:rsidRDefault="00595B36" w:rsidP="00595B36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20"/>
        <w:jc w:val="both"/>
        <w:rPr>
          <w:bCs/>
          <w:sz w:val="28"/>
          <w:szCs w:val="28"/>
        </w:rPr>
      </w:pPr>
      <w:r w:rsidRPr="00660560">
        <w:rPr>
          <w:bCs/>
          <w:sz w:val="28"/>
          <w:szCs w:val="28"/>
        </w:rPr>
        <w:t>При проведении проверки комиссия проводит анализ исполнения должностными лицами административных процедур и выявляет нарушения, допущенные в ходе предоставления государственной услуги.</w:t>
      </w:r>
    </w:p>
    <w:p w:rsidR="00595B36" w:rsidRPr="00660560" w:rsidRDefault="00595B36" w:rsidP="00595B36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60560">
        <w:rPr>
          <w:bCs/>
          <w:sz w:val="28"/>
          <w:szCs w:val="28"/>
        </w:rPr>
        <w:t xml:space="preserve">Результаты деятельности комиссии оформляются в виде акта, в котором отражаются выявленные нарушения предоставления государственной услуги и предлагаются меры по их устранению. </w:t>
      </w:r>
    </w:p>
    <w:p w:rsidR="00595B36" w:rsidRPr="00A865BF" w:rsidRDefault="00595B36" w:rsidP="00595B36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60560">
        <w:rPr>
          <w:bCs/>
          <w:sz w:val="28"/>
          <w:szCs w:val="28"/>
        </w:rPr>
        <w:t>Акт подписывается председателем комиссии.</w:t>
      </w:r>
      <w:r w:rsidRPr="00A865BF">
        <w:rPr>
          <w:bCs/>
          <w:sz w:val="28"/>
          <w:szCs w:val="28"/>
        </w:rPr>
        <w:t xml:space="preserve"> </w:t>
      </w:r>
    </w:p>
    <w:p w:rsidR="00595B36" w:rsidRPr="00A865BF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595B36" w:rsidRPr="00A865BF" w:rsidRDefault="00595B36" w:rsidP="00595B36">
      <w:pPr>
        <w:jc w:val="center"/>
        <w:rPr>
          <w:sz w:val="28"/>
          <w:szCs w:val="28"/>
        </w:rPr>
      </w:pPr>
      <w:r w:rsidRPr="00A865BF">
        <w:rPr>
          <w:sz w:val="28"/>
          <w:szCs w:val="28"/>
        </w:rPr>
        <w:t>5. Досудебный (внесудебный) порядок обжалования решений</w:t>
      </w:r>
    </w:p>
    <w:p w:rsidR="00595B36" w:rsidRPr="00A865BF" w:rsidRDefault="00595B36" w:rsidP="00595B36">
      <w:pPr>
        <w:jc w:val="center"/>
        <w:rPr>
          <w:sz w:val="28"/>
          <w:szCs w:val="28"/>
        </w:rPr>
      </w:pPr>
      <w:r w:rsidRPr="00A865BF">
        <w:rPr>
          <w:sz w:val="28"/>
          <w:szCs w:val="28"/>
        </w:rPr>
        <w:t xml:space="preserve">и действий (бездействия) </w:t>
      </w:r>
      <w:r w:rsidR="00A865BF" w:rsidRPr="00A865BF">
        <w:rPr>
          <w:sz w:val="28"/>
          <w:szCs w:val="28"/>
        </w:rPr>
        <w:t>Агентства</w:t>
      </w:r>
      <w:r w:rsidRPr="00A865BF">
        <w:rPr>
          <w:sz w:val="28"/>
          <w:szCs w:val="28"/>
        </w:rPr>
        <w:t>, а также его должностных</w:t>
      </w:r>
    </w:p>
    <w:p w:rsidR="00595B36" w:rsidRPr="00A865BF" w:rsidRDefault="00595B36" w:rsidP="00595B36">
      <w:pPr>
        <w:jc w:val="center"/>
        <w:rPr>
          <w:sz w:val="28"/>
          <w:szCs w:val="28"/>
        </w:rPr>
      </w:pPr>
      <w:r w:rsidRPr="00A865BF">
        <w:rPr>
          <w:sz w:val="28"/>
          <w:szCs w:val="28"/>
        </w:rPr>
        <w:t>лиц и специалистов</w:t>
      </w:r>
    </w:p>
    <w:p w:rsidR="00595B36" w:rsidRDefault="00595B36" w:rsidP="00595B36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151CF9" w:rsidRPr="00151CF9" w:rsidRDefault="00151CF9" w:rsidP="00151CF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Pr="00151CF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1)</w:t>
      </w:r>
      <w:r w:rsidRPr="00151CF9">
        <w:rPr>
          <w:sz w:val="28"/>
          <w:szCs w:val="28"/>
        </w:rPr>
        <w:tab/>
        <w:t>нарушение срока регистрации запроса заявителя о предоставлении государственной услуги;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2)</w:t>
      </w:r>
      <w:r w:rsidRPr="00151CF9">
        <w:rPr>
          <w:sz w:val="28"/>
          <w:szCs w:val="28"/>
        </w:rPr>
        <w:tab/>
        <w:t>нарушение срока предоставления государственной услуги;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3)</w:t>
      </w:r>
      <w:r w:rsidRPr="00151CF9">
        <w:rPr>
          <w:sz w:val="28"/>
          <w:szCs w:val="28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4)</w:t>
      </w:r>
      <w:r w:rsidRPr="00151CF9">
        <w:rPr>
          <w:sz w:val="28"/>
          <w:szCs w:val="28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5)</w:t>
      </w:r>
      <w:r w:rsidRPr="00151CF9">
        <w:rPr>
          <w:sz w:val="28"/>
          <w:szCs w:val="28"/>
        </w:rPr>
        <w:tab/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6)</w:t>
      </w:r>
      <w:r w:rsidRPr="00151CF9">
        <w:rPr>
          <w:sz w:val="28"/>
          <w:szCs w:val="28"/>
        </w:rPr>
        <w:tab/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7)</w:t>
      </w:r>
      <w:r w:rsidRPr="00151CF9">
        <w:rPr>
          <w:sz w:val="28"/>
          <w:szCs w:val="28"/>
        </w:rPr>
        <w:tab/>
        <w:t>отказ исполнительного органа государственной власти Камчатского края, должностного лица или специалиста исполнительного органа государственной власти Камчатского края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151CF9" w:rsidRPr="00151CF9" w:rsidRDefault="00151CF9" w:rsidP="00151CF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Pr="00151CF9">
        <w:rPr>
          <w:sz w:val="28"/>
          <w:szCs w:val="28"/>
        </w:rPr>
        <w:t xml:space="preserve">Жалобы на действие (бездействие) исполнительного органа государственной власти Камчатского края, его гражданских служащих (специалистов), предоставляющих государственные услуги, а также на принятые ими решения подается в письменной форме на бумажном носителе, в электронной форме в исполнительный орган государственной власти Камчатского края, предоставляющий государственную услугу, и </w:t>
      </w:r>
      <w:r w:rsidRPr="00151CF9">
        <w:rPr>
          <w:sz w:val="28"/>
          <w:szCs w:val="28"/>
        </w:rPr>
        <w:lastRenderedPageBreak/>
        <w:t>рассматриваются им в порядке, предусмотренном настоящим разделом административного регламента.</w:t>
      </w:r>
    </w:p>
    <w:p w:rsidR="00151CF9" w:rsidRPr="00151CF9" w:rsidRDefault="00151CF9" w:rsidP="00151CF9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Жалоба может быть направлена по почте, через многофункциональный центр, с использованием сети Интернет, официального сайта исполнительного органа государственной власти Камчатского края,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51CF9" w:rsidRPr="00151CF9" w:rsidRDefault="00151CF9" w:rsidP="00151CF9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Жалоба, поступившая в письменной форме в исполнительный орган государственной власти Камчатского края, подлежит обязательной регистрации в</w:t>
      </w:r>
      <w:r>
        <w:rPr>
          <w:sz w:val="28"/>
          <w:szCs w:val="28"/>
        </w:rPr>
        <w:t xml:space="preserve"> </w:t>
      </w:r>
      <w:r w:rsidRPr="00151CF9">
        <w:rPr>
          <w:sz w:val="28"/>
          <w:szCs w:val="28"/>
        </w:rPr>
        <w:t>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151CF9" w:rsidRPr="00151CF9" w:rsidRDefault="00151CF9" w:rsidP="00151CF9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Ведение Журнала осуществляется по форме и в порядке, установленным правовым актом исполнительного органа государственной власти Камчатского края.</w:t>
      </w:r>
    </w:p>
    <w:p w:rsidR="00151CF9" w:rsidRPr="00151CF9" w:rsidRDefault="00151CF9" w:rsidP="00151CF9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151CF9" w:rsidRPr="00151CF9" w:rsidRDefault="00151CF9" w:rsidP="00151CF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5.3.</w:t>
      </w:r>
      <w:r w:rsidRPr="00151CF9">
        <w:rPr>
          <w:sz w:val="28"/>
          <w:szCs w:val="28"/>
        </w:rPr>
        <w:tab/>
        <w:t xml:space="preserve">В случае если обжалуются решения руководителя исполнительного органа государственной власти Камчатского края,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</w:t>
      </w:r>
      <w:r w:rsidR="00FB283E">
        <w:rPr>
          <w:sz w:val="28"/>
          <w:szCs w:val="28"/>
        </w:rPr>
        <w:br/>
      </w:r>
      <w:r w:rsidRPr="00151CF9">
        <w:rPr>
          <w:sz w:val="28"/>
          <w:szCs w:val="28"/>
        </w:rPr>
        <w:t>№ 230-П.</w:t>
      </w:r>
    </w:p>
    <w:p w:rsidR="00151CF9" w:rsidRPr="00151CF9" w:rsidRDefault="00151CF9" w:rsidP="00151CF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5.4.</w:t>
      </w:r>
      <w:r w:rsidRPr="00151CF9">
        <w:rPr>
          <w:sz w:val="28"/>
          <w:szCs w:val="28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51CF9" w:rsidRPr="00151CF9" w:rsidRDefault="00151CF9" w:rsidP="00151CF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5.5.</w:t>
      </w:r>
      <w:r w:rsidRPr="00151CF9">
        <w:rPr>
          <w:sz w:val="28"/>
          <w:szCs w:val="28"/>
        </w:rPr>
        <w:tab/>
        <w:t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1)</w:t>
      </w:r>
      <w:r w:rsidRPr="00151CF9">
        <w:rPr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lastRenderedPageBreak/>
        <w:t>2)</w:t>
      </w:r>
      <w:r w:rsidRPr="00151CF9">
        <w:rPr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3)</w:t>
      </w:r>
      <w:r w:rsidRPr="00151CF9">
        <w:rPr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51CF9" w:rsidRPr="00151CF9" w:rsidRDefault="00151CF9" w:rsidP="00151CF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5.6.</w:t>
      </w:r>
      <w:r w:rsidRPr="00151CF9">
        <w:rPr>
          <w:sz w:val="28"/>
          <w:szCs w:val="28"/>
        </w:rPr>
        <w:tab/>
        <w:t>При подаче жалобы в электронном виде документы, указанные в части 5.5.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51CF9" w:rsidRPr="00151CF9" w:rsidRDefault="00151CF9" w:rsidP="00151CF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5.7.</w:t>
      </w:r>
      <w:r w:rsidRPr="00151CF9">
        <w:rPr>
          <w:sz w:val="28"/>
          <w:szCs w:val="28"/>
        </w:rPr>
        <w:tab/>
        <w:t>Жалоба должна содержать: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151CF9">
        <w:rPr>
          <w:sz w:val="28"/>
          <w:szCs w:val="28"/>
        </w:rPr>
        <w:t>наименование исполнительного органа государственной власти Камчатского края предоставляющего государственную услугу, должностного лица органа, предоставляющего государственную услуги, либо государственного служащего, решения и действия (бездействие) которых обжалуется.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2)</w:t>
      </w:r>
      <w:r w:rsidRPr="00151CF9">
        <w:rPr>
          <w:sz w:val="28"/>
          <w:szCs w:val="28"/>
        </w:rPr>
        <w:tab/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3)</w:t>
      </w:r>
      <w:r w:rsidRPr="00151CF9">
        <w:rPr>
          <w:sz w:val="28"/>
          <w:szCs w:val="28"/>
        </w:rPr>
        <w:tab/>
        <w:t>сведения об обжалуемых решениях и действиях (бездействии) исполнительного органа государственной власти Камчатского края, предоставляющего государственную услугу, его должностного лица либо государственного служащего;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4)</w:t>
      </w:r>
      <w:r w:rsidRPr="00151CF9">
        <w:rPr>
          <w:sz w:val="28"/>
          <w:szCs w:val="28"/>
        </w:rPr>
        <w:tab/>
        <w:t>доводы, на основании которых заявитель не согласен с решением и действием (бездействием) исполнительного органа государственной власти Камчатского края, предоставляющего государственную услугу, его должностного лица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151CF9" w:rsidRPr="00151CF9" w:rsidRDefault="00151CF9" w:rsidP="00151CF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5.8.</w:t>
      </w:r>
      <w:r w:rsidRPr="00151CF9">
        <w:rPr>
          <w:sz w:val="28"/>
          <w:szCs w:val="28"/>
        </w:rPr>
        <w:tab/>
        <w:t>Заявитель имеет право на получение информации и документов, необходимых для обоснования и рассмотрения жалобы.</w:t>
      </w:r>
    </w:p>
    <w:p w:rsidR="00151CF9" w:rsidRPr="00151CF9" w:rsidRDefault="00151CF9" w:rsidP="00151CF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5.9.</w:t>
      </w:r>
      <w:r w:rsidRPr="00151CF9">
        <w:rPr>
          <w:sz w:val="28"/>
          <w:szCs w:val="28"/>
        </w:rPr>
        <w:tab/>
      </w:r>
      <w:r w:rsidR="00BD4F7F">
        <w:rPr>
          <w:sz w:val="28"/>
          <w:szCs w:val="28"/>
        </w:rPr>
        <w:t>р</w:t>
      </w:r>
      <w:r w:rsidRPr="00151CF9">
        <w:rPr>
          <w:sz w:val="28"/>
          <w:szCs w:val="28"/>
        </w:rPr>
        <w:t>уководитель исполнительного органа государственной власти Камчатского края обеспечивает: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1)</w:t>
      </w:r>
      <w:r w:rsidRPr="00151CF9">
        <w:rPr>
          <w:sz w:val="28"/>
          <w:szCs w:val="28"/>
        </w:rPr>
        <w:tab/>
        <w:t>прием и рассмотрение жалоб в соответствии с требованиями настоящего раздела административного регламента;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2)</w:t>
      </w:r>
      <w:r w:rsidRPr="00151CF9">
        <w:rPr>
          <w:sz w:val="28"/>
          <w:szCs w:val="28"/>
        </w:rPr>
        <w:tab/>
        <w:t>направление жалобы в уполномоченный на ее рассмотрение орган в случае, предусмотренном частью 5.11 настоящего раздела.</w:t>
      </w:r>
    </w:p>
    <w:p w:rsidR="00151CF9" w:rsidRPr="00151CF9" w:rsidRDefault="00151CF9" w:rsidP="00151C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5.10.</w:t>
      </w:r>
      <w:r w:rsidRPr="00151CF9">
        <w:rPr>
          <w:sz w:val="28"/>
          <w:szCs w:val="28"/>
        </w:rPr>
        <w:tab/>
        <w:t>Исполнительный орган государственной власти Камчатского края обеспечивает: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1)</w:t>
      </w:r>
      <w:r w:rsidRPr="00151CF9">
        <w:rPr>
          <w:sz w:val="28"/>
          <w:szCs w:val="28"/>
        </w:rPr>
        <w:tab/>
        <w:t>оснащение мест приема жалоб;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lastRenderedPageBreak/>
        <w:t>2)</w:t>
      </w:r>
      <w:r w:rsidRPr="00151CF9">
        <w:rPr>
          <w:sz w:val="28"/>
          <w:szCs w:val="28"/>
        </w:rPr>
        <w:tab/>
        <w:t>информирование заявителей о порядке обжалования решений и действий (бездействия) исполнительного органа государственной власти Камчатского края, его должностных лиц (специалистов)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сети Интернет;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3)</w:t>
      </w:r>
      <w:r w:rsidRPr="00151CF9">
        <w:rPr>
          <w:sz w:val="28"/>
          <w:szCs w:val="28"/>
        </w:rPr>
        <w:tab/>
        <w:t>консультирование заявителей о порядке обжалования решений и действий (бездействия) исполнительного органа государственной власти Камчатского края, его должностных лиц, гражданских служащих, в том числе по телефону, электронной почте, при личном приеме.</w:t>
      </w:r>
    </w:p>
    <w:p w:rsidR="00151CF9" w:rsidRPr="00151CF9" w:rsidRDefault="00151CF9" w:rsidP="00151C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5.11.</w:t>
      </w:r>
      <w:r w:rsidRPr="00151CF9">
        <w:rPr>
          <w:sz w:val="28"/>
          <w:szCs w:val="28"/>
        </w:rPr>
        <w:tab/>
        <w:t>В случае, если жалоба подана заявителем в исполнительный орган государственной власти Камчатского края, но принятие решения по жалобе не входит в компетенцию исполнительного органа государственной власти Камчатского края,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установленных частью 5.13 и пунктом 2 части 5.14 настоящего раздела.</w:t>
      </w:r>
    </w:p>
    <w:p w:rsidR="00151CF9" w:rsidRPr="00151CF9" w:rsidRDefault="00151CF9" w:rsidP="00151C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5.12.</w:t>
      </w:r>
      <w:r w:rsidRPr="00151CF9">
        <w:rPr>
          <w:sz w:val="28"/>
          <w:szCs w:val="28"/>
        </w:rPr>
        <w:tab/>
        <w:t>Жалоба подлежит рассмотрению исполнительным органом государственной власти Камчатского края в течение 15 рабочих дней со дня ее регистрации.</w:t>
      </w:r>
    </w:p>
    <w:p w:rsidR="00151CF9" w:rsidRPr="00151CF9" w:rsidRDefault="00151CF9" w:rsidP="00151CF9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В случае обжалования отказа исполнительного органа государственной власти Камчатского края, его должностного лица (специалиста)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151CF9" w:rsidRPr="00151CF9" w:rsidRDefault="00151CF9" w:rsidP="00151C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5.13.</w:t>
      </w:r>
      <w:r w:rsidRPr="00151CF9">
        <w:rPr>
          <w:sz w:val="28"/>
          <w:szCs w:val="28"/>
        </w:rPr>
        <w:tab/>
        <w:t>Исполнительный орган государственной власти Камчатского края или должностное лицо при получении жалобы вправе оставить ее без ответа в следующих случаях: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1)</w:t>
      </w:r>
      <w:r w:rsidRPr="00151CF9">
        <w:rPr>
          <w:sz w:val="28"/>
          <w:szCs w:val="28"/>
        </w:rPr>
        <w:tab/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 сообщается о недопустимости злоупотребления правом;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2)</w:t>
      </w:r>
      <w:r w:rsidRPr="00151CF9">
        <w:rPr>
          <w:sz w:val="28"/>
          <w:szCs w:val="28"/>
        </w:rPr>
        <w:tab/>
        <w:t>если в жалобе не указаны фамилия, имя, отчество (при наличии), почтовый адрес заявителя;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3)</w:t>
      </w:r>
      <w:r w:rsidRPr="00151CF9">
        <w:rPr>
          <w:sz w:val="28"/>
          <w:szCs w:val="28"/>
        </w:rPr>
        <w:tab/>
        <w:t>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151CF9" w:rsidRPr="00151CF9" w:rsidRDefault="00151CF9" w:rsidP="00151C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5.14.</w:t>
      </w:r>
      <w:r w:rsidRPr="00151CF9">
        <w:rPr>
          <w:sz w:val="28"/>
          <w:szCs w:val="28"/>
        </w:rPr>
        <w:tab/>
        <w:t>Исполнительный орган государственной власти Камчатского края отказывает в удовлетворении жалобы в следующих случаях: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1)</w:t>
      </w:r>
      <w:r w:rsidRPr="00151CF9">
        <w:rPr>
          <w:sz w:val="28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2)</w:t>
      </w:r>
      <w:r w:rsidRPr="00151CF9">
        <w:rPr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lastRenderedPageBreak/>
        <w:t>3)</w:t>
      </w:r>
      <w:r w:rsidRPr="00151CF9">
        <w:rPr>
          <w:sz w:val="28"/>
          <w:szCs w:val="28"/>
        </w:rPr>
        <w:tab/>
        <w:t>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151CF9" w:rsidRPr="00151CF9" w:rsidRDefault="00151CF9" w:rsidP="00151C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5.15.</w:t>
      </w:r>
      <w:r w:rsidRPr="00151CF9">
        <w:rPr>
          <w:sz w:val="28"/>
          <w:szCs w:val="28"/>
        </w:rPr>
        <w:tab/>
        <w:t>По результатам рассмотрения жалобы принимается одно из следующих решений: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1)</w:t>
      </w:r>
      <w:r w:rsidRPr="00151CF9">
        <w:rPr>
          <w:sz w:val="28"/>
          <w:szCs w:val="28"/>
        </w:rPr>
        <w:tab/>
        <w:t>удовлетворение жалобы, в том числе в форме отмены принятого решения, исправления допущенных исполнительным органом государственной власти Камчатского края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2)</w:t>
      </w:r>
      <w:r w:rsidRPr="00151CF9">
        <w:rPr>
          <w:sz w:val="28"/>
          <w:szCs w:val="28"/>
        </w:rPr>
        <w:tab/>
        <w:t>отказ в удовлетворении жалобы.</w:t>
      </w:r>
    </w:p>
    <w:p w:rsidR="00151CF9" w:rsidRPr="00151CF9" w:rsidRDefault="00151CF9" w:rsidP="00151C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5.16.</w:t>
      </w:r>
      <w:r w:rsidRPr="00151CF9">
        <w:rPr>
          <w:sz w:val="28"/>
          <w:szCs w:val="28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51CF9" w:rsidRPr="00151CF9" w:rsidRDefault="00151CF9" w:rsidP="00151C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5.17.</w:t>
      </w:r>
      <w:r w:rsidRPr="00151CF9">
        <w:rPr>
          <w:sz w:val="28"/>
          <w:szCs w:val="28"/>
        </w:rPr>
        <w:tab/>
        <w:t>В ответе по результатам рассмотрения жалобы указываются: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1)</w:t>
      </w:r>
      <w:r w:rsidRPr="00151CF9">
        <w:rPr>
          <w:sz w:val="28"/>
          <w:szCs w:val="28"/>
        </w:rPr>
        <w:tab/>
        <w:t>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2)</w:t>
      </w:r>
      <w:r w:rsidRPr="00151CF9">
        <w:rPr>
          <w:sz w:val="28"/>
          <w:szCs w:val="28"/>
        </w:rPr>
        <w:tab/>
        <w:t>номер, дата, место принятия решения, включая сведения о должностном</w:t>
      </w:r>
      <w:r>
        <w:rPr>
          <w:sz w:val="28"/>
          <w:szCs w:val="28"/>
        </w:rPr>
        <w:t xml:space="preserve"> </w:t>
      </w:r>
      <w:r w:rsidRPr="00151CF9">
        <w:rPr>
          <w:sz w:val="28"/>
          <w:szCs w:val="28"/>
        </w:rPr>
        <w:t>лице (специалисте), решение или действия (бездействие) которого обжалуется;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3)</w:t>
      </w:r>
      <w:r w:rsidRPr="00151CF9">
        <w:rPr>
          <w:sz w:val="28"/>
          <w:szCs w:val="28"/>
        </w:rPr>
        <w:tab/>
        <w:t>фамилия, имя, отчество (при наличии) или наименование заявителя;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4)</w:t>
      </w:r>
      <w:r w:rsidRPr="00151CF9">
        <w:rPr>
          <w:sz w:val="28"/>
          <w:szCs w:val="28"/>
        </w:rPr>
        <w:tab/>
        <w:t>основания для принятия решения по жалобе;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5)</w:t>
      </w:r>
      <w:r w:rsidRPr="00151CF9">
        <w:rPr>
          <w:sz w:val="28"/>
          <w:szCs w:val="28"/>
        </w:rPr>
        <w:tab/>
        <w:t>принятое по жалобе решение;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6)</w:t>
      </w:r>
      <w:r w:rsidRPr="00151CF9">
        <w:rPr>
          <w:sz w:val="28"/>
          <w:szCs w:val="28"/>
        </w:rPr>
        <w:tab/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151CF9" w:rsidRPr="00151CF9" w:rsidRDefault="00151CF9" w:rsidP="00151C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7)</w:t>
      </w:r>
      <w:r w:rsidRPr="00151CF9">
        <w:rPr>
          <w:sz w:val="28"/>
          <w:szCs w:val="28"/>
        </w:rPr>
        <w:tab/>
        <w:t>сведения о порядке обжалования принятого по жалобе решения.</w:t>
      </w:r>
    </w:p>
    <w:p w:rsidR="00151CF9" w:rsidRPr="00151CF9" w:rsidRDefault="00151CF9" w:rsidP="00151C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5.18.</w:t>
      </w:r>
      <w:r w:rsidRPr="00151CF9">
        <w:rPr>
          <w:sz w:val="28"/>
          <w:szCs w:val="28"/>
        </w:rPr>
        <w:tab/>
        <w:t>Ответ по результатам рассмотрения жалобы подписывается руководителем или уполномоченным на рассмотрение жалобы должностным лицом исполнительного органа государственной власти Камчатского края.</w:t>
      </w:r>
    </w:p>
    <w:p w:rsidR="00151CF9" w:rsidRPr="00151CF9" w:rsidRDefault="00151CF9" w:rsidP="00151C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5.19.</w:t>
      </w:r>
      <w:r w:rsidRPr="00151CF9">
        <w:rPr>
          <w:sz w:val="28"/>
          <w:szCs w:val="28"/>
        </w:rPr>
        <w:tab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исполнительного органа государственной власти Камчатского края, вид которой установлен законодательством Российской Федерации.</w:t>
      </w:r>
    </w:p>
    <w:p w:rsidR="00151CF9" w:rsidRPr="00151CF9" w:rsidRDefault="00151CF9" w:rsidP="00151C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5.20.</w:t>
      </w:r>
      <w:r w:rsidRPr="00151CF9">
        <w:rPr>
          <w:sz w:val="28"/>
          <w:szCs w:val="28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незамедлительно направляет соответствующие материалы в органы прокуратуры.</w:t>
      </w:r>
    </w:p>
    <w:p w:rsidR="00355C68" w:rsidRDefault="00151CF9" w:rsidP="00FB283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51CF9">
        <w:rPr>
          <w:sz w:val="28"/>
          <w:szCs w:val="28"/>
        </w:rPr>
        <w:t>5.21.</w:t>
      </w:r>
      <w:r w:rsidRPr="00151CF9">
        <w:rPr>
          <w:sz w:val="28"/>
          <w:szCs w:val="28"/>
        </w:rPr>
        <w:tab/>
        <w:t>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  <w:r w:rsidR="00355C68">
        <w:rPr>
          <w:sz w:val="28"/>
          <w:szCs w:val="28"/>
        </w:rPr>
        <w:br w:type="page"/>
      </w:r>
    </w:p>
    <w:p w:rsidR="00595B36" w:rsidRPr="00826019" w:rsidRDefault="00595B36" w:rsidP="00595B36">
      <w:pPr>
        <w:jc w:val="center"/>
        <w:rPr>
          <w:sz w:val="2"/>
          <w:szCs w:val="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88"/>
        <w:gridCol w:w="3830"/>
        <w:gridCol w:w="366"/>
        <w:gridCol w:w="56"/>
        <w:gridCol w:w="37"/>
        <w:gridCol w:w="90"/>
        <w:gridCol w:w="183"/>
        <w:gridCol w:w="114"/>
        <w:gridCol w:w="72"/>
        <w:gridCol w:w="181"/>
        <w:gridCol w:w="168"/>
        <w:gridCol w:w="110"/>
        <w:gridCol w:w="87"/>
        <w:gridCol w:w="182"/>
        <w:gridCol w:w="48"/>
        <w:gridCol w:w="135"/>
        <w:gridCol w:w="7"/>
        <w:gridCol w:w="280"/>
        <w:gridCol w:w="79"/>
        <w:gridCol w:w="100"/>
        <w:gridCol w:w="242"/>
        <w:gridCol w:w="23"/>
        <w:gridCol w:w="182"/>
        <w:gridCol w:w="12"/>
        <w:gridCol w:w="170"/>
        <w:gridCol w:w="34"/>
        <w:gridCol w:w="255"/>
        <w:gridCol w:w="77"/>
        <w:gridCol w:w="89"/>
        <w:gridCol w:w="277"/>
        <w:gridCol w:w="16"/>
        <w:gridCol w:w="134"/>
        <w:gridCol w:w="33"/>
        <w:gridCol w:w="182"/>
        <w:gridCol w:w="110"/>
        <w:gridCol w:w="97"/>
        <w:gridCol w:w="166"/>
        <w:gridCol w:w="196"/>
        <w:gridCol w:w="58"/>
        <w:gridCol w:w="111"/>
        <w:gridCol w:w="186"/>
        <w:gridCol w:w="104"/>
        <w:gridCol w:w="21"/>
        <w:gridCol w:w="54"/>
        <w:gridCol w:w="390"/>
        <w:gridCol w:w="15"/>
      </w:tblGrid>
      <w:tr w:rsidR="00595B36" w:rsidRPr="00826019" w:rsidTr="00F57046">
        <w:trPr>
          <w:trHeight w:val="1970"/>
        </w:trPr>
        <w:tc>
          <w:tcPr>
            <w:tcW w:w="974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595B36" w:rsidRPr="00826019" w:rsidRDefault="00595B36" w:rsidP="00595B36">
            <w:pPr>
              <w:keepNext/>
              <w:tabs>
                <w:tab w:val="left" w:pos="709"/>
                <w:tab w:val="left" w:pos="6450"/>
              </w:tabs>
              <w:ind w:left="5954"/>
              <w:jc w:val="both"/>
              <w:outlineLvl w:val="2"/>
              <w:rPr>
                <w:rFonts w:eastAsia="MS Mincho"/>
                <w:bCs/>
                <w:sz w:val="20"/>
                <w:szCs w:val="20"/>
              </w:rPr>
            </w:pPr>
            <w:r w:rsidRPr="00826019">
              <w:rPr>
                <w:rFonts w:eastAsia="MS Mincho"/>
                <w:bCs/>
                <w:sz w:val="20"/>
                <w:szCs w:val="20"/>
              </w:rPr>
              <w:t>Приложение № 1</w:t>
            </w:r>
          </w:p>
          <w:p w:rsidR="00595B36" w:rsidRPr="00826019" w:rsidRDefault="00595B36" w:rsidP="00FB283E">
            <w:pPr>
              <w:ind w:left="5954"/>
              <w:jc w:val="both"/>
              <w:rPr>
                <w:rFonts w:eastAsia="MS Mincho"/>
                <w:sz w:val="20"/>
                <w:szCs w:val="20"/>
              </w:rPr>
            </w:pPr>
            <w:r w:rsidRPr="00826019">
              <w:rPr>
                <w:rFonts w:eastAsia="MS Mincho"/>
                <w:sz w:val="20"/>
                <w:szCs w:val="20"/>
              </w:rPr>
              <w:t>к Административному регламенту предоставления государственной услуги по лицензированию заготовк</w:t>
            </w:r>
            <w:r w:rsidR="00FB283E">
              <w:rPr>
                <w:rFonts w:eastAsia="MS Mincho"/>
                <w:sz w:val="20"/>
                <w:szCs w:val="20"/>
              </w:rPr>
              <w:t>и</w:t>
            </w:r>
            <w:r w:rsidRPr="00826019">
              <w:rPr>
                <w:rFonts w:eastAsia="MS Mincho"/>
                <w:sz w:val="20"/>
                <w:szCs w:val="20"/>
              </w:rPr>
              <w:t>, хранени</w:t>
            </w:r>
            <w:r w:rsidR="00FB283E">
              <w:rPr>
                <w:rFonts w:eastAsia="MS Mincho"/>
                <w:sz w:val="20"/>
                <w:szCs w:val="20"/>
              </w:rPr>
              <w:t>я</w:t>
            </w:r>
            <w:r w:rsidRPr="00826019">
              <w:rPr>
                <w:rFonts w:eastAsia="MS Mincho"/>
                <w:sz w:val="20"/>
                <w:szCs w:val="20"/>
              </w:rPr>
              <w:t>, переработк</w:t>
            </w:r>
            <w:r w:rsidR="00FB283E">
              <w:rPr>
                <w:rFonts w:eastAsia="MS Mincho"/>
                <w:sz w:val="20"/>
                <w:szCs w:val="20"/>
              </w:rPr>
              <w:t>и</w:t>
            </w:r>
            <w:r w:rsidRPr="00826019">
              <w:rPr>
                <w:rFonts w:eastAsia="MS Mincho"/>
                <w:sz w:val="20"/>
                <w:szCs w:val="20"/>
              </w:rPr>
              <w:t xml:space="preserve"> и реализации лома черных металлов, цветных металлов на территории Камчатского края</w:t>
            </w:r>
          </w:p>
        </w:tc>
      </w:tr>
      <w:tr w:rsidR="00595B36" w:rsidRPr="00826019" w:rsidTr="00D028B4">
        <w:trPr>
          <w:trHeight w:val="1416"/>
        </w:trPr>
        <w:tc>
          <w:tcPr>
            <w:tcW w:w="974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595B36" w:rsidRPr="00826019" w:rsidRDefault="00595B36" w:rsidP="00595B3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eastAsia="MS Mincho"/>
                <w:b/>
                <w:bCs/>
                <w:sz w:val="28"/>
                <w:szCs w:val="28"/>
              </w:rPr>
            </w:pPr>
            <w:r w:rsidRPr="00826019">
              <w:rPr>
                <w:rFonts w:eastAsia="MS Mincho"/>
                <w:b/>
                <w:bCs/>
                <w:sz w:val="28"/>
                <w:szCs w:val="28"/>
              </w:rPr>
              <w:t>З А Я В Л Е Н И Е</w:t>
            </w:r>
          </w:p>
          <w:p w:rsidR="00595B36" w:rsidRPr="00826019" w:rsidRDefault="00FB283E" w:rsidP="00FB283E">
            <w:pPr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826019">
              <w:rPr>
                <w:rFonts w:eastAsia="MS Mincho"/>
              </w:rPr>
              <w:t xml:space="preserve">в </w:t>
            </w:r>
            <w:r>
              <w:rPr>
                <w:rFonts w:eastAsia="MS Mincho"/>
              </w:rPr>
              <w:t xml:space="preserve">Агентство инвестиций и предпринимательства </w:t>
            </w:r>
            <w:r w:rsidRPr="00826019">
              <w:rPr>
                <w:rFonts w:eastAsia="MS Mincho"/>
              </w:rPr>
              <w:t xml:space="preserve">Камчатского края </w:t>
            </w:r>
            <w:r w:rsidRPr="00826019">
              <w:rPr>
                <w:rFonts w:eastAsia="MS Mincho"/>
                <w:bCs/>
              </w:rPr>
              <w:t>о предоставлении лицензии</w:t>
            </w:r>
            <w:r w:rsidR="005359A4">
              <w:rPr>
                <w:rFonts w:eastAsia="MS Mincho"/>
                <w:bCs/>
              </w:rPr>
              <w:t xml:space="preserve"> на</w:t>
            </w:r>
            <w:r w:rsidRPr="00826019">
              <w:rPr>
                <w:rFonts w:eastAsia="MS Mincho"/>
                <w:bCs/>
              </w:rPr>
              <w:t xml:space="preserve"> заготовк</w:t>
            </w:r>
            <w:r>
              <w:rPr>
                <w:rFonts w:eastAsia="MS Mincho"/>
                <w:bCs/>
              </w:rPr>
              <w:t>у</w:t>
            </w:r>
            <w:r w:rsidRPr="00826019">
              <w:rPr>
                <w:rFonts w:eastAsia="MS Mincho"/>
                <w:bCs/>
              </w:rPr>
              <w:t>, хранени</w:t>
            </w:r>
            <w:r>
              <w:rPr>
                <w:rFonts w:eastAsia="MS Mincho"/>
                <w:bCs/>
              </w:rPr>
              <w:t>е</w:t>
            </w:r>
            <w:r w:rsidRPr="00826019">
              <w:rPr>
                <w:rFonts w:eastAsia="MS Mincho"/>
                <w:bCs/>
              </w:rPr>
              <w:t>, переработк</w:t>
            </w:r>
            <w:r>
              <w:rPr>
                <w:rFonts w:eastAsia="MS Mincho"/>
                <w:bCs/>
              </w:rPr>
              <w:t>у</w:t>
            </w:r>
            <w:r w:rsidRPr="00826019">
              <w:rPr>
                <w:rFonts w:eastAsia="MS Mincho"/>
                <w:bCs/>
              </w:rPr>
              <w:t xml:space="preserve"> и реализации лома черных металлов, цветных металлов</w:t>
            </w:r>
            <w:r>
              <w:rPr>
                <w:rFonts w:eastAsia="MS Mincho"/>
                <w:bCs/>
              </w:rPr>
              <w:t xml:space="preserve"> на территории Камчатского края</w:t>
            </w:r>
          </w:p>
        </w:tc>
      </w:tr>
      <w:tr w:rsidR="00FB283E" w:rsidRPr="00826019" w:rsidTr="00F57046">
        <w:trPr>
          <w:trHeight w:val="431"/>
        </w:trPr>
        <w:tc>
          <w:tcPr>
            <w:tcW w:w="974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FB283E" w:rsidRDefault="00FB283E" w:rsidP="00FB283E">
            <w:pPr>
              <w:jc w:val="center"/>
              <w:rPr>
                <w:rFonts w:eastAsia="MS Mincho"/>
                <w:bCs/>
              </w:rPr>
            </w:pPr>
            <w:r w:rsidRPr="00826019">
              <w:rPr>
                <w:rFonts w:eastAsia="MS Mincho"/>
                <w:bCs/>
              </w:rPr>
              <w:t>№  ________  « ____ »  ___________________  20 ___ г.</w:t>
            </w:r>
          </w:p>
          <w:p w:rsidR="00FB283E" w:rsidRPr="006B1A77" w:rsidRDefault="00FB283E" w:rsidP="00FB283E">
            <w:pPr>
              <w:jc w:val="center"/>
              <w:rPr>
                <w:rFonts w:eastAsia="MS Mincho"/>
                <w:bCs/>
                <w:vertAlign w:val="superscript"/>
              </w:rPr>
            </w:pPr>
            <w:r w:rsidRPr="006B1A77">
              <w:rPr>
                <w:rFonts w:eastAsia="MS Mincho"/>
                <w:bCs/>
                <w:vertAlign w:val="superscript"/>
              </w:rPr>
              <w:t>(дата и номер заполняются лицензирующим органом)</w:t>
            </w:r>
          </w:p>
        </w:tc>
      </w:tr>
      <w:tr w:rsidR="00595B36" w:rsidRPr="00826019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95B36" w:rsidRPr="00826019" w:rsidRDefault="00595B36" w:rsidP="00595B36">
            <w:pPr>
              <w:ind w:left="113" w:right="113"/>
              <w:jc w:val="center"/>
              <w:rPr>
                <w:rFonts w:eastAsia="MS Mincho"/>
              </w:rPr>
            </w:pPr>
            <w:r w:rsidRPr="00826019">
              <w:rPr>
                <w:rFonts w:eastAsia="MS Mincho"/>
              </w:rPr>
              <w:t>Данные юридического лица</w:t>
            </w:r>
          </w:p>
        </w:tc>
        <w:tc>
          <w:tcPr>
            <w:tcW w:w="3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Организационно-правовая форма</w:t>
            </w:r>
          </w:p>
        </w:tc>
        <w:tc>
          <w:tcPr>
            <w:tcW w:w="5514" w:type="dxa"/>
            <w:gridSpan w:val="4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826019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Полное наименование</w:t>
            </w:r>
          </w:p>
        </w:tc>
        <w:tc>
          <w:tcPr>
            <w:tcW w:w="551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826019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Сокращенное наименование *</w:t>
            </w:r>
          </w:p>
        </w:tc>
        <w:tc>
          <w:tcPr>
            <w:tcW w:w="551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826019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Фирменное наименование *</w:t>
            </w:r>
          </w:p>
        </w:tc>
        <w:tc>
          <w:tcPr>
            <w:tcW w:w="551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826019" w:rsidTr="00D02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073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Адрес места нахождения:</w:t>
            </w:r>
          </w:p>
          <w:p w:rsidR="00595B36" w:rsidRPr="00826019" w:rsidRDefault="00595B36" w:rsidP="00595B36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индекс, область (край), район, населенный пункт, дом, корпус, квартира (офис)</w:t>
            </w:r>
          </w:p>
        </w:tc>
        <w:tc>
          <w:tcPr>
            <w:tcW w:w="551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D028B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595B36" w:rsidRPr="00D028B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595B36" w:rsidRPr="00D028B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595B36" w:rsidRPr="00826019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</w:p>
        </w:tc>
      </w:tr>
      <w:tr w:rsidR="00595B36" w:rsidRPr="00826019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Основной государственный регистрационный номер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</w:tr>
      <w:tr w:rsidR="00595B36" w:rsidRPr="00826019" w:rsidTr="001A6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636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Данные документа, подтверждающего факт внесения сведений в ЕГРЮЛ,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551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D028B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595B36" w:rsidRPr="00D028B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595B36" w:rsidRPr="00D028B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595B36" w:rsidRPr="00D028B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595B36" w:rsidRPr="00826019" w:rsidRDefault="00D028B4" w:rsidP="00595B36">
            <w:pPr>
              <w:tabs>
                <w:tab w:val="left" w:pos="5265"/>
              </w:tabs>
              <w:rPr>
                <w:rFonts w:eastAsia="MS Mincho"/>
                <w:bCs/>
                <w:sz w:val="28"/>
                <w:szCs w:val="28"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</w:tc>
      </w:tr>
      <w:tr w:rsidR="00595B36" w:rsidRPr="00826019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33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Идентификационный номер налогоплательщика</w:t>
            </w:r>
          </w:p>
        </w:tc>
        <w:tc>
          <w:tcPr>
            <w:tcW w:w="54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5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4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4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4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4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4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5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</w:tr>
      <w:tr w:rsidR="00595B36" w:rsidRPr="00826019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95B36" w:rsidRPr="00826019" w:rsidRDefault="00595B36" w:rsidP="00595B36">
            <w:pPr>
              <w:ind w:left="113" w:right="113"/>
              <w:jc w:val="center"/>
              <w:rPr>
                <w:rFonts w:eastAsia="MS Mincho"/>
              </w:rPr>
            </w:pPr>
            <w:r w:rsidRPr="00826019">
              <w:rPr>
                <w:rFonts w:eastAsia="MS Mincho"/>
              </w:rPr>
              <w:t>Данные индивидуального предпринимателя</w:t>
            </w:r>
          </w:p>
        </w:tc>
        <w:tc>
          <w:tcPr>
            <w:tcW w:w="3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Фамилия, имя и (в случае, если имеется) отчество</w:t>
            </w:r>
          </w:p>
        </w:tc>
        <w:tc>
          <w:tcPr>
            <w:tcW w:w="5514" w:type="dxa"/>
            <w:gridSpan w:val="4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D028B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826019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500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Данные документа удостоверяющего личность</w:t>
            </w:r>
          </w:p>
        </w:tc>
        <w:tc>
          <w:tcPr>
            <w:tcW w:w="551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D028B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595B36" w:rsidRPr="00826019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</w:p>
        </w:tc>
      </w:tr>
      <w:tr w:rsidR="00595B36" w:rsidRPr="00826019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Адрес места жительства:</w:t>
            </w:r>
          </w:p>
          <w:p w:rsidR="00595B36" w:rsidRPr="00826019" w:rsidRDefault="00595B36" w:rsidP="00595B36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индекс, область (край), район, населенный пункт, дом, корпус, квартира (офис)</w:t>
            </w:r>
          </w:p>
        </w:tc>
        <w:tc>
          <w:tcPr>
            <w:tcW w:w="551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D028B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595B36" w:rsidRPr="00D028B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595B36" w:rsidRPr="00D028B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595B36" w:rsidRPr="00826019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</w:p>
        </w:tc>
      </w:tr>
      <w:tr w:rsidR="00595B36" w:rsidRPr="00826019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Основной государственный регистрационный номер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</w:tr>
      <w:tr w:rsidR="00595B36" w:rsidRPr="00826019" w:rsidTr="001A6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626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Данные документа, подтверждающего факт внесения сведений в ЕГРИП,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5514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D028B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595B36" w:rsidRPr="00D028B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595B36" w:rsidRPr="00D028B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595B36" w:rsidRPr="00D028B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  <w:p w:rsidR="00595B36" w:rsidRPr="00826019" w:rsidRDefault="00D028B4" w:rsidP="00595B36">
            <w:pPr>
              <w:tabs>
                <w:tab w:val="left" w:pos="5265"/>
              </w:tabs>
              <w:rPr>
                <w:rFonts w:eastAsia="MS Mincho"/>
                <w:bCs/>
                <w:sz w:val="28"/>
                <w:szCs w:val="28"/>
                <w:u w:val="single"/>
              </w:rPr>
            </w:pPr>
            <w:r w:rsidRPr="00D028B4">
              <w:rPr>
                <w:rFonts w:eastAsia="MS Mincho"/>
                <w:bCs/>
                <w:u w:val="single"/>
              </w:rPr>
              <w:tab/>
            </w:r>
          </w:p>
        </w:tc>
      </w:tr>
      <w:tr w:rsidR="00595B36" w:rsidRPr="00826019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Идентификационный номер налогоплательщика</w:t>
            </w: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6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</w:rPr>
            </w:pPr>
          </w:p>
        </w:tc>
      </w:tr>
      <w:tr w:rsidR="00595B36" w:rsidRPr="00826019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732" w:type="dxa"/>
            <w:gridSpan w:val="4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* если имеется.</w:t>
            </w:r>
          </w:p>
        </w:tc>
      </w:tr>
    </w:tbl>
    <w:p w:rsidR="00595B36" w:rsidRPr="00826019" w:rsidRDefault="00595B36" w:rsidP="00595B36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984"/>
        <w:gridCol w:w="135"/>
        <w:gridCol w:w="1289"/>
        <w:gridCol w:w="272"/>
        <w:gridCol w:w="973"/>
        <w:gridCol w:w="462"/>
        <w:gridCol w:w="1409"/>
        <w:gridCol w:w="1849"/>
        <w:gridCol w:w="1278"/>
        <w:gridCol w:w="693"/>
        <w:gridCol w:w="15"/>
      </w:tblGrid>
      <w:tr w:rsidR="00595B36" w:rsidRPr="00826019" w:rsidTr="00F57046">
        <w:trPr>
          <w:gridAfter w:val="1"/>
          <w:wAfter w:w="15" w:type="dxa"/>
        </w:trPr>
        <w:tc>
          <w:tcPr>
            <w:tcW w:w="450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lastRenderedPageBreak/>
              <w:t>Номер телефона/факса</w:t>
            </w:r>
          </w:p>
        </w:tc>
        <w:tc>
          <w:tcPr>
            <w:tcW w:w="522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826019" w:rsidTr="00F57046">
        <w:trPr>
          <w:gridAfter w:val="1"/>
          <w:wAfter w:w="15" w:type="dxa"/>
        </w:trPr>
        <w:tc>
          <w:tcPr>
            <w:tcW w:w="450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Адрес электронной почты (если имеется)</w:t>
            </w:r>
          </w:p>
        </w:tc>
        <w:tc>
          <w:tcPr>
            <w:tcW w:w="5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826019" w:rsidTr="00F57046">
        <w:trPr>
          <w:gridAfter w:val="1"/>
          <w:wAfter w:w="15" w:type="dxa"/>
        </w:trPr>
        <w:tc>
          <w:tcPr>
            <w:tcW w:w="9732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Прошу направить в электронной форме информаци</w:t>
            </w:r>
            <w:r>
              <w:rPr>
                <w:rFonts w:eastAsia="MS Mincho"/>
              </w:rPr>
              <w:t>ю</w:t>
            </w:r>
            <w:r w:rsidRPr="00826019">
              <w:rPr>
                <w:rFonts w:eastAsia="MS Mincho"/>
              </w:rPr>
              <w:t xml:space="preserve"> по вопросам лицензирования:</w:t>
            </w:r>
          </w:p>
          <w:p w:rsidR="00595B36" w:rsidRPr="00826019" w:rsidRDefault="00595B36" w:rsidP="00595B36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826019">
              <w:rPr>
                <w:rFonts w:eastAsia="MS Mincho"/>
                <w:u w:val="single"/>
              </w:rPr>
              <w:tab/>
            </w:r>
          </w:p>
          <w:p w:rsidR="00595B36" w:rsidRPr="00826019" w:rsidRDefault="00595B36" w:rsidP="00595B36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</w:p>
        </w:tc>
      </w:tr>
      <w:tr w:rsidR="00595B36" w:rsidRPr="00826019" w:rsidTr="00F57046">
        <w:trPr>
          <w:gridAfter w:val="1"/>
          <w:wAfter w:w="15" w:type="dxa"/>
          <w:trHeight w:val="353"/>
        </w:trPr>
        <w:tc>
          <w:tcPr>
            <w:tcW w:w="973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B36" w:rsidRPr="00D0115A" w:rsidRDefault="00595B36" w:rsidP="00595B36">
            <w:pPr>
              <w:tabs>
                <w:tab w:val="left" w:pos="9498"/>
              </w:tabs>
              <w:jc w:val="both"/>
              <w:rPr>
                <w:rFonts w:eastAsia="MS Mincho"/>
              </w:rPr>
            </w:pPr>
            <w:r w:rsidRPr="00D0115A">
              <w:rPr>
                <w:rFonts w:eastAsia="MS Mincho"/>
              </w:rPr>
              <w:t xml:space="preserve"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 </w:t>
            </w:r>
            <w:r w:rsidRPr="00D0115A">
              <w:rPr>
                <w:rFonts w:eastAsia="MS Mincho"/>
                <w:u w:val="single"/>
              </w:rPr>
              <w:tab/>
            </w:r>
          </w:p>
          <w:p w:rsidR="00595B36" w:rsidRPr="00D0115A" w:rsidRDefault="00595B36" w:rsidP="00595B36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D0115A">
              <w:rPr>
                <w:rFonts w:eastAsia="MS Mincho"/>
                <w:u w:val="single"/>
              </w:rPr>
              <w:tab/>
            </w:r>
          </w:p>
          <w:p w:rsidR="00595B36" w:rsidRPr="00D0115A" w:rsidRDefault="00595B36" w:rsidP="00595B36">
            <w:pPr>
              <w:rPr>
                <w:rFonts w:eastAsia="MS Mincho"/>
                <w:b/>
              </w:rPr>
            </w:pPr>
          </w:p>
        </w:tc>
      </w:tr>
      <w:tr w:rsidR="00595B36" w:rsidRPr="00826019" w:rsidTr="00F57046">
        <w:trPr>
          <w:gridAfter w:val="1"/>
          <w:wAfter w:w="15" w:type="dxa"/>
          <w:trHeight w:val="353"/>
        </w:trPr>
        <w:tc>
          <w:tcPr>
            <w:tcW w:w="973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826019">
              <w:rPr>
                <w:rFonts w:eastAsia="MS Mincho"/>
              </w:rPr>
              <w:t xml:space="preserve">Реквизиты документов (наименование органа (организации), выдавшего документ, дата, номер), перечень которых определяется «Положением о лицензировании деятельности по заготовке, хранению, переработке и реализации лома черных металлов, цветных металлов» (Постановление Правительства РФ от 12.12.2012 № 1287 «О лицензировании деятельности по заготовке, хранению, переработке и реализации лома черных и цветных металлов»)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п. 2 ч. 1 ст. 7 Федерального закона от 27.07.2010 № 210-ФЗ «Об организации предоставления государственных и муниципальных услуг» </w:t>
            </w:r>
            <w:r w:rsidRPr="00826019">
              <w:rPr>
                <w:rFonts w:eastAsia="MS Mincho"/>
                <w:u w:val="single"/>
              </w:rPr>
              <w:tab/>
            </w:r>
          </w:p>
          <w:p w:rsidR="00595B36" w:rsidRPr="00826019" w:rsidRDefault="00595B36" w:rsidP="00595B36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826019">
              <w:rPr>
                <w:rFonts w:eastAsia="MS Mincho"/>
                <w:u w:val="single"/>
              </w:rPr>
              <w:tab/>
            </w:r>
          </w:p>
          <w:p w:rsidR="00595B36" w:rsidRPr="00826019" w:rsidRDefault="00595B36" w:rsidP="00595B36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826019">
              <w:rPr>
                <w:rFonts w:eastAsia="MS Mincho"/>
                <w:u w:val="single"/>
              </w:rPr>
              <w:tab/>
            </w:r>
          </w:p>
          <w:p w:rsidR="00595B36" w:rsidRPr="00826019" w:rsidRDefault="00595B36" w:rsidP="00595B36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826019">
              <w:rPr>
                <w:rFonts w:eastAsia="MS Mincho"/>
                <w:u w:val="single"/>
              </w:rPr>
              <w:tab/>
            </w:r>
          </w:p>
          <w:p w:rsidR="00595B36" w:rsidRPr="00826019" w:rsidRDefault="00595B36" w:rsidP="00595B36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826019">
              <w:rPr>
                <w:rFonts w:eastAsia="MS Mincho"/>
                <w:u w:val="single"/>
              </w:rPr>
              <w:tab/>
            </w:r>
          </w:p>
          <w:p w:rsidR="00595B36" w:rsidRPr="00826019" w:rsidRDefault="00595B36" w:rsidP="00595B36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826019">
              <w:rPr>
                <w:rFonts w:eastAsia="MS Mincho"/>
                <w:u w:val="single"/>
              </w:rPr>
              <w:tab/>
            </w:r>
          </w:p>
          <w:p w:rsidR="00595B36" w:rsidRPr="00826019" w:rsidRDefault="00595B36" w:rsidP="00595B36">
            <w:pPr>
              <w:tabs>
                <w:tab w:val="left" w:pos="9498"/>
              </w:tabs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  <w:u w:val="single"/>
              </w:rPr>
              <w:tab/>
            </w:r>
          </w:p>
          <w:p w:rsidR="00595B36" w:rsidRPr="00826019" w:rsidRDefault="00595B36" w:rsidP="00595B36">
            <w:pPr>
              <w:tabs>
                <w:tab w:val="left" w:pos="9498"/>
              </w:tabs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  <w:u w:val="single"/>
              </w:rPr>
              <w:tab/>
            </w:r>
          </w:p>
          <w:p w:rsidR="00595B36" w:rsidRPr="00826019" w:rsidRDefault="00595B36" w:rsidP="00595B36">
            <w:pPr>
              <w:tabs>
                <w:tab w:val="left" w:pos="9498"/>
              </w:tabs>
              <w:jc w:val="both"/>
              <w:rPr>
                <w:rFonts w:eastAsia="MS Mincho"/>
              </w:rPr>
            </w:pPr>
          </w:p>
        </w:tc>
      </w:tr>
      <w:tr w:rsidR="00595B36" w:rsidRPr="00826019" w:rsidTr="00F57046">
        <w:trPr>
          <w:gridAfter w:val="1"/>
          <w:wAfter w:w="15" w:type="dxa"/>
          <w:trHeight w:val="353"/>
        </w:trPr>
        <w:tc>
          <w:tcPr>
            <w:tcW w:w="9732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  <w:b/>
              </w:rPr>
            </w:pPr>
            <w:r w:rsidRPr="00826019">
              <w:rPr>
                <w:rFonts w:eastAsia="MS Mincho"/>
                <w:b/>
              </w:rPr>
              <w:t>Лицензируемая деятельность включает следующие виды работ (нужное отметить):</w:t>
            </w:r>
          </w:p>
        </w:tc>
      </w:tr>
      <w:tr w:rsidR="00595B36" w:rsidRPr="00826019" w:rsidTr="00F57046">
        <w:trPr>
          <w:gridAfter w:val="1"/>
          <w:wAfter w:w="15" w:type="dxa"/>
          <w:trHeight w:val="307"/>
        </w:trPr>
        <w:tc>
          <w:tcPr>
            <w:tcW w:w="903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Заготовка, хранение, переработка и реализация лома черных металлов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  <w:b/>
              </w:rPr>
            </w:pPr>
          </w:p>
        </w:tc>
      </w:tr>
      <w:tr w:rsidR="00595B36" w:rsidRPr="00826019" w:rsidTr="00F57046">
        <w:trPr>
          <w:gridAfter w:val="1"/>
          <w:wAfter w:w="15" w:type="dxa"/>
          <w:trHeight w:val="307"/>
        </w:trPr>
        <w:tc>
          <w:tcPr>
            <w:tcW w:w="9039" w:type="dxa"/>
            <w:gridSpan w:val="10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Заготовка, хранение, переработка и реализация лома цветных металлов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  <w:b/>
              </w:rPr>
            </w:pPr>
          </w:p>
        </w:tc>
      </w:tr>
      <w:tr w:rsidR="00595B36" w:rsidRPr="00826019" w:rsidTr="00F57046">
        <w:trPr>
          <w:gridAfter w:val="1"/>
          <w:wAfter w:w="15" w:type="dxa"/>
          <w:trHeight w:val="353"/>
        </w:trPr>
        <w:tc>
          <w:tcPr>
            <w:tcW w:w="973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B36" w:rsidRPr="00826019" w:rsidRDefault="00595B36" w:rsidP="00595B36">
            <w:pPr>
              <w:jc w:val="center"/>
              <w:rPr>
                <w:rFonts w:eastAsia="MS Mincho"/>
                <w:b/>
              </w:rPr>
            </w:pPr>
            <w:r w:rsidRPr="00826019">
              <w:rPr>
                <w:rFonts w:eastAsia="MS Mincho"/>
                <w:b/>
              </w:rPr>
              <w:t>Адреса мест осуществления лицензируемого вида деятельности</w:t>
            </w:r>
          </w:p>
        </w:tc>
      </w:tr>
      <w:tr w:rsidR="00595B36" w:rsidRPr="00826019" w:rsidTr="00F57046">
        <w:trPr>
          <w:gridAfter w:val="1"/>
          <w:wAfter w:w="15" w:type="dxa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95B36" w:rsidRPr="00826019" w:rsidRDefault="00595B36" w:rsidP="00595B36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826019">
              <w:rPr>
                <w:rFonts w:eastAsia="MS Mincho"/>
                <w:b/>
              </w:rPr>
              <w:t>№ 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Район</w:t>
            </w:r>
          </w:p>
        </w:tc>
        <w:tc>
          <w:tcPr>
            <w:tcW w:w="836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826019" w:rsidTr="00F57046">
        <w:trPr>
          <w:gridAfter w:val="1"/>
          <w:wAfter w:w="15" w:type="dxa"/>
        </w:trPr>
        <w:tc>
          <w:tcPr>
            <w:tcW w:w="38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Населенный пункт</w:t>
            </w:r>
          </w:p>
        </w:tc>
        <w:tc>
          <w:tcPr>
            <w:tcW w:w="69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826019" w:rsidTr="00F57046">
        <w:trPr>
          <w:gridAfter w:val="1"/>
          <w:wAfter w:w="15" w:type="dxa"/>
        </w:trPr>
        <w:tc>
          <w:tcPr>
            <w:tcW w:w="38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Улица, проспект, др.</w:t>
            </w:r>
          </w:p>
        </w:tc>
        <w:tc>
          <w:tcPr>
            <w:tcW w:w="69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826019" w:rsidTr="00F57046">
        <w:trPr>
          <w:gridAfter w:val="1"/>
          <w:wAfter w:w="15" w:type="dxa"/>
        </w:trPr>
        <w:tc>
          <w:tcPr>
            <w:tcW w:w="38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Дом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Корпус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Квартира, офис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826019" w:rsidTr="00F57046">
        <w:trPr>
          <w:gridAfter w:val="1"/>
          <w:wAfter w:w="15" w:type="dxa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95B36" w:rsidRPr="00826019" w:rsidRDefault="00595B36" w:rsidP="00595B36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826019">
              <w:rPr>
                <w:rFonts w:eastAsia="MS Mincho"/>
                <w:b/>
              </w:rPr>
              <w:t>№ 2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Район</w:t>
            </w:r>
          </w:p>
        </w:tc>
        <w:tc>
          <w:tcPr>
            <w:tcW w:w="822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826019" w:rsidTr="00F57046">
        <w:trPr>
          <w:gridAfter w:val="1"/>
          <w:wAfter w:w="15" w:type="dxa"/>
        </w:trPr>
        <w:tc>
          <w:tcPr>
            <w:tcW w:w="38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Населенный пункт</w:t>
            </w:r>
          </w:p>
        </w:tc>
        <w:tc>
          <w:tcPr>
            <w:tcW w:w="69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826019" w:rsidTr="00F57046">
        <w:trPr>
          <w:gridAfter w:val="1"/>
          <w:wAfter w:w="15" w:type="dxa"/>
        </w:trPr>
        <w:tc>
          <w:tcPr>
            <w:tcW w:w="38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Улица, проспект, др.</w:t>
            </w:r>
          </w:p>
        </w:tc>
        <w:tc>
          <w:tcPr>
            <w:tcW w:w="69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826019" w:rsidTr="00F57046">
        <w:trPr>
          <w:gridAfter w:val="1"/>
          <w:wAfter w:w="15" w:type="dxa"/>
        </w:trPr>
        <w:tc>
          <w:tcPr>
            <w:tcW w:w="38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Дом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Корпус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  <w:r w:rsidRPr="00826019">
              <w:rPr>
                <w:rFonts w:eastAsia="MS Mincho"/>
              </w:rPr>
              <w:t>Квартира, офис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826019" w:rsidTr="00F57046">
        <w:trPr>
          <w:trHeight w:val="345"/>
        </w:trPr>
        <w:tc>
          <w:tcPr>
            <w:tcW w:w="9747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B36" w:rsidRPr="00826019" w:rsidRDefault="00595B36" w:rsidP="00595B36">
            <w:pPr>
              <w:rPr>
                <w:rFonts w:eastAsia="MS Mincho"/>
              </w:rPr>
            </w:pPr>
            <w:r w:rsidRPr="00826019">
              <w:rPr>
                <w:rFonts w:eastAsia="MS Mincho"/>
              </w:rPr>
              <w:t>* если имеется.</w:t>
            </w:r>
          </w:p>
        </w:tc>
      </w:tr>
    </w:tbl>
    <w:p w:rsidR="00595B36" w:rsidRPr="00826019" w:rsidRDefault="00595B36" w:rsidP="00595B36">
      <w:pPr>
        <w:rPr>
          <w:rFonts w:eastAsia="MS Mincho"/>
          <w:bCs/>
          <w:sz w:val="28"/>
          <w:szCs w:val="28"/>
        </w:rPr>
      </w:pPr>
    </w:p>
    <w:p w:rsidR="00595B36" w:rsidRPr="00826019" w:rsidRDefault="00595B36" w:rsidP="001A6872">
      <w:pPr>
        <w:tabs>
          <w:tab w:val="right" w:pos="9638"/>
        </w:tabs>
        <w:rPr>
          <w:rFonts w:eastAsia="MS Mincho"/>
          <w:bCs/>
        </w:rPr>
      </w:pPr>
      <w:r w:rsidRPr="00826019">
        <w:rPr>
          <w:rFonts w:eastAsia="MS Mincho"/>
          <w:bCs/>
        </w:rPr>
        <w:t xml:space="preserve">в лице </w:t>
      </w:r>
      <w:r w:rsidRPr="00826019">
        <w:rPr>
          <w:rFonts w:eastAsia="MS Mincho"/>
          <w:bCs/>
          <w:u w:val="single"/>
        </w:rPr>
        <w:tab/>
        <w:t>,</w:t>
      </w:r>
    </w:p>
    <w:p w:rsidR="00595B36" w:rsidRPr="00826019" w:rsidRDefault="00595B36" w:rsidP="00595B36">
      <w:pPr>
        <w:tabs>
          <w:tab w:val="center" w:pos="5103"/>
        </w:tabs>
        <w:rPr>
          <w:rFonts w:eastAsia="MS Mincho"/>
          <w:bCs/>
          <w:vertAlign w:val="superscript"/>
        </w:rPr>
      </w:pPr>
      <w:r w:rsidRPr="00826019">
        <w:rPr>
          <w:rFonts w:eastAsia="MS Mincho"/>
          <w:bCs/>
          <w:vertAlign w:val="superscript"/>
        </w:rPr>
        <w:tab/>
        <w:t>(Ф. И. О. и должность руководителя юридического лица, либо Ф. И. О. индивидуального предпринимателя)</w:t>
      </w:r>
    </w:p>
    <w:p w:rsidR="00595B36" w:rsidRPr="00826019" w:rsidRDefault="00595B36" w:rsidP="001A6872">
      <w:pPr>
        <w:tabs>
          <w:tab w:val="right" w:pos="9639"/>
        </w:tabs>
        <w:ind w:right="-1"/>
        <w:rPr>
          <w:rFonts w:eastAsia="MS Mincho"/>
          <w:bCs/>
        </w:rPr>
      </w:pPr>
      <w:r w:rsidRPr="00826019">
        <w:rPr>
          <w:rFonts w:eastAsia="MS Mincho"/>
          <w:bCs/>
        </w:rPr>
        <w:t xml:space="preserve">действующего на основании </w:t>
      </w:r>
      <w:r w:rsidRPr="00826019">
        <w:rPr>
          <w:rFonts w:eastAsia="MS Mincho"/>
          <w:bCs/>
          <w:u w:val="single"/>
        </w:rPr>
        <w:tab/>
      </w:r>
      <w:r w:rsidRPr="00826019">
        <w:rPr>
          <w:rFonts w:eastAsia="MS Mincho"/>
          <w:bCs/>
        </w:rPr>
        <w:t>,</w:t>
      </w:r>
    </w:p>
    <w:p w:rsidR="00595B36" w:rsidRPr="00826019" w:rsidRDefault="00595B36" w:rsidP="00595B36">
      <w:pPr>
        <w:tabs>
          <w:tab w:val="center" w:pos="6237"/>
        </w:tabs>
        <w:rPr>
          <w:rFonts w:eastAsia="MS Mincho"/>
          <w:bCs/>
          <w:vertAlign w:val="superscript"/>
        </w:rPr>
      </w:pPr>
      <w:r w:rsidRPr="00826019">
        <w:rPr>
          <w:rFonts w:eastAsia="MS Mincho"/>
          <w:bCs/>
        </w:rPr>
        <w:tab/>
      </w:r>
      <w:r w:rsidRPr="00826019">
        <w:rPr>
          <w:rFonts w:eastAsia="MS Mincho"/>
          <w:bCs/>
          <w:vertAlign w:val="superscript"/>
        </w:rPr>
        <w:t>(документ, подтверждающий полномочия)</w:t>
      </w:r>
    </w:p>
    <w:p w:rsidR="00595B36" w:rsidRPr="00826019" w:rsidRDefault="00595B36" w:rsidP="00595B36">
      <w:pPr>
        <w:rPr>
          <w:rFonts w:eastAsia="MS Mincho"/>
          <w:bCs/>
        </w:rPr>
      </w:pPr>
      <w:r w:rsidRPr="00826019">
        <w:rPr>
          <w:rFonts w:eastAsia="MS Mincho"/>
          <w:bCs/>
        </w:rPr>
        <w:t>просит оформить лицензию. Достоверность представленных сведений подтверждаю.</w:t>
      </w:r>
    </w:p>
    <w:p w:rsidR="00595B36" w:rsidRPr="00826019" w:rsidRDefault="00595B36" w:rsidP="00595B36">
      <w:pPr>
        <w:rPr>
          <w:rFonts w:eastAsia="MS Mincho"/>
          <w:bCs/>
          <w:sz w:val="8"/>
          <w:szCs w:val="8"/>
        </w:rPr>
      </w:pPr>
    </w:p>
    <w:p w:rsidR="00595B36" w:rsidRPr="00826019" w:rsidRDefault="00595B36" w:rsidP="001A6872">
      <w:pPr>
        <w:tabs>
          <w:tab w:val="left" w:pos="3828"/>
          <w:tab w:val="left" w:pos="5812"/>
          <w:tab w:val="left" w:pos="6096"/>
          <w:tab w:val="right" w:pos="9638"/>
        </w:tabs>
        <w:rPr>
          <w:rFonts w:eastAsia="MS Mincho"/>
          <w:bCs/>
          <w:u w:val="single"/>
        </w:rPr>
      </w:pPr>
      <w:r w:rsidRPr="00826019">
        <w:rPr>
          <w:rFonts w:eastAsia="MS Mincho"/>
          <w:bCs/>
        </w:rPr>
        <w:t xml:space="preserve">« ___ » ______________ 20 __ г. </w:t>
      </w:r>
      <w:r w:rsidRPr="00826019">
        <w:rPr>
          <w:rFonts w:eastAsia="MS Mincho"/>
          <w:bCs/>
        </w:rPr>
        <w:tab/>
      </w:r>
      <w:r w:rsidRPr="00826019">
        <w:rPr>
          <w:rFonts w:eastAsia="MS Mincho"/>
          <w:bCs/>
          <w:u w:val="single"/>
        </w:rPr>
        <w:tab/>
      </w:r>
      <w:r w:rsidRPr="00826019">
        <w:rPr>
          <w:rFonts w:eastAsia="MS Mincho"/>
          <w:bCs/>
        </w:rPr>
        <w:tab/>
      </w:r>
      <w:r w:rsidRPr="00826019">
        <w:rPr>
          <w:rFonts w:eastAsia="MS Mincho"/>
          <w:bCs/>
          <w:u w:val="single"/>
        </w:rPr>
        <w:tab/>
      </w:r>
    </w:p>
    <w:p w:rsidR="00595B36" w:rsidRPr="00826019" w:rsidRDefault="00595B36" w:rsidP="00595B36">
      <w:pPr>
        <w:tabs>
          <w:tab w:val="center" w:pos="4820"/>
          <w:tab w:val="center" w:pos="7938"/>
        </w:tabs>
        <w:rPr>
          <w:rFonts w:eastAsia="MS Mincho"/>
          <w:bCs/>
          <w:vertAlign w:val="superscript"/>
        </w:rPr>
      </w:pPr>
      <w:r w:rsidRPr="00826019">
        <w:rPr>
          <w:rFonts w:eastAsia="MS Mincho"/>
          <w:bCs/>
          <w:vertAlign w:val="superscript"/>
        </w:rPr>
        <w:tab/>
        <w:t>(</w:t>
      </w:r>
      <w:r w:rsidR="00FB283E">
        <w:rPr>
          <w:rFonts w:eastAsia="MS Mincho"/>
          <w:bCs/>
          <w:vertAlign w:val="superscript"/>
        </w:rPr>
        <w:t>п</w:t>
      </w:r>
      <w:r w:rsidRPr="00826019">
        <w:rPr>
          <w:rFonts w:eastAsia="MS Mincho"/>
          <w:bCs/>
          <w:vertAlign w:val="superscript"/>
        </w:rPr>
        <w:t>одпись)</w:t>
      </w:r>
      <w:r w:rsidRPr="00826019">
        <w:rPr>
          <w:rFonts w:eastAsia="MS Mincho"/>
          <w:bCs/>
          <w:vertAlign w:val="superscript"/>
        </w:rPr>
        <w:tab/>
        <w:t>(</w:t>
      </w:r>
      <w:r w:rsidR="00FB283E">
        <w:rPr>
          <w:rFonts w:eastAsia="MS Mincho"/>
          <w:bCs/>
          <w:vertAlign w:val="superscript"/>
        </w:rPr>
        <w:t>р</w:t>
      </w:r>
      <w:r w:rsidRPr="00826019">
        <w:rPr>
          <w:rFonts w:eastAsia="MS Mincho"/>
          <w:bCs/>
          <w:vertAlign w:val="superscript"/>
        </w:rPr>
        <w:t>асшифровка подписи)</w:t>
      </w:r>
    </w:p>
    <w:p w:rsidR="00595B36" w:rsidRDefault="00595B36" w:rsidP="00FB283E">
      <w:pPr>
        <w:ind w:right="8645"/>
        <w:jc w:val="center"/>
        <w:rPr>
          <w:rFonts w:eastAsia="MS Mincho"/>
          <w:bCs/>
        </w:rPr>
      </w:pPr>
      <w:r w:rsidRPr="00826019">
        <w:rPr>
          <w:rFonts w:eastAsia="MS Mincho"/>
          <w:bCs/>
        </w:rPr>
        <w:t>М</w:t>
      </w:r>
      <w:r w:rsidR="001A6872">
        <w:rPr>
          <w:rFonts w:eastAsia="MS Mincho"/>
          <w:bCs/>
        </w:rPr>
        <w:t>.</w:t>
      </w:r>
      <w:r w:rsidRPr="00826019">
        <w:rPr>
          <w:rFonts w:eastAsia="MS Mincho"/>
          <w:bCs/>
        </w:rPr>
        <w:t xml:space="preserve"> П</w:t>
      </w:r>
      <w:r w:rsidR="001A6872">
        <w:rPr>
          <w:rFonts w:eastAsia="MS Mincho"/>
          <w:bCs/>
        </w:rPr>
        <w:t>.</w:t>
      </w:r>
    </w:p>
    <w:p w:rsidR="00FB283E" w:rsidRPr="00FB283E" w:rsidRDefault="00FB283E" w:rsidP="00595B36">
      <w:pPr>
        <w:rPr>
          <w:rFonts w:eastAsia="MS Mincho"/>
          <w:bCs/>
          <w:sz w:val="16"/>
          <w:szCs w:val="16"/>
        </w:rPr>
      </w:pPr>
      <w:r>
        <w:rPr>
          <w:rFonts w:eastAsia="MS Mincho"/>
          <w:bCs/>
          <w:sz w:val="16"/>
          <w:szCs w:val="16"/>
        </w:rPr>
        <w:t>(при наличии)</w:t>
      </w: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381"/>
        <w:gridCol w:w="288"/>
        <w:gridCol w:w="687"/>
        <w:gridCol w:w="1421"/>
        <w:gridCol w:w="270"/>
        <w:gridCol w:w="314"/>
        <w:gridCol w:w="287"/>
        <w:gridCol w:w="374"/>
        <w:gridCol w:w="177"/>
        <w:gridCol w:w="422"/>
        <w:gridCol w:w="127"/>
        <w:gridCol w:w="297"/>
        <w:gridCol w:w="253"/>
        <w:gridCol w:w="168"/>
        <w:gridCol w:w="379"/>
        <w:gridCol w:w="49"/>
        <w:gridCol w:w="423"/>
        <w:gridCol w:w="78"/>
        <w:gridCol w:w="343"/>
        <w:gridCol w:w="204"/>
        <w:gridCol w:w="217"/>
        <w:gridCol w:w="331"/>
        <w:gridCol w:w="90"/>
        <w:gridCol w:w="164"/>
        <w:gridCol w:w="260"/>
        <w:gridCol w:w="36"/>
        <w:gridCol w:w="386"/>
        <w:gridCol w:w="168"/>
        <w:gridCol w:w="252"/>
        <w:gridCol w:w="181"/>
        <w:gridCol w:w="118"/>
        <w:gridCol w:w="123"/>
        <w:gridCol w:w="464"/>
        <w:gridCol w:w="15"/>
      </w:tblGrid>
      <w:tr w:rsidR="00595B36" w:rsidRPr="001A6872" w:rsidTr="00F57046">
        <w:trPr>
          <w:trHeight w:val="1560"/>
        </w:trPr>
        <w:tc>
          <w:tcPr>
            <w:tcW w:w="974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95B36" w:rsidRPr="001A6872" w:rsidRDefault="00595B36" w:rsidP="00595B36">
            <w:pPr>
              <w:keepNext/>
              <w:ind w:left="4678"/>
              <w:jc w:val="both"/>
              <w:outlineLvl w:val="2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bCs/>
                <w:sz w:val="20"/>
                <w:szCs w:val="20"/>
              </w:rPr>
              <w:lastRenderedPageBreak/>
              <w:t>Приложение № 2</w:t>
            </w:r>
          </w:p>
          <w:p w:rsidR="00595B36" w:rsidRPr="001A6872" w:rsidRDefault="00D028B4" w:rsidP="00595B36">
            <w:pPr>
              <w:ind w:left="4678"/>
              <w:jc w:val="both"/>
              <w:rPr>
                <w:rFonts w:eastAsia="MS Mincho"/>
                <w:sz w:val="20"/>
                <w:szCs w:val="20"/>
              </w:rPr>
            </w:pPr>
            <w:r w:rsidRPr="00826019">
              <w:rPr>
                <w:rFonts w:eastAsia="MS Mincho"/>
                <w:sz w:val="20"/>
                <w:szCs w:val="20"/>
              </w:rPr>
              <w:t>к Административному регламенту предоставления государственной услуги по лицензированию заготовк</w:t>
            </w:r>
            <w:r>
              <w:rPr>
                <w:rFonts w:eastAsia="MS Mincho"/>
                <w:sz w:val="20"/>
                <w:szCs w:val="20"/>
              </w:rPr>
              <w:t>и</w:t>
            </w:r>
            <w:r w:rsidRPr="00826019">
              <w:rPr>
                <w:rFonts w:eastAsia="MS Mincho"/>
                <w:sz w:val="20"/>
                <w:szCs w:val="20"/>
              </w:rPr>
              <w:t>, хранени</w:t>
            </w:r>
            <w:r>
              <w:rPr>
                <w:rFonts w:eastAsia="MS Mincho"/>
                <w:sz w:val="20"/>
                <w:szCs w:val="20"/>
              </w:rPr>
              <w:t>я</w:t>
            </w:r>
            <w:r w:rsidRPr="00826019">
              <w:rPr>
                <w:rFonts w:eastAsia="MS Mincho"/>
                <w:sz w:val="20"/>
                <w:szCs w:val="20"/>
              </w:rPr>
              <w:t>, переработк</w:t>
            </w:r>
            <w:r>
              <w:rPr>
                <w:rFonts w:eastAsia="MS Mincho"/>
                <w:sz w:val="20"/>
                <w:szCs w:val="20"/>
              </w:rPr>
              <w:t>и</w:t>
            </w:r>
            <w:r w:rsidRPr="00826019">
              <w:rPr>
                <w:rFonts w:eastAsia="MS Mincho"/>
                <w:sz w:val="20"/>
                <w:szCs w:val="20"/>
              </w:rPr>
              <w:t xml:space="preserve"> и реализации лома черных металлов, цветных металлов на территории Камчатского края</w:t>
            </w:r>
          </w:p>
        </w:tc>
      </w:tr>
      <w:tr w:rsidR="00595B36" w:rsidRPr="001A6872" w:rsidTr="00F57046">
        <w:trPr>
          <w:trHeight w:val="1273"/>
        </w:trPr>
        <w:tc>
          <w:tcPr>
            <w:tcW w:w="974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95B36" w:rsidRPr="001A6872" w:rsidRDefault="00595B36" w:rsidP="00595B3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eastAsia="MS Mincho"/>
                <w:b/>
                <w:bCs/>
                <w:sz w:val="28"/>
                <w:szCs w:val="28"/>
              </w:rPr>
            </w:pPr>
            <w:r w:rsidRPr="001A6872">
              <w:rPr>
                <w:rFonts w:eastAsia="MS Mincho"/>
                <w:b/>
                <w:bCs/>
                <w:sz w:val="28"/>
                <w:szCs w:val="28"/>
              </w:rPr>
              <w:t>З А Я В Л Е Н И Е</w:t>
            </w:r>
          </w:p>
          <w:p w:rsidR="00595B36" w:rsidRPr="001A6872" w:rsidRDefault="00595B36" w:rsidP="00595B36">
            <w:pPr>
              <w:rPr>
                <w:rFonts w:eastAsia="MS Mincho"/>
                <w:sz w:val="8"/>
                <w:szCs w:val="8"/>
              </w:rPr>
            </w:pPr>
          </w:p>
          <w:p w:rsidR="00595B36" w:rsidRPr="001A6872" w:rsidRDefault="00595B36" w:rsidP="005359A4">
            <w:pPr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1A6872">
              <w:rPr>
                <w:rFonts w:eastAsia="MS Mincho"/>
              </w:rPr>
              <w:t xml:space="preserve">в </w:t>
            </w:r>
            <w:r w:rsidR="001A6872" w:rsidRPr="001A6872">
              <w:rPr>
                <w:rFonts w:eastAsia="MS Mincho"/>
              </w:rPr>
              <w:t xml:space="preserve">Агентство инвестиций и предпринимательства Камчатского края </w:t>
            </w:r>
            <w:r w:rsidRPr="001A6872">
              <w:rPr>
                <w:rFonts w:eastAsia="MS Mincho"/>
                <w:bCs/>
              </w:rPr>
              <w:t xml:space="preserve">о переоформлении лицензии </w:t>
            </w:r>
            <w:r w:rsidR="005359A4">
              <w:rPr>
                <w:rFonts w:eastAsia="MS Mincho"/>
                <w:bCs/>
              </w:rPr>
              <w:t>на</w:t>
            </w:r>
            <w:r w:rsidR="005359A4" w:rsidRPr="00826019">
              <w:rPr>
                <w:rFonts w:eastAsia="MS Mincho"/>
                <w:bCs/>
              </w:rPr>
              <w:t xml:space="preserve"> заготовк</w:t>
            </w:r>
            <w:r w:rsidR="005359A4">
              <w:rPr>
                <w:rFonts w:eastAsia="MS Mincho"/>
                <w:bCs/>
              </w:rPr>
              <w:t>у</w:t>
            </w:r>
            <w:r w:rsidR="005359A4" w:rsidRPr="00826019">
              <w:rPr>
                <w:rFonts w:eastAsia="MS Mincho"/>
                <w:bCs/>
              </w:rPr>
              <w:t>, хранени</w:t>
            </w:r>
            <w:r w:rsidR="005359A4">
              <w:rPr>
                <w:rFonts w:eastAsia="MS Mincho"/>
                <w:bCs/>
              </w:rPr>
              <w:t>е</w:t>
            </w:r>
            <w:r w:rsidR="005359A4" w:rsidRPr="00826019">
              <w:rPr>
                <w:rFonts w:eastAsia="MS Mincho"/>
                <w:bCs/>
              </w:rPr>
              <w:t>, переработк</w:t>
            </w:r>
            <w:r w:rsidR="005359A4">
              <w:rPr>
                <w:rFonts w:eastAsia="MS Mincho"/>
                <w:bCs/>
              </w:rPr>
              <w:t>у</w:t>
            </w:r>
            <w:r w:rsidR="005359A4" w:rsidRPr="00826019">
              <w:rPr>
                <w:rFonts w:eastAsia="MS Mincho"/>
                <w:bCs/>
              </w:rPr>
              <w:t xml:space="preserve"> и реализации лома черных металлов, цветных металлов</w:t>
            </w:r>
            <w:r w:rsidR="005359A4">
              <w:rPr>
                <w:rFonts w:eastAsia="MS Mincho"/>
                <w:bCs/>
              </w:rPr>
              <w:t xml:space="preserve"> на территории Камчатского края</w:t>
            </w:r>
          </w:p>
        </w:tc>
      </w:tr>
      <w:tr w:rsidR="005359A4" w:rsidRPr="001A6872" w:rsidTr="00F57046">
        <w:trPr>
          <w:trHeight w:val="415"/>
        </w:trPr>
        <w:tc>
          <w:tcPr>
            <w:tcW w:w="974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359A4" w:rsidRDefault="005359A4" w:rsidP="005359A4">
            <w:pPr>
              <w:jc w:val="center"/>
              <w:rPr>
                <w:rFonts w:eastAsia="MS Mincho"/>
                <w:bCs/>
              </w:rPr>
            </w:pPr>
            <w:r w:rsidRPr="00826019">
              <w:rPr>
                <w:rFonts w:eastAsia="MS Mincho"/>
                <w:bCs/>
              </w:rPr>
              <w:t>№  ________  « ____ »  ___________________  20 ___ г.</w:t>
            </w:r>
          </w:p>
          <w:p w:rsidR="005359A4" w:rsidRPr="006B1A77" w:rsidRDefault="005359A4" w:rsidP="005359A4">
            <w:pPr>
              <w:jc w:val="center"/>
              <w:rPr>
                <w:rFonts w:eastAsia="MS Mincho"/>
                <w:bCs/>
                <w:vertAlign w:val="superscript"/>
              </w:rPr>
            </w:pPr>
            <w:r w:rsidRPr="006B1A77">
              <w:rPr>
                <w:rFonts w:eastAsia="MS Mincho"/>
                <w:bCs/>
                <w:vertAlign w:val="superscript"/>
              </w:rPr>
              <w:t>(дата и номер заполняются лицензирующим органом)</w:t>
            </w:r>
          </w:p>
        </w:tc>
      </w:tr>
      <w:tr w:rsidR="00595B36" w:rsidRPr="001A6872" w:rsidTr="00F57046">
        <w:trPr>
          <w:trHeight w:val="14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95B36" w:rsidRPr="001A6872" w:rsidRDefault="00595B36" w:rsidP="00595B36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23495</wp:posOffset>
                      </wp:positionV>
                      <wp:extent cx="119380" cy="103505"/>
                      <wp:effectExtent l="5715" t="6350" r="8255" b="1397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A48EF" id="Прямоугольник 17" o:spid="_x0000_s1026" style="position:absolute;margin-left:-.6pt;margin-top:1.85pt;width:9.4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936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в связи с реорганизацией юридического лица в форме преобразования;</w:t>
            </w:r>
          </w:p>
        </w:tc>
      </w:tr>
      <w:tr w:rsidR="00595B36" w:rsidRPr="001A6872" w:rsidTr="00F57046">
        <w:trPr>
          <w:trHeight w:val="1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95B36" w:rsidRPr="001A6872" w:rsidRDefault="00595B36" w:rsidP="00595B36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29845</wp:posOffset>
                      </wp:positionV>
                      <wp:extent cx="119380" cy="103505"/>
                      <wp:effectExtent l="10795" t="6350" r="12700" b="1397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BDC95" id="Прямоугольник 16" o:spid="_x0000_s1026" style="position:absolute;margin-left:-.95pt;margin-top:2.35pt;width:9.4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936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в связи с реорганизацией юридического лица в форме слияния;</w:t>
            </w:r>
          </w:p>
        </w:tc>
      </w:tr>
      <w:tr w:rsidR="00595B36" w:rsidRPr="001A6872" w:rsidTr="00F57046">
        <w:trPr>
          <w:trHeight w:val="1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95B36" w:rsidRPr="001A6872" w:rsidRDefault="00595B36" w:rsidP="00595B36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27940</wp:posOffset>
                      </wp:positionV>
                      <wp:extent cx="119380" cy="103505"/>
                      <wp:effectExtent l="10795" t="7620" r="12700" b="1270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FFD71" id="Прямоугольник 15" o:spid="_x0000_s1026" style="position:absolute;margin-left:-.95pt;margin-top:2.2pt;width:9.4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936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в связи с намерением лицензиата осуществлять лицензируемый вид деятельности по адресу места его осуществления, не указанному в лицензии;</w:t>
            </w:r>
          </w:p>
        </w:tc>
      </w:tr>
      <w:tr w:rsidR="00595B36" w:rsidRPr="001A6872" w:rsidTr="00F57046">
        <w:trPr>
          <w:trHeight w:val="1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95B36" w:rsidRPr="001A6872" w:rsidRDefault="00595B36" w:rsidP="00595B36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27940</wp:posOffset>
                      </wp:positionV>
                      <wp:extent cx="119380" cy="103505"/>
                      <wp:effectExtent l="5715" t="13970" r="8255" b="63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92410" id="Прямоугольник 14" o:spid="_x0000_s1026" style="position:absolute;margin-left:-.6pt;margin-top:2.2pt;width:9.4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36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в связи с прекращением деятельности по одному адресу или нескольким адресам мест ее осуществления, указанным в лицензии</w:t>
            </w:r>
          </w:p>
        </w:tc>
      </w:tr>
      <w:tr w:rsidR="00595B36" w:rsidRPr="001A6872" w:rsidTr="00F57046">
        <w:trPr>
          <w:trHeight w:val="343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95B36" w:rsidRPr="001A6872" w:rsidRDefault="00595B36" w:rsidP="00595B36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22225</wp:posOffset>
                      </wp:positionV>
                      <wp:extent cx="119380" cy="103505"/>
                      <wp:effectExtent l="10795" t="5080" r="12700" b="571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B9407" id="Прямоугольник 13" o:spid="_x0000_s1026" style="position:absolute;margin-left:-.95pt;margin-top:1.75pt;width:9.4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36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в связи с изменением наименования юридического лица или места его нахождения</w:t>
            </w:r>
          </w:p>
        </w:tc>
      </w:tr>
      <w:tr w:rsidR="00595B36" w:rsidRPr="001A6872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95B36" w:rsidRPr="001A6872" w:rsidRDefault="00595B36" w:rsidP="00595B36">
            <w:pPr>
              <w:ind w:left="113" w:right="113"/>
              <w:jc w:val="center"/>
              <w:rPr>
                <w:rFonts w:eastAsia="MS Mincho"/>
              </w:rPr>
            </w:pPr>
            <w:r w:rsidRPr="001A6872">
              <w:rPr>
                <w:rFonts w:eastAsia="MS Mincho"/>
              </w:rPr>
              <w:t>Данные юридического лица</w:t>
            </w:r>
          </w:p>
        </w:tc>
        <w:tc>
          <w:tcPr>
            <w:tcW w:w="381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Организационно-правовая форма</w:t>
            </w:r>
          </w:p>
        </w:tc>
        <w:tc>
          <w:tcPr>
            <w:tcW w:w="5533" w:type="dxa"/>
            <w:gridSpan w:val="2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1A6872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38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Полное наименование</w:t>
            </w:r>
          </w:p>
        </w:tc>
        <w:tc>
          <w:tcPr>
            <w:tcW w:w="55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1A6872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38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Сокращенное наименование *</w:t>
            </w:r>
          </w:p>
        </w:tc>
        <w:tc>
          <w:tcPr>
            <w:tcW w:w="55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1A6872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38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Фирменное наименование *</w:t>
            </w:r>
          </w:p>
        </w:tc>
        <w:tc>
          <w:tcPr>
            <w:tcW w:w="55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1A6872" w:rsidTr="0053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075"/>
        </w:trPr>
        <w:tc>
          <w:tcPr>
            <w:tcW w:w="3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38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места нахождения:</w:t>
            </w:r>
          </w:p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индекс, область (край), район, населенный пункт, дом, корпус, квартира (офис)</w:t>
            </w:r>
          </w:p>
        </w:tc>
        <w:tc>
          <w:tcPr>
            <w:tcW w:w="55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5359A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595B36" w:rsidRPr="005359A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595B36" w:rsidRPr="005359A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595B36" w:rsidRPr="001A6872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</w:p>
        </w:tc>
      </w:tr>
      <w:tr w:rsidR="00595B36" w:rsidRPr="001A6872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38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Основной государственный регистрационный номер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</w:tr>
      <w:tr w:rsidR="00595B36" w:rsidRPr="001A6872" w:rsidTr="001A6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496"/>
        </w:trPr>
        <w:tc>
          <w:tcPr>
            <w:tcW w:w="3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38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Данные документа, подтверждающего факт внесения сведений в ЕГРЮЛ,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55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5359A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595B36" w:rsidRPr="005359A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595B36" w:rsidRPr="005359A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595B36" w:rsidRPr="005359A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5359A4" w:rsidRPr="005359A4" w:rsidRDefault="005359A4" w:rsidP="005359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595B36" w:rsidRPr="005359A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</w:p>
        </w:tc>
      </w:tr>
      <w:tr w:rsidR="00595B36" w:rsidRPr="001A6872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33"/>
        </w:trPr>
        <w:tc>
          <w:tcPr>
            <w:tcW w:w="38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3818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Идентификационный номер налогоплательщика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5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tabs>
                <w:tab w:val="left" w:pos="5265"/>
              </w:tabs>
              <w:jc w:val="center"/>
              <w:rPr>
                <w:rFonts w:eastAsia="MS Mincho"/>
                <w:bCs/>
                <w:sz w:val="28"/>
                <w:szCs w:val="28"/>
                <w:u w:val="single"/>
              </w:rPr>
            </w:pPr>
          </w:p>
        </w:tc>
      </w:tr>
      <w:tr w:rsidR="00595B36" w:rsidRPr="001A6872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4199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Номер телефона/факса</w:t>
            </w:r>
          </w:p>
        </w:tc>
        <w:tc>
          <w:tcPr>
            <w:tcW w:w="5533" w:type="dxa"/>
            <w:gridSpan w:val="2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1A6872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4199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электронной почты *</w:t>
            </w:r>
          </w:p>
        </w:tc>
        <w:tc>
          <w:tcPr>
            <w:tcW w:w="553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1A6872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732" w:type="dxa"/>
            <w:gridSpan w:val="3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 xml:space="preserve">Прошу направить в электронной форме информацию по вопросам лицензирования: </w:t>
            </w:r>
          </w:p>
          <w:p w:rsidR="00595B36" w:rsidRPr="001A6872" w:rsidRDefault="00595B36" w:rsidP="00595B36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595B36" w:rsidRPr="001A6872" w:rsidRDefault="00595B36" w:rsidP="00595B36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</w:p>
        </w:tc>
      </w:tr>
      <w:tr w:rsidR="00595B36" w:rsidRPr="001A6872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387"/>
        </w:trPr>
        <w:tc>
          <w:tcPr>
            <w:tcW w:w="9732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</w:rPr>
              <w:t>Информация, подтверждающая соответствие лицензиата лицензионным требованиям, установленным «Положением о лицензировании деятельности по заготовке, хранению, переработке и реализации лома черных металлов, цветных металлов» (Постановление Правительства РФ от 12.12.2012 № 1287 «О лицензировании деятельности по заготовке, хранению, переработке и реализации лома черных и цветных металлов») в случае намерения лицензиата осуществлять лицензируемый вид деятельности по адресу места его осуществления, не указанному в лицензии:</w:t>
            </w:r>
            <w:r w:rsidRPr="001A6872">
              <w:rPr>
                <w:rFonts w:eastAsia="MS Mincho"/>
                <w:u w:val="single"/>
              </w:rPr>
              <w:tab/>
            </w:r>
          </w:p>
          <w:p w:rsidR="00595B36" w:rsidRPr="001A6872" w:rsidRDefault="00595B36" w:rsidP="00595B36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595B36" w:rsidRPr="001A6872" w:rsidRDefault="00595B36" w:rsidP="00595B36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1A6872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353"/>
        </w:trPr>
        <w:tc>
          <w:tcPr>
            <w:tcW w:w="9732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lastRenderedPageBreak/>
              <w:tab/>
            </w:r>
          </w:p>
          <w:p w:rsidR="00595B36" w:rsidRPr="001A6872" w:rsidRDefault="00595B36" w:rsidP="00595B36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595B36" w:rsidRPr="001A6872" w:rsidRDefault="00595B36" w:rsidP="00595B36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595B36" w:rsidRPr="001A6872" w:rsidRDefault="00595B36" w:rsidP="00595B36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595B36" w:rsidRPr="001A6872" w:rsidRDefault="00595B36" w:rsidP="00595B36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595B36" w:rsidRPr="001A6872" w:rsidRDefault="00595B36" w:rsidP="00595B36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595B36" w:rsidRPr="001A6872" w:rsidRDefault="00595B36" w:rsidP="00595B36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595B36" w:rsidRPr="001A6872" w:rsidRDefault="00595B36" w:rsidP="00595B36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595B36" w:rsidRPr="001A6872" w:rsidRDefault="00595B36" w:rsidP="00595B36">
            <w:pPr>
              <w:tabs>
                <w:tab w:val="left" w:pos="9516"/>
              </w:tabs>
              <w:rPr>
                <w:rFonts w:eastAsia="MS Mincho"/>
                <w:u w:val="single"/>
              </w:rPr>
            </w:pPr>
          </w:p>
        </w:tc>
      </w:tr>
      <w:tr w:rsidR="00595B36" w:rsidRPr="001A6872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353"/>
        </w:trPr>
        <w:tc>
          <w:tcPr>
            <w:tcW w:w="9732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tabs>
                <w:tab w:val="left" w:pos="9498"/>
              </w:tabs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 xml:space="preserve"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 </w:t>
            </w:r>
            <w:r w:rsidRPr="001A6872">
              <w:rPr>
                <w:rFonts w:eastAsia="MS Mincho"/>
                <w:u w:val="single"/>
              </w:rPr>
              <w:tab/>
            </w:r>
          </w:p>
          <w:p w:rsidR="00595B36" w:rsidRPr="001A6872" w:rsidRDefault="00595B36" w:rsidP="00595B36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595B36" w:rsidRPr="001A6872" w:rsidRDefault="00595B36" w:rsidP="00595B36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595B36" w:rsidRPr="001A6872" w:rsidRDefault="00595B36" w:rsidP="00595B36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595B36" w:rsidRPr="001A6872" w:rsidRDefault="00595B36" w:rsidP="00595B36">
            <w:pPr>
              <w:tabs>
                <w:tab w:val="left" w:pos="9516"/>
              </w:tabs>
              <w:jc w:val="center"/>
              <w:rPr>
                <w:rFonts w:eastAsia="MS Mincho"/>
                <w:b/>
              </w:rPr>
            </w:pPr>
          </w:p>
        </w:tc>
      </w:tr>
      <w:tr w:rsidR="00595B36" w:rsidRPr="001A6872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353"/>
        </w:trPr>
        <w:tc>
          <w:tcPr>
            <w:tcW w:w="9732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tabs>
                <w:tab w:val="left" w:pos="9516"/>
              </w:tabs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Лицензируемая деятельность включает следующие виды работ (нужное отметить):</w:t>
            </w:r>
          </w:p>
        </w:tc>
      </w:tr>
      <w:tr w:rsidR="00595B36" w:rsidRPr="001A6872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307"/>
        </w:trPr>
        <w:tc>
          <w:tcPr>
            <w:tcW w:w="9027" w:type="dxa"/>
            <w:gridSpan w:val="3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Заготовка, хранение, переработка и реализация лома черных металлов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  <w:b/>
              </w:rPr>
            </w:pPr>
          </w:p>
        </w:tc>
      </w:tr>
      <w:tr w:rsidR="00595B36" w:rsidRPr="001A6872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307"/>
        </w:trPr>
        <w:tc>
          <w:tcPr>
            <w:tcW w:w="9027" w:type="dxa"/>
            <w:gridSpan w:val="30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Заготовка, хранение, переработка и реализация лома цветных металлов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  <w:b/>
              </w:rPr>
            </w:pPr>
          </w:p>
        </w:tc>
      </w:tr>
      <w:tr w:rsidR="00595B36" w:rsidRPr="001A6872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353"/>
        </w:trPr>
        <w:tc>
          <w:tcPr>
            <w:tcW w:w="9732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Адреса мест осуществления лицензируемого вида деятельности</w:t>
            </w:r>
          </w:p>
        </w:tc>
      </w:tr>
      <w:tr w:rsidR="00595B36" w:rsidRPr="001A6872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95B36" w:rsidRPr="001A6872" w:rsidRDefault="00595B36" w:rsidP="00595B36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№ 1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</w:p>
        </w:tc>
        <w:tc>
          <w:tcPr>
            <w:tcW w:w="26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включению в лицензию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</w:p>
        </w:tc>
        <w:tc>
          <w:tcPr>
            <w:tcW w:w="6084" w:type="dxa"/>
            <w:gridSpan w:val="2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исключению из лицензии с: __________</w:t>
            </w:r>
          </w:p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(указать дату фактического прекращения деятельности)</w:t>
            </w:r>
          </w:p>
        </w:tc>
      </w:tr>
      <w:tr w:rsidR="00595B36" w:rsidRPr="001A6872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95B36" w:rsidRPr="001A6872" w:rsidRDefault="00595B36" w:rsidP="00595B36">
            <w:pPr>
              <w:ind w:left="113" w:right="113"/>
              <w:jc w:val="center"/>
              <w:rPr>
                <w:rFonts w:eastAsia="MS Mincho"/>
                <w:b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Район</w:t>
            </w:r>
          </w:p>
        </w:tc>
        <w:tc>
          <w:tcPr>
            <w:tcW w:w="8376" w:type="dxa"/>
            <w:gridSpan w:val="3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1A6872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Населенный пункт</w:t>
            </w:r>
          </w:p>
        </w:tc>
        <w:tc>
          <w:tcPr>
            <w:tcW w:w="695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1A6872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Улица, проспект, др.</w:t>
            </w:r>
          </w:p>
        </w:tc>
        <w:tc>
          <w:tcPr>
            <w:tcW w:w="695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1A6872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Дом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Корпус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1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Квартира, офис</w:t>
            </w:r>
          </w:p>
        </w:tc>
        <w:tc>
          <w:tcPr>
            <w:tcW w:w="1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1A6872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95B36" w:rsidRPr="001A6872" w:rsidRDefault="00595B36" w:rsidP="00595B36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№ 2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</w:p>
        </w:tc>
        <w:tc>
          <w:tcPr>
            <w:tcW w:w="26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включению в лицензию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</w:p>
        </w:tc>
        <w:tc>
          <w:tcPr>
            <w:tcW w:w="6084" w:type="dxa"/>
            <w:gridSpan w:val="2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исключению из лицензии с: __________</w:t>
            </w:r>
          </w:p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(указать дату фактического прекращения деятельности)</w:t>
            </w:r>
          </w:p>
        </w:tc>
      </w:tr>
      <w:tr w:rsidR="00595B36" w:rsidRPr="001A6872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95B36" w:rsidRPr="001A6872" w:rsidRDefault="00595B36" w:rsidP="00595B36">
            <w:pPr>
              <w:ind w:left="113" w:right="113"/>
              <w:jc w:val="center"/>
              <w:rPr>
                <w:rFonts w:eastAsia="MS Mincho"/>
                <w:b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Район</w:t>
            </w:r>
          </w:p>
        </w:tc>
        <w:tc>
          <w:tcPr>
            <w:tcW w:w="8376" w:type="dxa"/>
            <w:gridSpan w:val="3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1A6872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Населенный пункт</w:t>
            </w:r>
          </w:p>
        </w:tc>
        <w:tc>
          <w:tcPr>
            <w:tcW w:w="695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1A6872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Улица, проспект, др.</w:t>
            </w:r>
          </w:p>
        </w:tc>
        <w:tc>
          <w:tcPr>
            <w:tcW w:w="695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1A6872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Дом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Корпус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1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Квартира, офис</w:t>
            </w:r>
          </w:p>
        </w:tc>
        <w:tc>
          <w:tcPr>
            <w:tcW w:w="1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1A6872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95B36" w:rsidRPr="001A6872" w:rsidRDefault="00595B36" w:rsidP="00595B36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№ 3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</w:p>
        </w:tc>
        <w:tc>
          <w:tcPr>
            <w:tcW w:w="26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включению в лицензию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</w:p>
        </w:tc>
        <w:tc>
          <w:tcPr>
            <w:tcW w:w="6099" w:type="dxa"/>
            <w:gridSpan w:val="2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исключению из лицензии с: __________</w:t>
            </w:r>
          </w:p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(указать дату фактического прекращения деятельности)</w:t>
            </w:r>
          </w:p>
        </w:tc>
      </w:tr>
      <w:tr w:rsidR="00595B36" w:rsidRPr="001A6872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95B36" w:rsidRPr="001A6872" w:rsidRDefault="00595B36" w:rsidP="00595B36">
            <w:pPr>
              <w:ind w:left="113" w:right="113"/>
              <w:jc w:val="center"/>
              <w:rPr>
                <w:rFonts w:eastAsia="MS Mincho"/>
                <w:b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Район</w:t>
            </w:r>
          </w:p>
        </w:tc>
        <w:tc>
          <w:tcPr>
            <w:tcW w:w="8391" w:type="dxa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1A6872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Населенный пункт</w:t>
            </w:r>
          </w:p>
        </w:tc>
        <w:tc>
          <w:tcPr>
            <w:tcW w:w="697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1A6872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2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Улица, проспект, др.</w:t>
            </w:r>
          </w:p>
        </w:tc>
        <w:tc>
          <w:tcPr>
            <w:tcW w:w="697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826019" w:rsidTr="00F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Дом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Корпус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185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Квартира, офис</w:t>
            </w:r>
          </w:p>
        </w:tc>
        <w:tc>
          <w:tcPr>
            <w:tcW w:w="2003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5B36" w:rsidRPr="00826019" w:rsidRDefault="00595B36" w:rsidP="00595B36">
            <w:pPr>
              <w:jc w:val="both"/>
              <w:rPr>
                <w:rFonts w:eastAsia="MS Mincho"/>
              </w:rPr>
            </w:pPr>
          </w:p>
        </w:tc>
      </w:tr>
    </w:tbl>
    <w:p w:rsidR="00595B36" w:rsidRPr="001A6872" w:rsidRDefault="00595B36" w:rsidP="00595B36">
      <w:pPr>
        <w:rPr>
          <w:vanish/>
        </w:rPr>
      </w:pPr>
      <w:r w:rsidRPr="001A6872">
        <w:rPr>
          <w:rFonts w:eastAsia="MS Mincho"/>
        </w:rPr>
        <w:t>* если имеется.</w:t>
      </w:r>
    </w:p>
    <w:p w:rsidR="00595B36" w:rsidRPr="001A6872" w:rsidRDefault="00595B36" w:rsidP="00595B36">
      <w:pPr>
        <w:rPr>
          <w:rFonts w:eastAsia="MS Mincho"/>
          <w:bCs/>
        </w:rPr>
      </w:pPr>
    </w:p>
    <w:p w:rsidR="00595B36" w:rsidRPr="001A6872" w:rsidRDefault="00595B36" w:rsidP="001A6872">
      <w:pPr>
        <w:tabs>
          <w:tab w:val="right" w:pos="9638"/>
        </w:tabs>
        <w:rPr>
          <w:rFonts w:eastAsia="MS Mincho"/>
          <w:bCs/>
        </w:rPr>
      </w:pPr>
      <w:r w:rsidRPr="001A6872">
        <w:rPr>
          <w:rFonts w:eastAsia="MS Mincho"/>
          <w:bCs/>
        </w:rPr>
        <w:t xml:space="preserve">в лице </w:t>
      </w:r>
      <w:r w:rsidRPr="001A6872">
        <w:rPr>
          <w:rFonts w:eastAsia="MS Mincho"/>
          <w:bCs/>
          <w:u w:val="single"/>
        </w:rPr>
        <w:tab/>
        <w:t>,</w:t>
      </w:r>
    </w:p>
    <w:p w:rsidR="00595B36" w:rsidRPr="001A6872" w:rsidRDefault="00595B36" w:rsidP="00595B36">
      <w:pPr>
        <w:tabs>
          <w:tab w:val="center" w:pos="5103"/>
        </w:tabs>
        <w:rPr>
          <w:rFonts w:eastAsia="MS Mincho"/>
          <w:bCs/>
          <w:vertAlign w:val="superscript"/>
        </w:rPr>
      </w:pPr>
      <w:r w:rsidRPr="001A6872">
        <w:rPr>
          <w:rFonts w:eastAsia="MS Mincho"/>
          <w:bCs/>
          <w:vertAlign w:val="superscript"/>
        </w:rPr>
        <w:tab/>
        <w:t>(Ф. И. О. и должность руководителя юридического лица)</w:t>
      </w:r>
    </w:p>
    <w:p w:rsidR="00595B36" w:rsidRPr="001A6872" w:rsidRDefault="00595B36" w:rsidP="001A6872">
      <w:pPr>
        <w:tabs>
          <w:tab w:val="right" w:pos="9638"/>
        </w:tabs>
        <w:rPr>
          <w:rFonts w:eastAsia="MS Mincho"/>
          <w:bCs/>
        </w:rPr>
      </w:pPr>
      <w:r w:rsidRPr="001A6872">
        <w:rPr>
          <w:rFonts w:eastAsia="MS Mincho"/>
          <w:bCs/>
        </w:rPr>
        <w:t xml:space="preserve">действующего на основании </w:t>
      </w:r>
      <w:r w:rsidRPr="001A6872">
        <w:rPr>
          <w:rFonts w:eastAsia="MS Mincho"/>
          <w:bCs/>
          <w:u w:val="single"/>
        </w:rPr>
        <w:tab/>
      </w:r>
      <w:r w:rsidRPr="001A6872">
        <w:rPr>
          <w:rFonts w:eastAsia="MS Mincho"/>
          <w:bCs/>
        </w:rPr>
        <w:t>,</w:t>
      </w:r>
    </w:p>
    <w:p w:rsidR="00595B36" w:rsidRPr="001A6872" w:rsidRDefault="00595B36" w:rsidP="00595B36">
      <w:pPr>
        <w:tabs>
          <w:tab w:val="center" w:pos="6237"/>
        </w:tabs>
        <w:rPr>
          <w:rFonts w:eastAsia="MS Mincho"/>
          <w:bCs/>
          <w:vertAlign w:val="superscript"/>
        </w:rPr>
      </w:pPr>
      <w:r w:rsidRPr="001A6872">
        <w:rPr>
          <w:rFonts w:eastAsia="MS Mincho"/>
          <w:bCs/>
        </w:rPr>
        <w:tab/>
      </w:r>
      <w:r w:rsidRPr="001A6872">
        <w:rPr>
          <w:rFonts w:eastAsia="MS Mincho"/>
          <w:bCs/>
          <w:vertAlign w:val="superscript"/>
        </w:rPr>
        <w:t>(документ, подтверждающий полномочия)</w:t>
      </w:r>
    </w:p>
    <w:p w:rsidR="00595B36" w:rsidRPr="001A6872" w:rsidRDefault="00595B36" w:rsidP="00595B36">
      <w:pPr>
        <w:rPr>
          <w:rFonts w:eastAsia="MS Mincho"/>
          <w:bCs/>
        </w:rPr>
      </w:pPr>
      <w:r w:rsidRPr="001A6872">
        <w:rPr>
          <w:rFonts w:eastAsia="MS Mincho"/>
          <w:bCs/>
        </w:rPr>
        <w:t>просит переоформить лицензию № ____ от « ___ » ______________ 20 __ г.</w:t>
      </w:r>
    </w:p>
    <w:p w:rsidR="00595B36" w:rsidRPr="001A6872" w:rsidRDefault="00595B36" w:rsidP="00595B36">
      <w:pPr>
        <w:rPr>
          <w:rFonts w:eastAsia="MS Mincho"/>
          <w:bCs/>
        </w:rPr>
      </w:pPr>
      <w:r w:rsidRPr="001A6872">
        <w:rPr>
          <w:rFonts w:eastAsia="MS Mincho"/>
          <w:bCs/>
        </w:rPr>
        <w:t>Достоверность представленных сведений подтверждаю.</w:t>
      </w:r>
    </w:p>
    <w:p w:rsidR="00595B36" w:rsidRPr="001A6872" w:rsidRDefault="00595B36" w:rsidP="00595B36">
      <w:pPr>
        <w:rPr>
          <w:rFonts w:eastAsia="MS Mincho"/>
          <w:bCs/>
          <w:sz w:val="8"/>
          <w:szCs w:val="8"/>
        </w:rPr>
      </w:pPr>
    </w:p>
    <w:p w:rsidR="00595B36" w:rsidRPr="001A6872" w:rsidRDefault="00595B36" w:rsidP="001A6872">
      <w:pPr>
        <w:tabs>
          <w:tab w:val="left" w:pos="3828"/>
          <w:tab w:val="left" w:pos="5812"/>
          <w:tab w:val="left" w:pos="6096"/>
          <w:tab w:val="right" w:pos="9638"/>
        </w:tabs>
        <w:rPr>
          <w:rFonts w:eastAsia="MS Mincho"/>
          <w:bCs/>
          <w:u w:val="single"/>
        </w:rPr>
      </w:pPr>
      <w:r w:rsidRPr="001A6872">
        <w:rPr>
          <w:rFonts w:eastAsia="MS Mincho"/>
          <w:bCs/>
        </w:rPr>
        <w:t xml:space="preserve">« ___ » ______________ 20 __ г. </w:t>
      </w:r>
      <w:r w:rsidRPr="001A6872">
        <w:rPr>
          <w:rFonts w:eastAsia="MS Mincho"/>
          <w:bCs/>
        </w:rPr>
        <w:tab/>
      </w:r>
      <w:r w:rsidRPr="001A6872">
        <w:rPr>
          <w:rFonts w:eastAsia="MS Mincho"/>
          <w:bCs/>
          <w:u w:val="single"/>
        </w:rPr>
        <w:tab/>
      </w:r>
      <w:r w:rsidRPr="001A6872">
        <w:rPr>
          <w:rFonts w:eastAsia="MS Mincho"/>
          <w:bCs/>
        </w:rPr>
        <w:tab/>
      </w:r>
      <w:r w:rsidRPr="001A6872">
        <w:rPr>
          <w:rFonts w:eastAsia="MS Mincho"/>
          <w:bCs/>
          <w:u w:val="single"/>
        </w:rPr>
        <w:tab/>
      </w:r>
    </w:p>
    <w:p w:rsidR="00595B36" w:rsidRPr="001A6872" w:rsidRDefault="00595B36" w:rsidP="00595B36">
      <w:pPr>
        <w:tabs>
          <w:tab w:val="center" w:pos="4820"/>
          <w:tab w:val="center" w:pos="7938"/>
        </w:tabs>
        <w:rPr>
          <w:rFonts w:eastAsia="MS Mincho"/>
          <w:bCs/>
          <w:vertAlign w:val="superscript"/>
        </w:rPr>
      </w:pPr>
      <w:r w:rsidRPr="001A6872">
        <w:rPr>
          <w:rFonts w:eastAsia="MS Mincho"/>
          <w:bCs/>
          <w:vertAlign w:val="superscript"/>
        </w:rPr>
        <w:tab/>
        <w:t>(</w:t>
      </w:r>
      <w:r w:rsidR="005359A4">
        <w:rPr>
          <w:rFonts w:eastAsia="MS Mincho"/>
          <w:bCs/>
          <w:vertAlign w:val="superscript"/>
        </w:rPr>
        <w:t>п</w:t>
      </w:r>
      <w:r w:rsidRPr="001A6872">
        <w:rPr>
          <w:rFonts w:eastAsia="MS Mincho"/>
          <w:bCs/>
          <w:vertAlign w:val="superscript"/>
        </w:rPr>
        <w:t>одпись)</w:t>
      </w:r>
      <w:r w:rsidRPr="001A6872">
        <w:rPr>
          <w:rFonts w:eastAsia="MS Mincho"/>
          <w:bCs/>
          <w:vertAlign w:val="superscript"/>
        </w:rPr>
        <w:tab/>
        <w:t>(</w:t>
      </w:r>
      <w:r w:rsidR="005359A4">
        <w:rPr>
          <w:rFonts w:eastAsia="MS Mincho"/>
          <w:bCs/>
          <w:vertAlign w:val="superscript"/>
        </w:rPr>
        <w:t>р</w:t>
      </w:r>
      <w:r w:rsidRPr="001A6872">
        <w:rPr>
          <w:rFonts w:eastAsia="MS Mincho"/>
          <w:bCs/>
          <w:vertAlign w:val="superscript"/>
        </w:rPr>
        <w:t>асшифровка подписи)</w:t>
      </w:r>
    </w:p>
    <w:p w:rsidR="005359A4" w:rsidRDefault="005359A4" w:rsidP="005359A4">
      <w:pPr>
        <w:ind w:right="8645"/>
        <w:jc w:val="center"/>
        <w:rPr>
          <w:rFonts w:eastAsia="MS Mincho"/>
          <w:bCs/>
        </w:rPr>
      </w:pPr>
      <w:r w:rsidRPr="00826019">
        <w:rPr>
          <w:rFonts w:eastAsia="MS Mincho"/>
          <w:bCs/>
        </w:rPr>
        <w:t>М</w:t>
      </w:r>
      <w:r>
        <w:rPr>
          <w:rFonts w:eastAsia="MS Mincho"/>
          <w:bCs/>
        </w:rPr>
        <w:t>.</w:t>
      </w:r>
      <w:r w:rsidRPr="00826019">
        <w:rPr>
          <w:rFonts w:eastAsia="MS Mincho"/>
          <w:bCs/>
        </w:rPr>
        <w:t xml:space="preserve"> П</w:t>
      </w:r>
      <w:r>
        <w:rPr>
          <w:rFonts w:eastAsia="MS Mincho"/>
          <w:bCs/>
        </w:rPr>
        <w:t>.</w:t>
      </w:r>
    </w:p>
    <w:p w:rsidR="00595B36" w:rsidRPr="00826019" w:rsidRDefault="005359A4" w:rsidP="005359A4">
      <w:pPr>
        <w:rPr>
          <w:rFonts w:eastAsia="MS Mincho"/>
          <w:bCs/>
          <w:sz w:val="2"/>
          <w:szCs w:val="2"/>
        </w:rPr>
      </w:pPr>
      <w:r>
        <w:rPr>
          <w:rFonts w:eastAsia="MS Mincho"/>
          <w:bCs/>
          <w:sz w:val="16"/>
          <w:szCs w:val="16"/>
        </w:rPr>
        <w:t>(при наличии)</w:t>
      </w:r>
      <w:r w:rsidR="00595B36" w:rsidRPr="00826019">
        <w:rPr>
          <w:rFonts w:eastAsia="MS Mincho"/>
          <w:bCs/>
          <w:vertAlign w:val="superscript"/>
        </w:rPr>
        <w:br w:type="page"/>
      </w: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391"/>
        <w:gridCol w:w="9356"/>
      </w:tblGrid>
      <w:tr w:rsidR="00595B36" w:rsidRPr="001A6872" w:rsidTr="00F57046">
        <w:trPr>
          <w:trHeight w:val="1560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B36" w:rsidRPr="001A6872" w:rsidRDefault="00595B36" w:rsidP="00595B36">
            <w:pPr>
              <w:keepNext/>
              <w:ind w:left="4820" w:hanging="142"/>
              <w:jc w:val="both"/>
              <w:outlineLvl w:val="2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bCs/>
                <w:sz w:val="20"/>
                <w:szCs w:val="20"/>
              </w:rPr>
              <w:lastRenderedPageBreak/>
              <w:t>Приложение № 3</w:t>
            </w:r>
          </w:p>
          <w:p w:rsidR="00595B36" w:rsidRPr="001A6872" w:rsidRDefault="00D028B4" w:rsidP="00595B36">
            <w:pPr>
              <w:ind w:left="4678"/>
              <w:jc w:val="both"/>
              <w:rPr>
                <w:rFonts w:eastAsia="MS Mincho"/>
                <w:sz w:val="20"/>
                <w:szCs w:val="20"/>
              </w:rPr>
            </w:pPr>
            <w:r w:rsidRPr="00826019">
              <w:rPr>
                <w:rFonts w:eastAsia="MS Mincho"/>
                <w:sz w:val="20"/>
                <w:szCs w:val="20"/>
              </w:rPr>
              <w:t>к Административному регламенту предоставления государственной услуги по лицензированию заготовк</w:t>
            </w:r>
            <w:r>
              <w:rPr>
                <w:rFonts w:eastAsia="MS Mincho"/>
                <w:sz w:val="20"/>
                <w:szCs w:val="20"/>
              </w:rPr>
              <w:t>и</w:t>
            </w:r>
            <w:r w:rsidRPr="00826019">
              <w:rPr>
                <w:rFonts w:eastAsia="MS Mincho"/>
                <w:sz w:val="20"/>
                <w:szCs w:val="20"/>
              </w:rPr>
              <w:t>, хранени</w:t>
            </w:r>
            <w:r>
              <w:rPr>
                <w:rFonts w:eastAsia="MS Mincho"/>
                <w:sz w:val="20"/>
                <w:szCs w:val="20"/>
              </w:rPr>
              <w:t>я</w:t>
            </w:r>
            <w:r w:rsidRPr="00826019">
              <w:rPr>
                <w:rFonts w:eastAsia="MS Mincho"/>
                <w:sz w:val="20"/>
                <w:szCs w:val="20"/>
              </w:rPr>
              <w:t>, переработк</w:t>
            </w:r>
            <w:r>
              <w:rPr>
                <w:rFonts w:eastAsia="MS Mincho"/>
                <w:sz w:val="20"/>
                <w:szCs w:val="20"/>
              </w:rPr>
              <w:t>и</w:t>
            </w:r>
            <w:r w:rsidRPr="00826019">
              <w:rPr>
                <w:rFonts w:eastAsia="MS Mincho"/>
                <w:sz w:val="20"/>
                <w:szCs w:val="20"/>
              </w:rPr>
              <w:t xml:space="preserve"> и реализации лома черных металлов, цветных металлов на территории Камчатского края</w:t>
            </w:r>
          </w:p>
        </w:tc>
      </w:tr>
      <w:tr w:rsidR="00595B36" w:rsidRPr="001A6872" w:rsidTr="00F57046">
        <w:trPr>
          <w:trHeight w:val="1275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B36" w:rsidRPr="001A6872" w:rsidRDefault="00595B36" w:rsidP="00595B3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eastAsia="MS Mincho"/>
                <w:b/>
                <w:bCs/>
                <w:sz w:val="28"/>
                <w:szCs w:val="28"/>
              </w:rPr>
            </w:pPr>
            <w:r w:rsidRPr="001A6872">
              <w:rPr>
                <w:rFonts w:eastAsia="MS Mincho"/>
                <w:b/>
                <w:bCs/>
                <w:sz w:val="28"/>
                <w:szCs w:val="28"/>
              </w:rPr>
              <w:t>З А Я В Л Е Н И Е</w:t>
            </w:r>
          </w:p>
          <w:p w:rsidR="00595B36" w:rsidRPr="001A6872" w:rsidRDefault="00595B36" w:rsidP="00595B36">
            <w:pPr>
              <w:rPr>
                <w:rFonts w:eastAsia="MS Mincho"/>
                <w:sz w:val="8"/>
                <w:szCs w:val="8"/>
              </w:rPr>
            </w:pPr>
          </w:p>
          <w:p w:rsidR="00595B36" w:rsidRPr="001A6872" w:rsidRDefault="00595B36" w:rsidP="005359A4">
            <w:pPr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1A6872">
              <w:rPr>
                <w:rFonts w:eastAsia="MS Mincho"/>
              </w:rPr>
              <w:t xml:space="preserve">в </w:t>
            </w:r>
            <w:r w:rsidR="001A6872">
              <w:rPr>
                <w:rFonts w:eastAsia="MS Mincho"/>
              </w:rPr>
              <w:t>Агентство инвестиций и предпринимательства</w:t>
            </w:r>
            <w:r w:rsidR="001A6872" w:rsidRPr="00826019">
              <w:rPr>
                <w:rFonts w:eastAsia="MS Mincho"/>
              </w:rPr>
              <w:t xml:space="preserve"> Камчатского края </w:t>
            </w:r>
            <w:r w:rsidRPr="001A6872">
              <w:rPr>
                <w:rFonts w:eastAsia="MS Mincho"/>
                <w:bCs/>
              </w:rPr>
              <w:t xml:space="preserve">о переоформлении лицензии </w:t>
            </w:r>
            <w:r w:rsidR="005359A4" w:rsidRPr="005359A4">
              <w:rPr>
                <w:rFonts w:eastAsia="MS Mincho"/>
                <w:bCs/>
              </w:rPr>
              <w:t>на заготовку, хранение, переработку и реализации лома черных металлов, цветных металлов на территории Камчатского края</w:t>
            </w:r>
          </w:p>
        </w:tc>
      </w:tr>
      <w:tr w:rsidR="005359A4" w:rsidRPr="001A6872" w:rsidTr="00F57046">
        <w:trPr>
          <w:trHeight w:val="431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9A4" w:rsidRDefault="005359A4" w:rsidP="005359A4">
            <w:pPr>
              <w:jc w:val="center"/>
              <w:rPr>
                <w:rFonts w:eastAsia="MS Mincho"/>
                <w:bCs/>
              </w:rPr>
            </w:pPr>
            <w:r w:rsidRPr="00826019">
              <w:rPr>
                <w:rFonts w:eastAsia="MS Mincho"/>
                <w:bCs/>
              </w:rPr>
              <w:t>№  ________  « ____ »  ___________________  20 ___ г.</w:t>
            </w:r>
          </w:p>
          <w:p w:rsidR="005359A4" w:rsidRPr="006B1A77" w:rsidRDefault="005359A4" w:rsidP="005359A4">
            <w:pPr>
              <w:jc w:val="center"/>
              <w:rPr>
                <w:rFonts w:eastAsia="MS Mincho"/>
                <w:bCs/>
                <w:vertAlign w:val="superscript"/>
              </w:rPr>
            </w:pPr>
            <w:r w:rsidRPr="006B1A77">
              <w:rPr>
                <w:rFonts w:eastAsia="MS Mincho"/>
                <w:bCs/>
                <w:vertAlign w:val="superscript"/>
              </w:rPr>
              <w:t>(дата и номер заполняются лицензирующим органом)</w:t>
            </w:r>
          </w:p>
        </w:tc>
      </w:tr>
      <w:tr w:rsidR="00595B36" w:rsidRPr="001A6872" w:rsidTr="00F57046">
        <w:trPr>
          <w:trHeight w:val="1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95B36" w:rsidRPr="001A6872" w:rsidRDefault="00595B36" w:rsidP="00595B36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29210</wp:posOffset>
                      </wp:positionV>
                      <wp:extent cx="119380" cy="103505"/>
                      <wp:effectExtent l="6350" t="9525" r="7620" b="1079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A2E7C" id="Прямоугольник 12" o:spid="_x0000_s1026" style="position:absolute;margin-left:-.55pt;margin-top:2.3pt;width:9.4pt;height: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в связи с намерением лицензиата осуществлять лицензируемый вид деятельности по адресу места его осуществления, не указанному в лицензии;</w:t>
            </w:r>
          </w:p>
        </w:tc>
      </w:tr>
      <w:tr w:rsidR="00595B36" w:rsidRPr="001A6872" w:rsidTr="00F57046">
        <w:trPr>
          <w:trHeight w:val="1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95B36" w:rsidRPr="001A6872" w:rsidRDefault="00595B36" w:rsidP="00595B36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26035</wp:posOffset>
                      </wp:positionV>
                      <wp:extent cx="119380" cy="103505"/>
                      <wp:effectExtent l="6350" t="12700" r="7620" b="762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B0AF7" id="Прямоугольник 11" o:spid="_x0000_s1026" style="position:absolute;margin-left:-.55pt;margin-top:2.05pt;width:9.4pt;height: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в связи с прекращением деятельности по одному адресу или нескольким адресам мест ее осуществления, указанным в лицензии</w:t>
            </w:r>
          </w:p>
        </w:tc>
      </w:tr>
      <w:tr w:rsidR="00595B36" w:rsidRPr="001A6872" w:rsidTr="00F57046">
        <w:trPr>
          <w:trHeight w:val="47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95B36" w:rsidRPr="001A6872" w:rsidRDefault="00595B36" w:rsidP="00595B36">
            <w:pPr>
              <w:jc w:val="center"/>
              <w:rPr>
                <w:rFonts w:eastAsia="MS Mincho"/>
                <w:bCs/>
                <w:sz w:val="20"/>
                <w:szCs w:val="20"/>
              </w:rPr>
            </w:pPr>
            <w:r w:rsidRPr="001A6872">
              <w:rPr>
                <w:rFonts w:eastAsia="MS Minch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25400</wp:posOffset>
                      </wp:positionV>
                      <wp:extent cx="119380" cy="103505"/>
                      <wp:effectExtent l="6350" t="8890" r="7620" b="1143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C6F3B" id="Прямоугольник 10" o:spid="_x0000_s1026" style="position:absolute;margin-left:-.55pt;margin-top:2pt;width:9.4pt;height: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"/>
                  </w:pict>
                </mc:Fallback>
              </mc:AlternateConten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в связи с изменением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личность.</w:t>
            </w:r>
          </w:p>
        </w:tc>
      </w:tr>
    </w:tbl>
    <w:p w:rsidR="00595B36" w:rsidRPr="001A6872" w:rsidRDefault="00595B36" w:rsidP="00595B36">
      <w:pPr>
        <w:rPr>
          <w:rFonts w:eastAsia="MS Mincho"/>
          <w:vanish/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285"/>
        <w:gridCol w:w="698"/>
        <w:gridCol w:w="1426"/>
        <w:gridCol w:w="270"/>
        <w:gridCol w:w="300"/>
        <w:gridCol w:w="283"/>
        <w:gridCol w:w="391"/>
        <w:gridCol w:w="180"/>
        <w:gridCol w:w="366"/>
        <w:gridCol w:w="93"/>
        <w:gridCol w:w="273"/>
        <w:gridCol w:w="186"/>
        <w:gridCol w:w="181"/>
        <w:gridCol w:w="278"/>
        <w:gridCol w:w="87"/>
        <w:gridCol w:w="227"/>
        <w:gridCol w:w="138"/>
        <w:gridCol w:w="7"/>
        <w:gridCol w:w="359"/>
        <w:gridCol w:w="100"/>
        <w:gridCol w:w="253"/>
        <w:gridCol w:w="206"/>
        <w:gridCol w:w="170"/>
        <w:gridCol w:w="289"/>
        <w:gridCol w:w="77"/>
        <w:gridCol w:w="250"/>
        <w:gridCol w:w="116"/>
        <w:gridCol w:w="16"/>
        <w:gridCol w:w="349"/>
        <w:gridCol w:w="110"/>
        <w:gridCol w:w="262"/>
        <w:gridCol w:w="197"/>
        <w:gridCol w:w="168"/>
        <w:gridCol w:w="58"/>
        <w:gridCol w:w="233"/>
        <w:gridCol w:w="74"/>
        <w:gridCol w:w="386"/>
        <w:gridCol w:w="15"/>
      </w:tblGrid>
      <w:tr w:rsidR="00595B36" w:rsidRPr="001A6872" w:rsidTr="00F57046"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95B36" w:rsidRPr="001A6872" w:rsidRDefault="00595B36" w:rsidP="00595B36">
            <w:pPr>
              <w:ind w:left="113" w:right="113"/>
              <w:jc w:val="center"/>
              <w:rPr>
                <w:rFonts w:eastAsia="MS Mincho"/>
              </w:rPr>
            </w:pPr>
            <w:r w:rsidRPr="001A6872">
              <w:rPr>
                <w:rFonts w:eastAsia="MS Mincho"/>
              </w:rPr>
              <w:t>Данные индивидуального предпринимателя</w:t>
            </w:r>
          </w:p>
        </w:tc>
        <w:tc>
          <w:tcPr>
            <w:tcW w:w="3833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Фамилия, имя и (в случае, если имеется) отчество</w:t>
            </w:r>
          </w:p>
        </w:tc>
        <w:tc>
          <w:tcPr>
            <w:tcW w:w="5524" w:type="dxa"/>
            <w:gridSpan w:val="3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5359A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1A6872" w:rsidTr="00F57046">
        <w:trPr>
          <w:trHeight w:val="847"/>
        </w:trPr>
        <w:tc>
          <w:tcPr>
            <w:tcW w:w="3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38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Данные документа удостоверяющего личность</w:t>
            </w:r>
          </w:p>
        </w:tc>
        <w:tc>
          <w:tcPr>
            <w:tcW w:w="5524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5359A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595B36" w:rsidRPr="005359A4" w:rsidRDefault="00595B36" w:rsidP="00595B36">
            <w:pPr>
              <w:tabs>
                <w:tab w:val="left" w:pos="5265"/>
              </w:tabs>
              <w:jc w:val="both"/>
              <w:rPr>
                <w:rFonts w:eastAsia="MS Mincho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</w:tc>
      </w:tr>
      <w:tr w:rsidR="00595B36" w:rsidRPr="001A6872" w:rsidTr="00F57046">
        <w:tc>
          <w:tcPr>
            <w:tcW w:w="3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38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места жительства:</w:t>
            </w:r>
          </w:p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индекс, область (край), район, населенный пункт, дом, корпус, квартира (офис)</w:t>
            </w:r>
          </w:p>
        </w:tc>
        <w:tc>
          <w:tcPr>
            <w:tcW w:w="5524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5359A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595B36" w:rsidRPr="005359A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595B36" w:rsidRPr="005359A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595B36" w:rsidRPr="005359A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</w:p>
        </w:tc>
      </w:tr>
      <w:tr w:rsidR="00595B36" w:rsidRPr="001A6872" w:rsidTr="00F57046">
        <w:tc>
          <w:tcPr>
            <w:tcW w:w="3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38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Основной государственный регистрационный номер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</w:tr>
      <w:tr w:rsidR="00595B36" w:rsidRPr="001A6872" w:rsidTr="003B48A4">
        <w:trPr>
          <w:trHeight w:val="1487"/>
        </w:trPr>
        <w:tc>
          <w:tcPr>
            <w:tcW w:w="3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38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Данные документа, подтверждающего факт внесения сведений в ЕГРИП,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5524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5359A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595B36" w:rsidRPr="005359A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595B36" w:rsidRPr="005359A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595B36" w:rsidRPr="005359A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5359A4" w:rsidRPr="005359A4" w:rsidRDefault="005359A4" w:rsidP="005359A4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  <w:r w:rsidRPr="005359A4">
              <w:rPr>
                <w:rFonts w:eastAsia="MS Mincho"/>
                <w:bCs/>
                <w:u w:val="single"/>
              </w:rPr>
              <w:tab/>
            </w:r>
          </w:p>
          <w:p w:rsidR="00595B36" w:rsidRPr="005359A4" w:rsidRDefault="00595B36" w:rsidP="00595B36">
            <w:pPr>
              <w:tabs>
                <w:tab w:val="left" w:pos="5265"/>
              </w:tabs>
              <w:rPr>
                <w:rFonts w:eastAsia="MS Mincho"/>
                <w:bCs/>
                <w:u w:val="single"/>
              </w:rPr>
            </w:pPr>
          </w:p>
        </w:tc>
      </w:tr>
      <w:tr w:rsidR="00595B36" w:rsidRPr="001A6872" w:rsidTr="00F57046">
        <w:tc>
          <w:tcPr>
            <w:tcW w:w="3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3833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Идентификационный номер налогоплательщика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5359A4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  <w:tc>
          <w:tcPr>
            <w:tcW w:w="47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</w:rPr>
            </w:pPr>
          </w:p>
        </w:tc>
      </w:tr>
      <w:tr w:rsidR="00595B36" w:rsidRPr="001A6872" w:rsidTr="00F57046">
        <w:tc>
          <w:tcPr>
            <w:tcW w:w="422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Номер телефона/факса</w:t>
            </w:r>
          </w:p>
        </w:tc>
        <w:tc>
          <w:tcPr>
            <w:tcW w:w="5524" w:type="dxa"/>
            <w:gridSpan w:val="3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1A6872" w:rsidTr="00F57046">
        <w:tc>
          <w:tcPr>
            <w:tcW w:w="422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электронной почты (если имеется)</w:t>
            </w:r>
          </w:p>
        </w:tc>
        <w:tc>
          <w:tcPr>
            <w:tcW w:w="5524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</w:tr>
      <w:tr w:rsidR="00595B36" w:rsidRPr="001A6872" w:rsidTr="00F57046">
        <w:trPr>
          <w:trHeight w:val="522"/>
        </w:trPr>
        <w:tc>
          <w:tcPr>
            <w:tcW w:w="9747" w:type="dxa"/>
            <w:gridSpan w:val="3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>Прошу направить в электронной форме информацию по вопросам лицензирования:</w:t>
            </w:r>
          </w:p>
          <w:p w:rsidR="00595B36" w:rsidRPr="001A6872" w:rsidRDefault="00595B36" w:rsidP="00595B36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595B36" w:rsidRPr="001A6872" w:rsidRDefault="00595B36" w:rsidP="00595B36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</w:p>
        </w:tc>
      </w:tr>
      <w:tr w:rsidR="00595B36" w:rsidRPr="001A6872" w:rsidTr="003B48A4">
        <w:trPr>
          <w:trHeight w:val="2379"/>
        </w:trPr>
        <w:tc>
          <w:tcPr>
            <w:tcW w:w="9747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</w:rPr>
              <w:t xml:space="preserve">Информация, подтверждающая соответствие лицензиата лицензионным требованиям, установленным «Положением о лицензировании деятельности по заготовке, хранению, переработке и реализации лома черных металлов, цветных металлов» (Постановление Правительства РФ от 12.12.2012 № 1287 «О лицензировании деятельности по заготовке, хранению, переработке и реализации лома черных и цветных металлов») в случае намерения лицензиата осуществлять лицензируемый вид деятельности по адресу места его осуществления, не указанному в лицензии: </w:t>
            </w:r>
            <w:r w:rsidRPr="001A6872">
              <w:rPr>
                <w:rFonts w:eastAsia="MS Mincho"/>
                <w:u w:val="single"/>
              </w:rPr>
              <w:tab/>
            </w:r>
            <w:r w:rsidRPr="001A6872">
              <w:rPr>
                <w:rFonts w:eastAsia="MS Mincho"/>
                <w:u w:val="single"/>
              </w:rPr>
              <w:tab/>
            </w:r>
          </w:p>
          <w:p w:rsidR="00595B36" w:rsidRPr="001A6872" w:rsidRDefault="00595B36" w:rsidP="00595B36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595B36" w:rsidRPr="001A6872" w:rsidRDefault="00595B36" w:rsidP="00595B36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</w:p>
        </w:tc>
      </w:tr>
      <w:tr w:rsidR="00595B36" w:rsidRPr="001A6872" w:rsidTr="00F57046">
        <w:trPr>
          <w:trHeight w:val="353"/>
        </w:trPr>
        <w:tc>
          <w:tcPr>
            <w:tcW w:w="9747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lastRenderedPageBreak/>
              <w:tab/>
            </w:r>
          </w:p>
          <w:p w:rsidR="00595B36" w:rsidRPr="001A6872" w:rsidRDefault="00595B36" w:rsidP="00595B36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595B36" w:rsidRPr="001A6872" w:rsidRDefault="00595B36" w:rsidP="00595B36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595B36" w:rsidRPr="001A6872" w:rsidRDefault="00595B36" w:rsidP="00595B36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595B36" w:rsidRPr="001A6872" w:rsidRDefault="00595B36" w:rsidP="00595B36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595B36" w:rsidRPr="001A6872" w:rsidRDefault="00595B36" w:rsidP="00595B36">
            <w:pPr>
              <w:tabs>
                <w:tab w:val="left" w:pos="9516"/>
              </w:tabs>
              <w:jc w:val="center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595B36" w:rsidRPr="001A6872" w:rsidRDefault="00595B36" w:rsidP="00595B36">
            <w:pPr>
              <w:tabs>
                <w:tab w:val="left" w:pos="9516"/>
              </w:tabs>
              <w:jc w:val="center"/>
              <w:rPr>
                <w:rFonts w:eastAsia="MS Mincho"/>
                <w:b/>
              </w:rPr>
            </w:pPr>
          </w:p>
        </w:tc>
      </w:tr>
      <w:tr w:rsidR="00595B36" w:rsidRPr="001A6872" w:rsidTr="00F57046">
        <w:trPr>
          <w:gridAfter w:val="1"/>
          <w:wAfter w:w="15" w:type="dxa"/>
          <w:trHeight w:val="353"/>
        </w:trPr>
        <w:tc>
          <w:tcPr>
            <w:tcW w:w="9732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tabs>
                <w:tab w:val="left" w:pos="9498"/>
              </w:tabs>
              <w:jc w:val="both"/>
              <w:rPr>
                <w:rFonts w:eastAsia="MS Mincho"/>
              </w:rPr>
            </w:pPr>
            <w:r w:rsidRPr="001A6872">
              <w:rPr>
                <w:rFonts w:eastAsia="MS Mincho"/>
              </w:rPr>
              <w:t xml:space="preserve"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 </w:t>
            </w:r>
            <w:r w:rsidRPr="001A6872">
              <w:rPr>
                <w:rFonts w:eastAsia="MS Mincho"/>
                <w:u w:val="single"/>
              </w:rPr>
              <w:tab/>
            </w:r>
          </w:p>
          <w:p w:rsidR="00595B36" w:rsidRPr="001A6872" w:rsidRDefault="00595B36" w:rsidP="00595B36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595B36" w:rsidRPr="001A6872" w:rsidRDefault="00595B36" w:rsidP="00595B36">
            <w:pPr>
              <w:tabs>
                <w:tab w:val="left" w:pos="9498"/>
              </w:tabs>
              <w:jc w:val="both"/>
              <w:rPr>
                <w:rFonts w:eastAsia="MS Mincho"/>
                <w:u w:val="single"/>
              </w:rPr>
            </w:pPr>
            <w:r w:rsidRPr="001A6872">
              <w:rPr>
                <w:rFonts w:eastAsia="MS Mincho"/>
                <w:u w:val="single"/>
              </w:rPr>
              <w:tab/>
            </w:r>
          </w:p>
          <w:p w:rsidR="00595B36" w:rsidRPr="001A6872" w:rsidRDefault="00595B36" w:rsidP="00595B36">
            <w:pPr>
              <w:tabs>
                <w:tab w:val="left" w:pos="9516"/>
              </w:tabs>
              <w:jc w:val="both"/>
              <w:rPr>
                <w:rFonts w:eastAsia="MS Mincho"/>
                <w:u w:val="single"/>
              </w:rPr>
            </w:pPr>
          </w:p>
        </w:tc>
      </w:tr>
      <w:tr w:rsidR="00595B36" w:rsidRPr="001A6872" w:rsidTr="00F57046">
        <w:trPr>
          <w:gridAfter w:val="1"/>
          <w:wAfter w:w="15" w:type="dxa"/>
          <w:trHeight w:val="353"/>
        </w:trPr>
        <w:tc>
          <w:tcPr>
            <w:tcW w:w="9732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tabs>
                <w:tab w:val="left" w:pos="9516"/>
              </w:tabs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Лицензируемая деятельность включает следующие виды работ (нужное отметить):</w:t>
            </w:r>
          </w:p>
        </w:tc>
      </w:tr>
      <w:tr w:rsidR="00595B36" w:rsidRPr="001A6872" w:rsidTr="00F57046">
        <w:trPr>
          <w:gridAfter w:val="1"/>
          <w:wAfter w:w="15" w:type="dxa"/>
          <w:trHeight w:val="353"/>
        </w:trPr>
        <w:tc>
          <w:tcPr>
            <w:tcW w:w="9039" w:type="dxa"/>
            <w:gridSpan w:val="3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tabs>
                <w:tab w:val="left" w:pos="9516"/>
              </w:tabs>
              <w:rPr>
                <w:rFonts w:eastAsia="MS Mincho"/>
              </w:rPr>
            </w:pPr>
            <w:r w:rsidRPr="001A6872">
              <w:rPr>
                <w:rFonts w:eastAsia="MS Mincho"/>
              </w:rPr>
              <w:t>Заготовка, хранение, переработка и реализация лома черных металлов</w:t>
            </w:r>
          </w:p>
        </w:tc>
        <w:tc>
          <w:tcPr>
            <w:tcW w:w="69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tabs>
                <w:tab w:val="left" w:pos="9516"/>
              </w:tabs>
              <w:jc w:val="center"/>
              <w:rPr>
                <w:rFonts w:eastAsia="MS Mincho"/>
                <w:b/>
              </w:rPr>
            </w:pPr>
          </w:p>
        </w:tc>
      </w:tr>
      <w:tr w:rsidR="00595B36" w:rsidRPr="001A6872" w:rsidTr="00F57046">
        <w:trPr>
          <w:gridAfter w:val="1"/>
          <w:wAfter w:w="15" w:type="dxa"/>
          <w:trHeight w:val="353"/>
        </w:trPr>
        <w:tc>
          <w:tcPr>
            <w:tcW w:w="9039" w:type="dxa"/>
            <w:gridSpan w:val="3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tabs>
                <w:tab w:val="left" w:pos="9516"/>
              </w:tabs>
              <w:rPr>
                <w:rFonts w:eastAsia="MS Mincho"/>
              </w:rPr>
            </w:pPr>
            <w:r w:rsidRPr="001A6872">
              <w:rPr>
                <w:rFonts w:eastAsia="MS Mincho"/>
              </w:rPr>
              <w:t>Заготовка, хранение, переработка и реализация лома цветных металлов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tabs>
                <w:tab w:val="left" w:pos="9516"/>
              </w:tabs>
              <w:jc w:val="center"/>
              <w:rPr>
                <w:rFonts w:eastAsia="MS Mincho"/>
                <w:b/>
              </w:rPr>
            </w:pPr>
          </w:p>
        </w:tc>
      </w:tr>
      <w:tr w:rsidR="00595B36" w:rsidRPr="001A6872" w:rsidTr="00F57046">
        <w:trPr>
          <w:gridAfter w:val="1"/>
          <w:wAfter w:w="15" w:type="dxa"/>
          <w:trHeight w:val="353"/>
        </w:trPr>
        <w:tc>
          <w:tcPr>
            <w:tcW w:w="9732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B36" w:rsidRPr="001A6872" w:rsidRDefault="00595B36" w:rsidP="00595B36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1A6872">
              <w:rPr>
                <w:rFonts w:eastAsia="MS Mincho"/>
                <w:b/>
                <w:sz w:val="20"/>
                <w:szCs w:val="20"/>
              </w:rPr>
              <w:t>Адреса мест осуществления лицензируемого вида деятельности</w:t>
            </w:r>
          </w:p>
        </w:tc>
      </w:tr>
      <w:tr w:rsidR="00595B36" w:rsidRPr="001A6872" w:rsidTr="00F57046">
        <w:trPr>
          <w:gridAfter w:val="1"/>
          <w:wAfter w:w="15" w:type="dxa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95B36" w:rsidRPr="001A6872" w:rsidRDefault="00595B36" w:rsidP="00595B36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№ 1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включению в лицензию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</w:p>
        </w:tc>
        <w:tc>
          <w:tcPr>
            <w:tcW w:w="6080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исключению из лицензии с: __________</w:t>
            </w:r>
          </w:p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(указать дату фактического прекращения деятельности)</w:t>
            </w:r>
          </w:p>
        </w:tc>
      </w:tr>
      <w:tr w:rsidR="00595B36" w:rsidRPr="001A6872" w:rsidTr="00F57046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95B36" w:rsidRPr="001A6872" w:rsidRDefault="00595B36" w:rsidP="00595B36">
            <w:pPr>
              <w:ind w:left="113" w:right="113"/>
              <w:jc w:val="center"/>
              <w:rPr>
                <w:rFonts w:eastAsia="MS Mincho"/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Район</w:t>
            </w:r>
          </w:p>
        </w:tc>
        <w:tc>
          <w:tcPr>
            <w:tcW w:w="8359" w:type="dxa"/>
            <w:gridSpan w:val="3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595B36" w:rsidRPr="001A6872" w:rsidTr="00F57046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Населенный пункт</w:t>
            </w:r>
          </w:p>
        </w:tc>
        <w:tc>
          <w:tcPr>
            <w:tcW w:w="69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595B36" w:rsidRPr="001A6872" w:rsidTr="00F57046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Улица, проспект, др.</w:t>
            </w:r>
          </w:p>
        </w:tc>
        <w:tc>
          <w:tcPr>
            <w:tcW w:w="69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595B36" w:rsidRPr="001A6872" w:rsidTr="00F57046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Дом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Корпус</w:t>
            </w:r>
          </w:p>
        </w:tc>
        <w:tc>
          <w:tcPr>
            <w:tcW w:w="1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8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Квартира, офис</w:t>
            </w:r>
          </w:p>
        </w:tc>
        <w:tc>
          <w:tcPr>
            <w:tcW w:w="19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595B36" w:rsidRPr="001A6872" w:rsidTr="00F57046">
        <w:trPr>
          <w:gridAfter w:val="1"/>
          <w:wAfter w:w="15" w:type="dxa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95B36" w:rsidRPr="001A6872" w:rsidRDefault="00595B36" w:rsidP="00595B36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№ 2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включению в лицензию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</w:p>
        </w:tc>
        <w:tc>
          <w:tcPr>
            <w:tcW w:w="6080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исключению из лицензии с: __________</w:t>
            </w:r>
          </w:p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(указать дату фактического прекращения деятельности)</w:t>
            </w:r>
          </w:p>
        </w:tc>
      </w:tr>
      <w:tr w:rsidR="00595B36" w:rsidRPr="001A6872" w:rsidTr="00F57046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95B36" w:rsidRPr="001A6872" w:rsidRDefault="00595B36" w:rsidP="00595B36">
            <w:pPr>
              <w:ind w:left="113" w:right="113"/>
              <w:jc w:val="center"/>
              <w:rPr>
                <w:rFonts w:eastAsia="MS Mincho"/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Район</w:t>
            </w:r>
          </w:p>
        </w:tc>
        <w:tc>
          <w:tcPr>
            <w:tcW w:w="8359" w:type="dxa"/>
            <w:gridSpan w:val="3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595B36" w:rsidRPr="001A6872" w:rsidTr="00F57046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Населенный пункт</w:t>
            </w:r>
          </w:p>
        </w:tc>
        <w:tc>
          <w:tcPr>
            <w:tcW w:w="69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595B36" w:rsidRPr="001A6872" w:rsidTr="00F57046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Улица, проспект, др.</w:t>
            </w:r>
          </w:p>
        </w:tc>
        <w:tc>
          <w:tcPr>
            <w:tcW w:w="69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595B36" w:rsidRPr="001A6872" w:rsidTr="00F57046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Дом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Корпус</w:t>
            </w:r>
          </w:p>
        </w:tc>
        <w:tc>
          <w:tcPr>
            <w:tcW w:w="1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8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Квартира, офис</w:t>
            </w:r>
          </w:p>
        </w:tc>
        <w:tc>
          <w:tcPr>
            <w:tcW w:w="19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595B36" w:rsidRPr="001A6872" w:rsidTr="00F57046">
        <w:trPr>
          <w:gridAfter w:val="1"/>
          <w:wAfter w:w="15" w:type="dxa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95B36" w:rsidRPr="001A6872" w:rsidRDefault="00595B36" w:rsidP="00595B36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№ 3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включению в лицензию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</w:p>
        </w:tc>
        <w:tc>
          <w:tcPr>
            <w:tcW w:w="6080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исключению из лицензии с: __________</w:t>
            </w:r>
          </w:p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(указать дату фактического прекращения деятельности)</w:t>
            </w:r>
          </w:p>
        </w:tc>
      </w:tr>
      <w:tr w:rsidR="00595B36" w:rsidRPr="001A6872" w:rsidTr="00F57046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95B36" w:rsidRPr="001A6872" w:rsidRDefault="00595B36" w:rsidP="00595B36">
            <w:pPr>
              <w:ind w:left="113" w:right="113"/>
              <w:jc w:val="center"/>
              <w:rPr>
                <w:rFonts w:eastAsia="MS Mincho"/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Район</w:t>
            </w:r>
          </w:p>
        </w:tc>
        <w:tc>
          <w:tcPr>
            <w:tcW w:w="8359" w:type="dxa"/>
            <w:gridSpan w:val="3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595B36" w:rsidRPr="001A6872" w:rsidTr="00F57046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Населенный пункт</w:t>
            </w:r>
          </w:p>
        </w:tc>
        <w:tc>
          <w:tcPr>
            <w:tcW w:w="69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595B36" w:rsidRPr="001A6872" w:rsidTr="00F57046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Улица, проспект, др.</w:t>
            </w:r>
          </w:p>
        </w:tc>
        <w:tc>
          <w:tcPr>
            <w:tcW w:w="69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595B36" w:rsidRPr="001A6872" w:rsidTr="00F57046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Дом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Корпус</w:t>
            </w:r>
          </w:p>
        </w:tc>
        <w:tc>
          <w:tcPr>
            <w:tcW w:w="1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8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Квартира, офис</w:t>
            </w:r>
          </w:p>
        </w:tc>
        <w:tc>
          <w:tcPr>
            <w:tcW w:w="19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595B36" w:rsidRPr="001A6872" w:rsidTr="00F57046">
        <w:trPr>
          <w:gridAfter w:val="1"/>
          <w:wAfter w:w="15" w:type="dxa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95B36" w:rsidRPr="001A6872" w:rsidRDefault="00595B36" w:rsidP="00595B36">
            <w:pPr>
              <w:ind w:left="113" w:right="113"/>
              <w:jc w:val="center"/>
              <w:rPr>
                <w:rFonts w:eastAsia="MS Mincho"/>
                <w:b/>
              </w:rPr>
            </w:pPr>
            <w:r w:rsidRPr="001A6872">
              <w:rPr>
                <w:rFonts w:eastAsia="MS Mincho"/>
                <w:b/>
              </w:rPr>
              <w:t>№ 4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включению в лицензию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</w:p>
        </w:tc>
        <w:tc>
          <w:tcPr>
            <w:tcW w:w="6080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Адрес подлежит исключению из лицензии с: __________</w:t>
            </w:r>
          </w:p>
          <w:p w:rsidR="00595B36" w:rsidRPr="001A6872" w:rsidRDefault="00595B36" w:rsidP="00595B36">
            <w:pPr>
              <w:rPr>
                <w:rFonts w:eastAsia="MS Mincho"/>
              </w:rPr>
            </w:pPr>
            <w:r w:rsidRPr="001A6872">
              <w:rPr>
                <w:rFonts w:eastAsia="MS Mincho"/>
              </w:rPr>
              <w:t>(указать дату фактического прекращения деятельности)</w:t>
            </w:r>
          </w:p>
        </w:tc>
      </w:tr>
      <w:tr w:rsidR="00595B36" w:rsidRPr="001A6872" w:rsidTr="00F57046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595B36" w:rsidRPr="001A6872" w:rsidRDefault="00595B36" w:rsidP="00595B36">
            <w:pPr>
              <w:ind w:left="113" w:right="113"/>
              <w:jc w:val="center"/>
              <w:rPr>
                <w:rFonts w:eastAsia="MS Mincho"/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Район</w:t>
            </w:r>
          </w:p>
        </w:tc>
        <w:tc>
          <w:tcPr>
            <w:tcW w:w="8359" w:type="dxa"/>
            <w:gridSpan w:val="3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595B36" w:rsidRPr="001A6872" w:rsidTr="00F57046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Населенный пункт</w:t>
            </w:r>
          </w:p>
        </w:tc>
        <w:tc>
          <w:tcPr>
            <w:tcW w:w="69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595B36" w:rsidRPr="001A6872" w:rsidTr="00F57046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Улица, проспект, др.</w:t>
            </w:r>
          </w:p>
        </w:tc>
        <w:tc>
          <w:tcPr>
            <w:tcW w:w="693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  <w:tr w:rsidR="00595B36" w:rsidRPr="001A6872" w:rsidTr="00F57046">
        <w:trPr>
          <w:gridAfter w:val="1"/>
          <w:wAfter w:w="15" w:type="dxa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Дом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Корпус</w:t>
            </w:r>
          </w:p>
        </w:tc>
        <w:tc>
          <w:tcPr>
            <w:tcW w:w="1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8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  <w:r w:rsidRPr="001A6872">
              <w:rPr>
                <w:rFonts w:eastAsia="MS Mincho"/>
                <w:sz w:val="20"/>
                <w:szCs w:val="20"/>
              </w:rPr>
              <w:t>Квартира, офис</w:t>
            </w:r>
          </w:p>
        </w:tc>
        <w:tc>
          <w:tcPr>
            <w:tcW w:w="19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5B36" w:rsidRPr="001A6872" w:rsidRDefault="00595B36" w:rsidP="00595B36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</w:tr>
    </w:tbl>
    <w:p w:rsidR="00595B36" w:rsidRPr="001A6872" w:rsidRDefault="00595B36" w:rsidP="00595B36">
      <w:pPr>
        <w:tabs>
          <w:tab w:val="left" w:pos="9638"/>
        </w:tabs>
        <w:rPr>
          <w:rFonts w:eastAsia="MS Mincho"/>
          <w:bCs/>
        </w:rPr>
      </w:pPr>
    </w:p>
    <w:p w:rsidR="00595B36" w:rsidRPr="001A6872" w:rsidRDefault="00595B36" w:rsidP="003B48A4">
      <w:pPr>
        <w:tabs>
          <w:tab w:val="right" w:pos="9638"/>
        </w:tabs>
        <w:rPr>
          <w:rFonts w:eastAsia="MS Mincho"/>
          <w:bCs/>
        </w:rPr>
      </w:pPr>
      <w:r w:rsidRPr="001A6872">
        <w:rPr>
          <w:rFonts w:eastAsia="MS Mincho"/>
          <w:bCs/>
        </w:rPr>
        <w:t xml:space="preserve">в лице </w:t>
      </w:r>
      <w:r w:rsidRPr="001A6872">
        <w:rPr>
          <w:rFonts w:eastAsia="MS Mincho"/>
          <w:bCs/>
          <w:u w:val="single"/>
        </w:rPr>
        <w:tab/>
        <w:t>,</w:t>
      </w:r>
    </w:p>
    <w:p w:rsidR="00595B36" w:rsidRPr="001A6872" w:rsidRDefault="00595B36" w:rsidP="00595B36">
      <w:pPr>
        <w:tabs>
          <w:tab w:val="center" w:pos="5103"/>
        </w:tabs>
        <w:rPr>
          <w:rFonts w:eastAsia="MS Mincho"/>
          <w:bCs/>
          <w:vertAlign w:val="superscript"/>
        </w:rPr>
      </w:pPr>
      <w:r w:rsidRPr="001A6872">
        <w:rPr>
          <w:rFonts w:eastAsia="MS Mincho"/>
          <w:bCs/>
          <w:vertAlign w:val="superscript"/>
        </w:rPr>
        <w:tab/>
        <w:t>(Ф. И. О. индивидуального предпринимателя)</w:t>
      </w:r>
    </w:p>
    <w:p w:rsidR="00595B36" w:rsidRPr="001A6872" w:rsidRDefault="00595B36" w:rsidP="003B48A4">
      <w:pPr>
        <w:tabs>
          <w:tab w:val="right" w:pos="9638"/>
        </w:tabs>
        <w:rPr>
          <w:rFonts w:eastAsia="MS Mincho"/>
          <w:bCs/>
        </w:rPr>
      </w:pPr>
      <w:r w:rsidRPr="001A6872">
        <w:rPr>
          <w:rFonts w:eastAsia="MS Mincho"/>
          <w:bCs/>
        </w:rPr>
        <w:t xml:space="preserve">действующего на основании </w:t>
      </w:r>
      <w:r w:rsidRPr="001A6872">
        <w:rPr>
          <w:rFonts w:eastAsia="MS Mincho"/>
          <w:bCs/>
          <w:u w:val="single"/>
        </w:rPr>
        <w:tab/>
      </w:r>
      <w:r w:rsidRPr="001A6872">
        <w:rPr>
          <w:rFonts w:eastAsia="MS Mincho"/>
          <w:bCs/>
        </w:rPr>
        <w:t>,</w:t>
      </w:r>
    </w:p>
    <w:p w:rsidR="00595B36" w:rsidRPr="001A6872" w:rsidRDefault="00595B36" w:rsidP="00595B36">
      <w:pPr>
        <w:tabs>
          <w:tab w:val="center" w:pos="6237"/>
        </w:tabs>
        <w:rPr>
          <w:rFonts w:eastAsia="MS Mincho"/>
          <w:bCs/>
          <w:vertAlign w:val="superscript"/>
        </w:rPr>
      </w:pPr>
      <w:r w:rsidRPr="001A6872">
        <w:rPr>
          <w:rFonts w:eastAsia="MS Mincho"/>
          <w:bCs/>
        </w:rPr>
        <w:tab/>
      </w:r>
      <w:r w:rsidRPr="001A6872">
        <w:rPr>
          <w:rFonts w:eastAsia="MS Mincho"/>
          <w:bCs/>
          <w:vertAlign w:val="superscript"/>
        </w:rPr>
        <w:t>(документ, подтверждающий полномочия)</w:t>
      </w:r>
    </w:p>
    <w:p w:rsidR="00595B36" w:rsidRPr="001A6872" w:rsidRDefault="00595B36" w:rsidP="00595B36">
      <w:pPr>
        <w:rPr>
          <w:rFonts w:eastAsia="MS Mincho"/>
          <w:bCs/>
        </w:rPr>
      </w:pPr>
      <w:r w:rsidRPr="001A6872">
        <w:rPr>
          <w:rFonts w:eastAsia="MS Mincho"/>
          <w:bCs/>
        </w:rPr>
        <w:t>просит переоформить лицензию № ____ от « ___ » ______________ 20 __ г.</w:t>
      </w:r>
    </w:p>
    <w:p w:rsidR="00595B36" w:rsidRPr="001A6872" w:rsidRDefault="00595B36" w:rsidP="00595B36">
      <w:pPr>
        <w:rPr>
          <w:rFonts w:eastAsia="MS Mincho"/>
          <w:bCs/>
        </w:rPr>
      </w:pPr>
      <w:r w:rsidRPr="001A6872">
        <w:rPr>
          <w:rFonts w:eastAsia="MS Mincho"/>
          <w:bCs/>
        </w:rPr>
        <w:t>Достоверность представленных сведений подтверждаю.</w:t>
      </w:r>
    </w:p>
    <w:p w:rsidR="00595B36" w:rsidRPr="001A6872" w:rsidRDefault="00595B36" w:rsidP="00595B36">
      <w:pPr>
        <w:rPr>
          <w:rFonts w:eastAsia="MS Mincho"/>
          <w:bCs/>
          <w:sz w:val="8"/>
          <w:szCs w:val="8"/>
        </w:rPr>
      </w:pPr>
    </w:p>
    <w:p w:rsidR="00595B36" w:rsidRPr="001A6872" w:rsidRDefault="00595B36" w:rsidP="003B48A4">
      <w:pPr>
        <w:tabs>
          <w:tab w:val="left" w:pos="3828"/>
          <w:tab w:val="left" w:pos="5812"/>
          <w:tab w:val="left" w:pos="6096"/>
          <w:tab w:val="right" w:pos="9638"/>
        </w:tabs>
        <w:rPr>
          <w:rFonts w:eastAsia="MS Mincho"/>
          <w:bCs/>
          <w:u w:val="single"/>
        </w:rPr>
      </w:pPr>
      <w:r w:rsidRPr="001A6872">
        <w:rPr>
          <w:rFonts w:eastAsia="MS Mincho"/>
          <w:bCs/>
        </w:rPr>
        <w:t xml:space="preserve">« ___ » ______________ 20 __ г. </w:t>
      </w:r>
      <w:r w:rsidRPr="001A6872">
        <w:rPr>
          <w:rFonts w:eastAsia="MS Mincho"/>
          <w:bCs/>
        </w:rPr>
        <w:tab/>
      </w:r>
      <w:r w:rsidRPr="001A6872">
        <w:rPr>
          <w:rFonts w:eastAsia="MS Mincho"/>
          <w:bCs/>
          <w:u w:val="single"/>
        </w:rPr>
        <w:tab/>
      </w:r>
      <w:r w:rsidRPr="001A6872">
        <w:rPr>
          <w:rFonts w:eastAsia="MS Mincho"/>
          <w:bCs/>
        </w:rPr>
        <w:tab/>
      </w:r>
      <w:r w:rsidRPr="001A6872">
        <w:rPr>
          <w:rFonts w:eastAsia="MS Mincho"/>
          <w:bCs/>
          <w:u w:val="single"/>
        </w:rPr>
        <w:tab/>
      </w:r>
    </w:p>
    <w:p w:rsidR="00595B36" w:rsidRPr="001A6872" w:rsidRDefault="00595B36" w:rsidP="00595B36">
      <w:pPr>
        <w:tabs>
          <w:tab w:val="center" w:pos="4820"/>
          <w:tab w:val="center" w:pos="7938"/>
        </w:tabs>
        <w:rPr>
          <w:rFonts w:eastAsia="MS Mincho"/>
          <w:bCs/>
          <w:vertAlign w:val="superscript"/>
        </w:rPr>
      </w:pPr>
      <w:r w:rsidRPr="001A6872">
        <w:rPr>
          <w:rFonts w:eastAsia="MS Mincho"/>
          <w:bCs/>
          <w:vertAlign w:val="superscript"/>
        </w:rPr>
        <w:tab/>
        <w:t>(</w:t>
      </w:r>
      <w:r w:rsidR="005359A4">
        <w:rPr>
          <w:rFonts w:eastAsia="MS Mincho"/>
          <w:bCs/>
          <w:vertAlign w:val="superscript"/>
        </w:rPr>
        <w:t>п</w:t>
      </w:r>
      <w:r w:rsidRPr="001A6872">
        <w:rPr>
          <w:rFonts w:eastAsia="MS Mincho"/>
          <w:bCs/>
          <w:vertAlign w:val="superscript"/>
        </w:rPr>
        <w:t>одпись)</w:t>
      </w:r>
      <w:r w:rsidRPr="001A6872">
        <w:rPr>
          <w:rFonts w:eastAsia="MS Mincho"/>
          <w:bCs/>
          <w:vertAlign w:val="superscript"/>
        </w:rPr>
        <w:tab/>
        <w:t>(</w:t>
      </w:r>
      <w:r w:rsidR="005359A4">
        <w:rPr>
          <w:rFonts w:eastAsia="MS Mincho"/>
          <w:bCs/>
          <w:vertAlign w:val="superscript"/>
        </w:rPr>
        <w:t>р</w:t>
      </w:r>
      <w:r w:rsidRPr="001A6872">
        <w:rPr>
          <w:rFonts w:eastAsia="MS Mincho"/>
          <w:bCs/>
          <w:vertAlign w:val="superscript"/>
        </w:rPr>
        <w:t>асшифровка подписи)</w:t>
      </w:r>
    </w:p>
    <w:p w:rsidR="005359A4" w:rsidRDefault="005359A4" w:rsidP="005359A4">
      <w:pPr>
        <w:ind w:right="8645"/>
        <w:jc w:val="center"/>
        <w:rPr>
          <w:rFonts w:eastAsia="MS Mincho"/>
          <w:bCs/>
        </w:rPr>
      </w:pPr>
      <w:r w:rsidRPr="00826019">
        <w:rPr>
          <w:rFonts w:eastAsia="MS Mincho"/>
          <w:bCs/>
        </w:rPr>
        <w:t>М</w:t>
      </w:r>
      <w:r>
        <w:rPr>
          <w:rFonts w:eastAsia="MS Mincho"/>
          <w:bCs/>
        </w:rPr>
        <w:t>.</w:t>
      </w:r>
      <w:r w:rsidRPr="00826019">
        <w:rPr>
          <w:rFonts w:eastAsia="MS Mincho"/>
          <w:bCs/>
        </w:rPr>
        <w:t xml:space="preserve"> П</w:t>
      </w:r>
      <w:r>
        <w:rPr>
          <w:rFonts w:eastAsia="MS Mincho"/>
          <w:bCs/>
        </w:rPr>
        <w:t>.</w:t>
      </w:r>
    </w:p>
    <w:p w:rsidR="00595B36" w:rsidRPr="00826019" w:rsidRDefault="005359A4" w:rsidP="005359A4">
      <w:pPr>
        <w:rPr>
          <w:rFonts w:eastAsia="MS Mincho"/>
          <w:bCs/>
          <w:sz w:val="2"/>
          <w:szCs w:val="2"/>
        </w:rPr>
      </w:pPr>
      <w:r>
        <w:rPr>
          <w:rFonts w:eastAsia="MS Mincho"/>
          <w:bCs/>
          <w:sz w:val="16"/>
          <w:szCs w:val="16"/>
        </w:rPr>
        <w:t>(при наличии)</w:t>
      </w:r>
      <w:r w:rsidR="00595B36" w:rsidRPr="00826019">
        <w:rPr>
          <w:rFonts w:eastAsia="MS Mincho"/>
          <w:bCs/>
        </w:rPr>
        <w:br w:type="page"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95B36" w:rsidRPr="00826019" w:rsidTr="00F57046">
        <w:trPr>
          <w:trHeight w:val="170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95B36" w:rsidRPr="00826019" w:rsidRDefault="00595B36" w:rsidP="00D028B4">
            <w:pPr>
              <w:keepNext/>
              <w:ind w:left="5137"/>
              <w:jc w:val="both"/>
              <w:outlineLvl w:val="2"/>
              <w:rPr>
                <w:rFonts w:eastAsia="MS Mincho"/>
                <w:bCs/>
                <w:sz w:val="20"/>
                <w:szCs w:val="20"/>
              </w:rPr>
            </w:pPr>
            <w:r w:rsidRPr="00826019">
              <w:rPr>
                <w:rFonts w:eastAsia="MS Mincho"/>
                <w:bCs/>
                <w:sz w:val="20"/>
                <w:szCs w:val="20"/>
              </w:rPr>
              <w:lastRenderedPageBreak/>
              <w:t>Приложение № 4</w:t>
            </w:r>
          </w:p>
          <w:p w:rsidR="00595B36" w:rsidRPr="00826019" w:rsidRDefault="00D028B4" w:rsidP="00D028B4">
            <w:pPr>
              <w:ind w:left="5137"/>
              <w:jc w:val="both"/>
              <w:rPr>
                <w:sz w:val="20"/>
                <w:szCs w:val="20"/>
              </w:rPr>
            </w:pPr>
            <w:r w:rsidRPr="00826019">
              <w:rPr>
                <w:rFonts w:eastAsia="MS Mincho"/>
                <w:sz w:val="20"/>
                <w:szCs w:val="20"/>
              </w:rPr>
              <w:t>к Административному регламенту предоставления государственной услуги по лицензированию заготовк</w:t>
            </w:r>
            <w:r>
              <w:rPr>
                <w:rFonts w:eastAsia="MS Mincho"/>
                <w:sz w:val="20"/>
                <w:szCs w:val="20"/>
              </w:rPr>
              <w:t>и</w:t>
            </w:r>
            <w:r w:rsidRPr="00826019">
              <w:rPr>
                <w:rFonts w:eastAsia="MS Mincho"/>
                <w:sz w:val="20"/>
                <w:szCs w:val="20"/>
              </w:rPr>
              <w:t>, хранени</w:t>
            </w:r>
            <w:r>
              <w:rPr>
                <w:rFonts w:eastAsia="MS Mincho"/>
                <w:sz w:val="20"/>
                <w:szCs w:val="20"/>
              </w:rPr>
              <w:t>я</w:t>
            </w:r>
            <w:r w:rsidRPr="00826019">
              <w:rPr>
                <w:rFonts w:eastAsia="MS Mincho"/>
                <w:sz w:val="20"/>
                <w:szCs w:val="20"/>
              </w:rPr>
              <w:t>, переработк</w:t>
            </w:r>
            <w:r>
              <w:rPr>
                <w:rFonts w:eastAsia="MS Mincho"/>
                <w:sz w:val="20"/>
                <w:szCs w:val="20"/>
              </w:rPr>
              <w:t>и</w:t>
            </w:r>
            <w:r w:rsidRPr="00826019">
              <w:rPr>
                <w:rFonts w:eastAsia="MS Mincho"/>
                <w:sz w:val="20"/>
                <w:szCs w:val="20"/>
              </w:rPr>
              <w:t xml:space="preserve"> и реализации лома черных металлов, цветных металлов на территории Камчатского края</w:t>
            </w:r>
          </w:p>
        </w:tc>
      </w:tr>
    </w:tbl>
    <w:p w:rsidR="00595B36" w:rsidRPr="00826019" w:rsidRDefault="00595B36" w:rsidP="00595B36">
      <w:pPr>
        <w:jc w:val="center"/>
        <w:rPr>
          <w:b/>
          <w:bCs/>
        </w:rPr>
      </w:pPr>
      <w:r w:rsidRPr="00826019">
        <w:rPr>
          <w:b/>
          <w:bCs/>
        </w:rPr>
        <w:t>Опись документов</w:t>
      </w:r>
    </w:p>
    <w:p w:rsidR="00595B36" w:rsidRDefault="00595B36" w:rsidP="00595B36">
      <w:pPr>
        <w:jc w:val="center"/>
        <w:rPr>
          <w:b/>
        </w:rPr>
      </w:pPr>
      <w:r w:rsidRPr="00826019">
        <w:rPr>
          <w:b/>
        </w:rPr>
        <w:t xml:space="preserve">представленных в </w:t>
      </w:r>
      <w:r w:rsidR="003B48A4" w:rsidRPr="003B48A4">
        <w:rPr>
          <w:b/>
        </w:rPr>
        <w:t>Агентство инвестиций и предпринимательства Камчатского края</w:t>
      </w:r>
    </w:p>
    <w:p w:rsidR="003B48A4" w:rsidRPr="00826019" w:rsidRDefault="003B48A4" w:rsidP="00595B36">
      <w:pPr>
        <w:jc w:val="center"/>
        <w:rPr>
          <w:b/>
        </w:rPr>
      </w:pPr>
    </w:p>
    <w:p w:rsidR="00595B36" w:rsidRPr="00826019" w:rsidRDefault="00595B36" w:rsidP="00595B36">
      <w:r w:rsidRPr="00826019">
        <w:t xml:space="preserve">от  </w:t>
      </w:r>
    </w:p>
    <w:p w:rsidR="00595B36" w:rsidRPr="00826019" w:rsidRDefault="00595B36" w:rsidP="00595B36">
      <w:pPr>
        <w:pBdr>
          <w:top w:val="single" w:sz="4" w:space="1" w:color="auto"/>
        </w:pBdr>
        <w:ind w:left="340"/>
        <w:jc w:val="center"/>
        <w:rPr>
          <w:vertAlign w:val="superscript"/>
        </w:rPr>
      </w:pPr>
      <w:r w:rsidRPr="00826019">
        <w:rPr>
          <w:vertAlign w:val="superscript"/>
        </w:rPr>
        <w:t>(наименование юридического лица или ФИО индивидуального предпринимателя)</w:t>
      </w:r>
    </w:p>
    <w:p w:rsidR="00595B36" w:rsidRPr="00826019" w:rsidRDefault="00595B36" w:rsidP="00595B36">
      <w:pPr>
        <w:spacing w:before="240"/>
      </w:pPr>
      <w:r w:rsidRPr="00826019">
        <w:t xml:space="preserve">к заявлению о  </w:t>
      </w:r>
    </w:p>
    <w:p w:rsidR="00595B36" w:rsidRPr="00826019" w:rsidRDefault="00595B36" w:rsidP="00595B36">
      <w:pPr>
        <w:pBdr>
          <w:top w:val="single" w:sz="4" w:space="1" w:color="auto"/>
        </w:pBdr>
        <w:ind w:left="1673"/>
        <w:jc w:val="center"/>
        <w:rPr>
          <w:vertAlign w:val="superscript"/>
        </w:rPr>
      </w:pPr>
      <w:r w:rsidRPr="00826019">
        <w:rPr>
          <w:vertAlign w:val="superscript"/>
        </w:rPr>
        <w:t>(причина подачи заявления: выдача лицензии, переоформление лицензии, выдача дубликата и др.)</w:t>
      </w:r>
    </w:p>
    <w:p w:rsidR="00595B36" w:rsidRPr="00826019" w:rsidRDefault="00595B36" w:rsidP="003B48A4">
      <w:pPr>
        <w:spacing w:before="240"/>
        <w:jc w:val="both"/>
      </w:pPr>
      <w:r w:rsidRPr="00826019">
        <w:t>на заготовк</w:t>
      </w:r>
      <w:r w:rsidR="005359A4">
        <w:t>у</w:t>
      </w:r>
      <w:r w:rsidRPr="00826019">
        <w:t>, хранени</w:t>
      </w:r>
      <w:r w:rsidR="005359A4">
        <w:t>е</w:t>
      </w:r>
      <w:r w:rsidRPr="00826019">
        <w:t>, переработк</w:t>
      </w:r>
      <w:r w:rsidR="005359A4">
        <w:t>у</w:t>
      </w:r>
      <w:r w:rsidRPr="00826019">
        <w:t xml:space="preserve"> и реализаци</w:t>
      </w:r>
      <w:r w:rsidR="005359A4">
        <w:t>ю</w:t>
      </w:r>
      <w:r w:rsidRPr="00826019">
        <w:t xml:space="preserve"> лома чёрных металлов, цветных металлов</w:t>
      </w:r>
    </w:p>
    <w:p w:rsidR="00595B36" w:rsidRPr="00826019" w:rsidRDefault="00595B36" w:rsidP="00595B36">
      <w:pPr>
        <w:rPr>
          <w:sz w:val="16"/>
          <w:szCs w:val="16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513"/>
        <w:gridCol w:w="1406"/>
      </w:tblGrid>
      <w:tr w:rsidR="00595B36" w:rsidRPr="00826019" w:rsidTr="00F570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pPr>
              <w:jc w:val="center"/>
              <w:rPr>
                <w:b/>
                <w:bCs/>
              </w:rPr>
            </w:pPr>
            <w:r w:rsidRPr="00826019">
              <w:rPr>
                <w:b/>
                <w:bCs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pPr>
              <w:jc w:val="center"/>
              <w:rPr>
                <w:b/>
                <w:bCs/>
              </w:rPr>
            </w:pPr>
            <w:r w:rsidRPr="00826019">
              <w:rPr>
                <w:b/>
                <w:bCs/>
              </w:rPr>
              <w:t>Наименование документа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pPr>
              <w:jc w:val="center"/>
              <w:rPr>
                <w:b/>
                <w:bCs/>
              </w:rPr>
            </w:pPr>
            <w:r w:rsidRPr="00826019">
              <w:rPr>
                <w:b/>
                <w:bCs/>
              </w:rPr>
              <w:t>Количество листов</w:t>
            </w:r>
          </w:p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lastRenderedPageBreak/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24.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26.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27.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28.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29.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30.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31.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32.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33.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34.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35.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36.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37.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38.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39.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40.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41.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42.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43.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44.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  <w:tr w:rsidR="00595B36" w:rsidRPr="00826019" w:rsidTr="00F5704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>
            <w:r w:rsidRPr="00826019">
              <w:t>45.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36" w:rsidRPr="00826019" w:rsidRDefault="00595B36" w:rsidP="00595B36"/>
        </w:tc>
      </w:tr>
    </w:tbl>
    <w:p w:rsidR="00595B36" w:rsidRPr="00826019" w:rsidRDefault="00595B36" w:rsidP="00595B36"/>
    <w:p w:rsidR="00595B36" w:rsidRPr="00826019" w:rsidRDefault="00595B36" w:rsidP="00595B36">
      <w:r w:rsidRPr="00826019">
        <w:t xml:space="preserve">Руководитель юридического лица, </w:t>
      </w:r>
    </w:p>
    <w:p w:rsidR="00595B36" w:rsidRPr="00826019" w:rsidRDefault="00595B36" w:rsidP="00595B36">
      <w:pPr>
        <w:tabs>
          <w:tab w:val="left" w:pos="3828"/>
          <w:tab w:val="left" w:pos="6379"/>
          <w:tab w:val="left" w:pos="6663"/>
          <w:tab w:val="left" w:pos="9355"/>
        </w:tabs>
        <w:rPr>
          <w:u w:val="single"/>
        </w:rPr>
      </w:pPr>
      <w:r w:rsidRPr="00826019">
        <w:t>индивидуальный предприниматель</w:t>
      </w:r>
      <w:r w:rsidRPr="00826019">
        <w:tab/>
      </w:r>
      <w:r w:rsidRPr="00826019">
        <w:rPr>
          <w:u w:val="single"/>
        </w:rPr>
        <w:tab/>
      </w:r>
      <w:r w:rsidRPr="00826019">
        <w:tab/>
      </w:r>
      <w:r w:rsidRPr="00826019">
        <w:rPr>
          <w:u w:val="single"/>
        </w:rPr>
        <w:tab/>
      </w:r>
    </w:p>
    <w:p w:rsidR="00595B36" w:rsidRPr="00826019" w:rsidRDefault="00595B36" w:rsidP="00595B36">
      <w:pPr>
        <w:tabs>
          <w:tab w:val="center" w:pos="5103"/>
          <w:tab w:val="center" w:pos="7938"/>
        </w:tabs>
        <w:rPr>
          <w:vertAlign w:val="superscript"/>
        </w:rPr>
      </w:pPr>
      <w:r w:rsidRPr="00826019">
        <w:rPr>
          <w:vertAlign w:val="superscript"/>
        </w:rPr>
        <w:tab/>
        <w:t>(Подпись)</w:t>
      </w:r>
      <w:r w:rsidRPr="00826019">
        <w:rPr>
          <w:vertAlign w:val="superscript"/>
        </w:rPr>
        <w:tab/>
        <w:t>(Ф. И. О.)</w:t>
      </w:r>
    </w:p>
    <w:p w:rsidR="00595B36" w:rsidRPr="00826019" w:rsidRDefault="00595B36" w:rsidP="00595B36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</w:pPr>
      <w:r w:rsidRPr="00826019">
        <w:t>«</w:t>
      </w:r>
      <w:r w:rsidRPr="00826019">
        <w:rPr>
          <w:u w:val="single"/>
        </w:rPr>
        <w:tab/>
      </w:r>
      <w:r w:rsidRPr="00826019">
        <w:rPr>
          <w:u w:val="single"/>
        </w:rPr>
        <w:tab/>
      </w:r>
      <w:r w:rsidRPr="00826019">
        <w:t xml:space="preserve">» </w:t>
      </w:r>
      <w:r w:rsidRPr="00826019">
        <w:rPr>
          <w:u w:val="single"/>
        </w:rPr>
        <w:tab/>
      </w:r>
      <w:r w:rsidRPr="00826019">
        <w:rPr>
          <w:u w:val="single"/>
        </w:rPr>
        <w:tab/>
      </w:r>
      <w:r w:rsidRPr="00826019">
        <w:t xml:space="preserve"> 20</w:t>
      </w:r>
      <w:r w:rsidRPr="00826019">
        <w:rPr>
          <w:u w:val="single"/>
        </w:rPr>
        <w:tab/>
      </w:r>
      <w:r w:rsidRPr="00826019">
        <w:rPr>
          <w:u w:val="single"/>
        </w:rPr>
        <w:tab/>
      </w:r>
      <w:r w:rsidRPr="00826019">
        <w:t xml:space="preserve"> г.</w:t>
      </w:r>
    </w:p>
    <w:p w:rsidR="00595B36" w:rsidRPr="00826019" w:rsidRDefault="00595B36" w:rsidP="00595B36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</w:pPr>
    </w:p>
    <w:p w:rsidR="00595B36" w:rsidRPr="00826019" w:rsidRDefault="00595B36" w:rsidP="00595B36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</w:pPr>
      <w:r w:rsidRPr="00826019">
        <w:t>Документы принял</w:t>
      </w:r>
    </w:p>
    <w:p w:rsidR="00595B36" w:rsidRPr="00826019" w:rsidRDefault="00595B36" w:rsidP="00595B36">
      <w:pPr>
        <w:tabs>
          <w:tab w:val="left" w:pos="3544"/>
          <w:tab w:val="left" w:pos="3828"/>
          <w:tab w:val="left" w:pos="6379"/>
          <w:tab w:val="left" w:pos="6663"/>
          <w:tab w:val="left" w:pos="9355"/>
        </w:tabs>
        <w:rPr>
          <w:u w:val="single"/>
        </w:rPr>
      </w:pPr>
      <w:r w:rsidRPr="00826019">
        <w:rPr>
          <w:u w:val="single"/>
        </w:rPr>
        <w:tab/>
      </w:r>
      <w:r w:rsidRPr="00826019">
        <w:tab/>
      </w:r>
      <w:r w:rsidRPr="00826019">
        <w:rPr>
          <w:u w:val="single"/>
        </w:rPr>
        <w:tab/>
      </w:r>
      <w:r w:rsidRPr="00826019">
        <w:tab/>
      </w:r>
      <w:r w:rsidRPr="00826019">
        <w:rPr>
          <w:u w:val="single"/>
        </w:rPr>
        <w:tab/>
      </w:r>
    </w:p>
    <w:p w:rsidR="00595B36" w:rsidRPr="00826019" w:rsidRDefault="00595B36" w:rsidP="00595B36">
      <w:pPr>
        <w:tabs>
          <w:tab w:val="center" w:pos="1701"/>
          <w:tab w:val="center" w:pos="5103"/>
          <w:tab w:val="center" w:pos="7938"/>
        </w:tabs>
        <w:rPr>
          <w:vertAlign w:val="superscript"/>
        </w:rPr>
      </w:pPr>
      <w:r w:rsidRPr="00826019">
        <w:rPr>
          <w:vertAlign w:val="superscript"/>
        </w:rPr>
        <w:tab/>
        <w:t>(Должность)</w:t>
      </w:r>
      <w:r w:rsidRPr="00826019">
        <w:rPr>
          <w:vertAlign w:val="superscript"/>
        </w:rPr>
        <w:tab/>
        <w:t>(Подпись)</w:t>
      </w:r>
      <w:r w:rsidRPr="00826019">
        <w:rPr>
          <w:vertAlign w:val="superscript"/>
        </w:rPr>
        <w:tab/>
        <w:t>(Ф. И. О.)</w:t>
      </w:r>
    </w:p>
    <w:p w:rsidR="00595B36" w:rsidRPr="00826019" w:rsidRDefault="00595B36" w:rsidP="00595B36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</w:pPr>
      <w:r w:rsidRPr="00826019">
        <w:t>«</w:t>
      </w:r>
      <w:r w:rsidRPr="00826019">
        <w:rPr>
          <w:u w:val="single"/>
        </w:rPr>
        <w:tab/>
      </w:r>
      <w:r w:rsidRPr="00826019">
        <w:rPr>
          <w:u w:val="single"/>
        </w:rPr>
        <w:tab/>
      </w:r>
      <w:r w:rsidRPr="00826019">
        <w:t xml:space="preserve">» </w:t>
      </w:r>
      <w:r w:rsidRPr="00826019">
        <w:rPr>
          <w:u w:val="single"/>
        </w:rPr>
        <w:tab/>
      </w:r>
      <w:r w:rsidRPr="00826019">
        <w:rPr>
          <w:u w:val="single"/>
        </w:rPr>
        <w:tab/>
      </w:r>
      <w:r w:rsidRPr="00826019">
        <w:t xml:space="preserve"> 20</w:t>
      </w:r>
      <w:r w:rsidRPr="00826019">
        <w:rPr>
          <w:u w:val="single"/>
        </w:rPr>
        <w:tab/>
      </w:r>
      <w:r w:rsidRPr="00826019">
        <w:rPr>
          <w:u w:val="single"/>
        </w:rPr>
        <w:tab/>
      </w:r>
      <w:r w:rsidRPr="00826019">
        <w:t xml:space="preserve"> г.</w:t>
      </w:r>
    </w:p>
    <w:p w:rsidR="00595B36" w:rsidRPr="00826019" w:rsidRDefault="00595B36" w:rsidP="00595B36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</w:pPr>
    </w:p>
    <w:p w:rsidR="005359A4" w:rsidRDefault="005359A4" w:rsidP="005359A4">
      <w:pPr>
        <w:ind w:right="8645"/>
        <w:jc w:val="center"/>
        <w:rPr>
          <w:rFonts w:eastAsia="MS Mincho"/>
          <w:bCs/>
        </w:rPr>
      </w:pPr>
      <w:r w:rsidRPr="00826019">
        <w:rPr>
          <w:rFonts w:eastAsia="MS Mincho"/>
          <w:bCs/>
        </w:rPr>
        <w:t>М</w:t>
      </w:r>
      <w:r>
        <w:rPr>
          <w:rFonts w:eastAsia="MS Mincho"/>
          <w:bCs/>
        </w:rPr>
        <w:t>.</w:t>
      </w:r>
      <w:r w:rsidRPr="00826019">
        <w:rPr>
          <w:rFonts w:eastAsia="MS Mincho"/>
          <w:bCs/>
        </w:rPr>
        <w:t xml:space="preserve"> П</w:t>
      </w:r>
      <w:r>
        <w:rPr>
          <w:rFonts w:eastAsia="MS Mincho"/>
          <w:bCs/>
        </w:rPr>
        <w:t>.</w:t>
      </w:r>
    </w:p>
    <w:p w:rsidR="00595B36" w:rsidRPr="00826019" w:rsidRDefault="005359A4" w:rsidP="005359A4">
      <w:pPr>
        <w:tabs>
          <w:tab w:val="center" w:pos="378"/>
          <w:tab w:val="left" w:pos="686"/>
          <w:tab w:val="center" w:pos="1985"/>
          <w:tab w:val="left" w:pos="2977"/>
          <w:tab w:val="center" w:pos="3402"/>
          <w:tab w:val="left" w:pos="3686"/>
        </w:tabs>
      </w:pPr>
      <w:r>
        <w:rPr>
          <w:rFonts w:eastAsia="MS Mincho"/>
          <w:bCs/>
          <w:sz w:val="16"/>
          <w:szCs w:val="16"/>
        </w:rPr>
        <w:t>(при наличии)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95B36" w:rsidRPr="00826019" w:rsidTr="00F57046">
        <w:trPr>
          <w:trHeight w:val="170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95B36" w:rsidRPr="00826019" w:rsidRDefault="00595B36" w:rsidP="00D028B4">
            <w:pPr>
              <w:pStyle w:val="3"/>
              <w:ind w:left="4995"/>
              <w:jc w:val="both"/>
              <w:rPr>
                <w:b w:val="0"/>
              </w:rPr>
            </w:pPr>
            <w:r w:rsidRPr="00826019">
              <w:rPr>
                <w:b w:val="0"/>
              </w:rPr>
              <w:lastRenderedPageBreak/>
              <w:t>Приложение № 5</w:t>
            </w:r>
          </w:p>
          <w:p w:rsidR="00595B36" w:rsidRPr="00826019" w:rsidRDefault="00D028B4" w:rsidP="00D028B4">
            <w:pPr>
              <w:ind w:left="4995"/>
              <w:jc w:val="both"/>
            </w:pPr>
            <w:r w:rsidRPr="00D028B4">
              <w:t>к Административному регламенту предоставления государственной услуги по лицензированию заготовки, хранения, переработки и реализации лома черных металлов, цветных металлов на территории Камчатского края</w:t>
            </w:r>
          </w:p>
        </w:tc>
      </w:tr>
    </w:tbl>
    <w:p w:rsidR="00595B36" w:rsidRPr="00826019" w:rsidRDefault="00595B36" w:rsidP="00595B36">
      <w:pPr>
        <w:jc w:val="center"/>
        <w:rPr>
          <w:b/>
          <w:bCs/>
        </w:rPr>
      </w:pPr>
    </w:p>
    <w:p w:rsidR="00595B36" w:rsidRPr="00826019" w:rsidRDefault="00595B36" w:rsidP="00595B36">
      <w:pPr>
        <w:jc w:val="center"/>
        <w:rPr>
          <w:b/>
        </w:rPr>
      </w:pPr>
      <w:r w:rsidRPr="00826019">
        <w:rPr>
          <w:b/>
          <w:bCs/>
        </w:rPr>
        <w:t>Блок-схемы</w:t>
      </w:r>
    </w:p>
    <w:p w:rsidR="00595B36" w:rsidRPr="00826019" w:rsidRDefault="00595B36" w:rsidP="00595B36">
      <w:pPr>
        <w:jc w:val="center"/>
      </w:pPr>
    </w:p>
    <w:p w:rsidR="00595B36" w:rsidRPr="00826019" w:rsidRDefault="00595B36" w:rsidP="00595B36">
      <w:pPr>
        <w:jc w:val="center"/>
      </w:pPr>
    </w:p>
    <w:p w:rsidR="005359A4" w:rsidRDefault="00595B36" w:rsidP="00595B36">
      <w:pPr>
        <w:jc w:val="center"/>
      </w:pPr>
      <w:r w:rsidRPr="00826019">
        <w:t>Предоставление лицензии на заготовк</w:t>
      </w:r>
      <w:r w:rsidR="00D028B4">
        <w:t>у</w:t>
      </w:r>
      <w:r w:rsidRPr="00826019">
        <w:t>, хранени</w:t>
      </w:r>
      <w:r w:rsidR="00D028B4">
        <w:t>е</w:t>
      </w:r>
      <w:r w:rsidRPr="00826019">
        <w:t>, переработк</w:t>
      </w:r>
      <w:r w:rsidR="00D028B4">
        <w:t>у</w:t>
      </w:r>
    </w:p>
    <w:p w:rsidR="005359A4" w:rsidRDefault="00595B36" w:rsidP="00595B36">
      <w:pPr>
        <w:jc w:val="center"/>
      </w:pPr>
      <w:r w:rsidRPr="00826019">
        <w:t>и реализаци</w:t>
      </w:r>
      <w:r w:rsidR="00D028B4">
        <w:t>ю</w:t>
      </w:r>
      <w:r w:rsidR="005359A4">
        <w:t xml:space="preserve"> </w:t>
      </w:r>
      <w:r w:rsidRPr="00826019">
        <w:t>лома черных металлов, цветных металлов</w:t>
      </w:r>
    </w:p>
    <w:p w:rsidR="00595B36" w:rsidRPr="00826019" w:rsidRDefault="00595B36" w:rsidP="00595B36">
      <w:pPr>
        <w:jc w:val="center"/>
      </w:pPr>
      <w:r w:rsidRPr="00826019">
        <w:t>(максимальный срок всех административных процедур не должен превышать срока, установленного п. 2.4.1. настоящего административного регламента)</w:t>
      </w:r>
    </w:p>
    <w:p w:rsidR="00595B36" w:rsidRPr="00826019" w:rsidRDefault="00595B36" w:rsidP="00595B36">
      <w:pPr>
        <w:jc w:val="center"/>
      </w:pPr>
    </w:p>
    <w:p w:rsidR="00595B36" w:rsidRPr="00826019" w:rsidRDefault="00595B36" w:rsidP="00595B36">
      <w:pPr>
        <w:jc w:val="center"/>
      </w:pPr>
      <w:r w:rsidRPr="00826019">
        <w:object w:dxaOrig="9155" w:dyaOrig="9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482.4pt" o:ole="">
            <v:imagedata r:id="rId8" o:title=""/>
          </v:shape>
          <o:OLEObject Type="Embed" ProgID="Visio.Drawing.11" ShapeID="_x0000_i1025" DrawAspect="Content" ObjectID="_1532261653" r:id="rId9"/>
        </w:object>
      </w:r>
    </w:p>
    <w:p w:rsidR="005359A4" w:rsidRDefault="00595B36" w:rsidP="005359A4">
      <w:pPr>
        <w:jc w:val="center"/>
      </w:pPr>
      <w:r w:rsidRPr="00826019">
        <w:br w:type="page"/>
      </w:r>
      <w:r w:rsidRPr="00826019">
        <w:lastRenderedPageBreak/>
        <w:t xml:space="preserve">Переоформление лицензии на </w:t>
      </w:r>
      <w:r w:rsidR="005359A4" w:rsidRPr="00826019">
        <w:t>заготовк</w:t>
      </w:r>
      <w:r w:rsidR="005359A4">
        <w:t>у</w:t>
      </w:r>
      <w:r w:rsidR="005359A4" w:rsidRPr="00826019">
        <w:t>, хранени</w:t>
      </w:r>
      <w:r w:rsidR="005359A4">
        <w:t>е</w:t>
      </w:r>
      <w:r w:rsidR="005359A4" w:rsidRPr="00826019">
        <w:t>, переработк</w:t>
      </w:r>
      <w:r w:rsidR="005359A4">
        <w:t>у</w:t>
      </w:r>
    </w:p>
    <w:p w:rsidR="00595B36" w:rsidRPr="00826019" w:rsidRDefault="005359A4" w:rsidP="00595B36">
      <w:pPr>
        <w:jc w:val="center"/>
      </w:pPr>
      <w:r w:rsidRPr="00826019">
        <w:t>и реализаци</w:t>
      </w:r>
      <w:r>
        <w:t xml:space="preserve">ю </w:t>
      </w:r>
      <w:r w:rsidRPr="00826019">
        <w:t>лома черных металлов, цветных металлов</w:t>
      </w:r>
    </w:p>
    <w:p w:rsidR="00595B36" w:rsidRPr="00826019" w:rsidRDefault="00595B36" w:rsidP="00595B36">
      <w:pPr>
        <w:jc w:val="center"/>
      </w:pPr>
      <w:r w:rsidRPr="00826019">
        <w:t>(максимальный срок всех административных процедур не должен превышать срока, установленного п. 2.4.2. настоящего административного регламента)</w:t>
      </w:r>
    </w:p>
    <w:p w:rsidR="00595B36" w:rsidRPr="00826019" w:rsidRDefault="00595B36" w:rsidP="00595B36">
      <w:pPr>
        <w:jc w:val="center"/>
      </w:pPr>
    </w:p>
    <w:p w:rsidR="005359A4" w:rsidRDefault="003B48A4" w:rsidP="005359A4">
      <w:pPr>
        <w:jc w:val="center"/>
      </w:pPr>
      <w:r w:rsidRPr="00826019">
        <w:object w:dxaOrig="9135" w:dyaOrig="13665">
          <v:shape id="_x0000_i1026" type="#_x0000_t75" style="width:460.8pt;height:655.2pt" o:ole="">
            <v:imagedata r:id="rId10" o:title=""/>
          </v:shape>
          <o:OLEObject Type="Embed" ProgID="Visio.Drawing.11" ShapeID="_x0000_i1026" DrawAspect="Content" ObjectID="_1532261654" r:id="rId11"/>
        </w:object>
      </w:r>
      <w:r w:rsidR="00595B36" w:rsidRPr="00826019">
        <w:br w:type="page"/>
      </w:r>
      <w:r w:rsidR="00595B36" w:rsidRPr="00826019">
        <w:lastRenderedPageBreak/>
        <w:t xml:space="preserve">Предоставление дубликата лицензии </w:t>
      </w:r>
      <w:r w:rsidR="005359A4" w:rsidRPr="00826019">
        <w:t>на заготовк</w:t>
      </w:r>
      <w:r w:rsidR="005359A4">
        <w:t>у</w:t>
      </w:r>
      <w:r w:rsidR="005359A4" w:rsidRPr="00826019">
        <w:t>, хранени</w:t>
      </w:r>
      <w:r w:rsidR="005359A4">
        <w:t>е</w:t>
      </w:r>
      <w:r w:rsidR="005359A4" w:rsidRPr="00826019">
        <w:t>, переработк</w:t>
      </w:r>
      <w:r w:rsidR="005359A4">
        <w:t>у</w:t>
      </w:r>
    </w:p>
    <w:p w:rsidR="005359A4" w:rsidRDefault="005359A4" w:rsidP="005359A4">
      <w:pPr>
        <w:jc w:val="center"/>
      </w:pPr>
      <w:r w:rsidRPr="00826019">
        <w:t>и реализаци</w:t>
      </w:r>
      <w:r>
        <w:t xml:space="preserve">ю </w:t>
      </w:r>
      <w:r w:rsidRPr="00826019">
        <w:t>лома черных металлов, цветных металлов</w:t>
      </w:r>
    </w:p>
    <w:p w:rsidR="00595B36" w:rsidRPr="00826019" w:rsidRDefault="00595B36" w:rsidP="00595B36">
      <w:pPr>
        <w:jc w:val="center"/>
      </w:pPr>
      <w:r w:rsidRPr="00826019">
        <w:t>(максимальный срок всех административных процедур не должен превышать срока, установленного п. 2.4.3. настоящего административного регламента)</w:t>
      </w:r>
    </w:p>
    <w:p w:rsidR="00595B36" w:rsidRPr="00826019" w:rsidRDefault="00595B36" w:rsidP="00595B36">
      <w:pPr>
        <w:jc w:val="center"/>
      </w:pPr>
    </w:p>
    <w:p w:rsidR="00595B36" w:rsidRPr="00826019" w:rsidRDefault="00595B36" w:rsidP="00595B36">
      <w:pPr>
        <w:jc w:val="center"/>
      </w:pPr>
      <w:r w:rsidRPr="00826019">
        <w:object w:dxaOrig="9155" w:dyaOrig="4620">
          <v:shape id="_x0000_i1027" type="#_x0000_t75" style="width:453.6pt;height:230.4pt" o:ole="">
            <v:imagedata r:id="rId12" o:title=""/>
          </v:shape>
          <o:OLEObject Type="Embed" ProgID="Visio.Drawing.11" ShapeID="_x0000_i1027" DrawAspect="Content" ObjectID="_1532261655" r:id="rId13"/>
        </w:object>
      </w:r>
    </w:p>
    <w:p w:rsidR="005359A4" w:rsidRDefault="00595B36" w:rsidP="005359A4">
      <w:pPr>
        <w:jc w:val="center"/>
      </w:pPr>
      <w:r w:rsidRPr="00826019">
        <w:br w:type="page"/>
      </w:r>
      <w:r w:rsidRPr="00826019">
        <w:lastRenderedPageBreak/>
        <w:t xml:space="preserve">Предоставление копии лицензии </w:t>
      </w:r>
      <w:r w:rsidR="005359A4" w:rsidRPr="00826019">
        <w:t>на заготовк</w:t>
      </w:r>
      <w:r w:rsidR="005359A4">
        <w:t>у</w:t>
      </w:r>
      <w:r w:rsidR="005359A4" w:rsidRPr="00826019">
        <w:t>, хранени</w:t>
      </w:r>
      <w:r w:rsidR="005359A4">
        <w:t>е</w:t>
      </w:r>
      <w:r w:rsidR="005359A4" w:rsidRPr="00826019">
        <w:t>, переработк</w:t>
      </w:r>
      <w:r w:rsidR="005359A4">
        <w:t>у</w:t>
      </w:r>
    </w:p>
    <w:p w:rsidR="005359A4" w:rsidRDefault="005359A4" w:rsidP="005359A4">
      <w:pPr>
        <w:jc w:val="center"/>
      </w:pPr>
      <w:r w:rsidRPr="00826019">
        <w:t>и реализаци</w:t>
      </w:r>
      <w:r>
        <w:t xml:space="preserve">ю </w:t>
      </w:r>
      <w:r w:rsidRPr="00826019">
        <w:t>лома черных металлов, цветных металлов</w:t>
      </w:r>
    </w:p>
    <w:p w:rsidR="00595B36" w:rsidRPr="00826019" w:rsidRDefault="00595B36" w:rsidP="00595B36">
      <w:pPr>
        <w:jc w:val="center"/>
      </w:pPr>
      <w:r w:rsidRPr="00826019">
        <w:t>(максимальный срок всех административных процедур не должен превышать срока, установленного п. 2.4.4. настоящего административного регламента)</w:t>
      </w:r>
    </w:p>
    <w:p w:rsidR="00595B36" w:rsidRPr="00826019" w:rsidRDefault="00595B36" w:rsidP="00595B36">
      <w:pPr>
        <w:jc w:val="center"/>
      </w:pPr>
    </w:p>
    <w:p w:rsidR="00595B36" w:rsidRPr="00826019" w:rsidRDefault="00595B36" w:rsidP="00595B36">
      <w:pPr>
        <w:jc w:val="center"/>
      </w:pPr>
      <w:r w:rsidRPr="00826019">
        <w:object w:dxaOrig="9155" w:dyaOrig="2919">
          <v:shape id="_x0000_i1028" type="#_x0000_t75" style="width:453.6pt;height:2in" o:ole="">
            <v:imagedata r:id="rId14" o:title=""/>
          </v:shape>
          <o:OLEObject Type="Embed" ProgID="Visio.Drawing.11" ShapeID="_x0000_i1028" DrawAspect="Content" ObjectID="_1532261656" r:id="rId15"/>
        </w:object>
      </w:r>
    </w:p>
    <w:p w:rsidR="005359A4" w:rsidRDefault="00595B36" w:rsidP="005359A4">
      <w:pPr>
        <w:jc w:val="center"/>
      </w:pPr>
      <w:r w:rsidRPr="00826019">
        <w:br w:type="page"/>
      </w:r>
      <w:r w:rsidRPr="00826019">
        <w:lastRenderedPageBreak/>
        <w:t xml:space="preserve">Предоставление данных из реестра лицензий </w:t>
      </w:r>
      <w:r w:rsidR="005359A4">
        <w:t>на заготовку, хранение,</w:t>
      </w:r>
    </w:p>
    <w:p w:rsidR="00595B36" w:rsidRPr="00826019" w:rsidRDefault="005359A4" w:rsidP="005359A4">
      <w:pPr>
        <w:jc w:val="center"/>
      </w:pPr>
      <w:r>
        <w:t>переработку и реализацию лома черных металлов, цветных металлов</w:t>
      </w:r>
    </w:p>
    <w:p w:rsidR="00595B36" w:rsidRPr="00826019" w:rsidRDefault="00595B36" w:rsidP="00595B36">
      <w:pPr>
        <w:jc w:val="center"/>
      </w:pPr>
      <w:r w:rsidRPr="00826019">
        <w:t>(максимальный срок всех административных процедур не должен превышать срока, установленного п. 2.4.5. настоящего административного регламента)</w:t>
      </w:r>
    </w:p>
    <w:p w:rsidR="00595B36" w:rsidRPr="00826019" w:rsidRDefault="00595B36" w:rsidP="00595B36">
      <w:pPr>
        <w:jc w:val="center"/>
      </w:pPr>
    </w:p>
    <w:p w:rsidR="00595B36" w:rsidRPr="00826019" w:rsidRDefault="00595B36" w:rsidP="00595B36">
      <w:pPr>
        <w:jc w:val="center"/>
      </w:pPr>
      <w:r w:rsidRPr="00826019">
        <w:object w:dxaOrig="9155" w:dyaOrig="3486">
          <v:shape id="_x0000_i1029" type="#_x0000_t75" style="width:453.6pt;height:172.8pt" o:ole="">
            <v:imagedata r:id="rId16" o:title=""/>
          </v:shape>
          <o:OLEObject Type="Embed" ProgID="Visio.Drawing.11" ShapeID="_x0000_i1029" DrawAspect="Content" ObjectID="_1532261657" r:id="rId17"/>
        </w:object>
      </w:r>
    </w:p>
    <w:p w:rsidR="005359A4" w:rsidRDefault="00595B36" w:rsidP="005359A4">
      <w:pPr>
        <w:jc w:val="center"/>
      </w:pPr>
      <w:r w:rsidRPr="00826019">
        <w:br w:type="page"/>
      </w:r>
      <w:r w:rsidRPr="00826019">
        <w:lastRenderedPageBreak/>
        <w:t xml:space="preserve">Прекращение действия лицензии на </w:t>
      </w:r>
      <w:r w:rsidR="005359A4">
        <w:t>заготовку, хранение, переработку</w:t>
      </w:r>
    </w:p>
    <w:p w:rsidR="00595B36" w:rsidRPr="00826019" w:rsidRDefault="005359A4" w:rsidP="005359A4">
      <w:pPr>
        <w:jc w:val="center"/>
      </w:pPr>
      <w:r>
        <w:t>и реализацию лома черных металлов, цветных металлов</w:t>
      </w:r>
    </w:p>
    <w:p w:rsidR="00595B36" w:rsidRPr="00826019" w:rsidRDefault="00595B36" w:rsidP="00595B36">
      <w:pPr>
        <w:jc w:val="center"/>
      </w:pPr>
      <w:r w:rsidRPr="00826019">
        <w:t>(максимальный срок всех административных процедур не должен превышать срока, установленного п. 2.4.6. настоящего административного регламента)</w:t>
      </w:r>
    </w:p>
    <w:p w:rsidR="00595B36" w:rsidRPr="00826019" w:rsidRDefault="00595B36" w:rsidP="00595B36">
      <w:pPr>
        <w:jc w:val="center"/>
      </w:pPr>
    </w:p>
    <w:p w:rsidR="00595B36" w:rsidRPr="00826019" w:rsidRDefault="00595B36" w:rsidP="00595B36">
      <w:pPr>
        <w:jc w:val="center"/>
      </w:pPr>
    </w:p>
    <w:p w:rsidR="00595B36" w:rsidRPr="0013129D" w:rsidRDefault="00595B36" w:rsidP="00595B36">
      <w:pPr>
        <w:pStyle w:val="af0"/>
        <w:tabs>
          <w:tab w:val="clear" w:pos="4677"/>
          <w:tab w:val="clear" w:pos="9355"/>
        </w:tabs>
        <w:rPr>
          <w:sz w:val="28"/>
          <w:szCs w:val="28"/>
          <w:lang w:val="ru-RU"/>
        </w:rPr>
      </w:pPr>
      <w:r w:rsidRPr="00826019">
        <w:object w:dxaOrig="9192" w:dyaOrig="5543">
          <v:shape id="_x0000_i1030" type="#_x0000_t75" style="width:460.8pt;height:280.8pt" o:ole="">
            <v:imagedata r:id="rId18" o:title=""/>
          </v:shape>
          <o:OLEObject Type="Embed" ProgID="Visio.Drawing.11" ShapeID="_x0000_i1030" DrawAspect="Content" ObjectID="_1532261658" r:id="rId19"/>
        </w:object>
      </w:r>
    </w:p>
    <w:sectPr w:rsidR="00595B36" w:rsidRPr="0013129D" w:rsidSect="00955B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624" w:rsidRDefault="005C3624" w:rsidP="00193314">
      <w:r>
        <w:separator/>
      </w:r>
    </w:p>
  </w:endnote>
  <w:endnote w:type="continuationSeparator" w:id="0">
    <w:p w:rsidR="005C3624" w:rsidRDefault="005C3624" w:rsidP="0019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624" w:rsidRDefault="005C3624" w:rsidP="00193314">
      <w:r>
        <w:separator/>
      </w:r>
    </w:p>
  </w:footnote>
  <w:footnote w:type="continuationSeparator" w:id="0">
    <w:p w:rsidR="005C3624" w:rsidRDefault="005C3624" w:rsidP="0019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71080"/>
    <w:multiLevelType w:val="multilevel"/>
    <w:tmpl w:val="3D2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6542E"/>
    <w:multiLevelType w:val="multilevel"/>
    <w:tmpl w:val="3B66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A1278"/>
    <w:multiLevelType w:val="multilevel"/>
    <w:tmpl w:val="6D862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25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82A470E"/>
    <w:multiLevelType w:val="multilevel"/>
    <w:tmpl w:val="41F60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9CC5024"/>
    <w:multiLevelType w:val="multilevel"/>
    <w:tmpl w:val="6E5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21D7E"/>
    <w:multiLevelType w:val="hybridMultilevel"/>
    <w:tmpl w:val="CC382DF4"/>
    <w:lvl w:ilvl="0" w:tplc="43A6A7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EC11CB"/>
    <w:multiLevelType w:val="multilevel"/>
    <w:tmpl w:val="8DF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109E6"/>
    <w:multiLevelType w:val="hybridMultilevel"/>
    <w:tmpl w:val="B044A0C6"/>
    <w:lvl w:ilvl="0" w:tplc="B4B88458">
      <w:start w:val="1"/>
      <w:numFmt w:val="decimal"/>
      <w:lvlText w:val="%1)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D5B374F"/>
    <w:multiLevelType w:val="multilevel"/>
    <w:tmpl w:val="256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076363"/>
    <w:multiLevelType w:val="multilevel"/>
    <w:tmpl w:val="49F4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F6AF0"/>
    <w:multiLevelType w:val="multilevel"/>
    <w:tmpl w:val="8C06413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7E03950"/>
    <w:multiLevelType w:val="multilevel"/>
    <w:tmpl w:val="C39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31D7E"/>
    <w:multiLevelType w:val="multilevel"/>
    <w:tmpl w:val="480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1F316F"/>
    <w:multiLevelType w:val="hybridMultilevel"/>
    <w:tmpl w:val="BDA04B24"/>
    <w:lvl w:ilvl="0" w:tplc="0F9C4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AD7032"/>
    <w:multiLevelType w:val="multilevel"/>
    <w:tmpl w:val="E1E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924B55"/>
    <w:multiLevelType w:val="multilevel"/>
    <w:tmpl w:val="80B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19276D"/>
    <w:multiLevelType w:val="multilevel"/>
    <w:tmpl w:val="7BCA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572D9"/>
    <w:multiLevelType w:val="hybridMultilevel"/>
    <w:tmpl w:val="04D2495E"/>
    <w:lvl w:ilvl="0" w:tplc="0C80F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0A3216"/>
    <w:multiLevelType w:val="hybridMultilevel"/>
    <w:tmpl w:val="BF34A160"/>
    <w:lvl w:ilvl="0" w:tplc="9962E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7B06AF"/>
    <w:multiLevelType w:val="hybridMultilevel"/>
    <w:tmpl w:val="2EDE468C"/>
    <w:lvl w:ilvl="0" w:tplc="CA76B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D4412C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C3F4DCC"/>
    <w:multiLevelType w:val="hybridMultilevel"/>
    <w:tmpl w:val="89A64BA4"/>
    <w:lvl w:ilvl="0" w:tplc="87F43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F81A1B"/>
    <w:multiLevelType w:val="multilevel"/>
    <w:tmpl w:val="07C0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624" w:hanging="78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EC76031"/>
    <w:multiLevelType w:val="multilevel"/>
    <w:tmpl w:val="19A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E80BCC"/>
    <w:multiLevelType w:val="multilevel"/>
    <w:tmpl w:val="2F6A4B8A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8">
    <w:nsid w:val="5F005081"/>
    <w:multiLevelType w:val="multilevel"/>
    <w:tmpl w:val="5DC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FB772E"/>
    <w:multiLevelType w:val="multilevel"/>
    <w:tmpl w:val="DFE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197736"/>
    <w:multiLevelType w:val="hybridMultilevel"/>
    <w:tmpl w:val="89AE3864"/>
    <w:lvl w:ilvl="0" w:tplc="3D345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390487"/>
    <w:multiLevelType w:val="multilevel"/>
    <w:tmpl w:val="A2C4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D92F5B"/>
    <w:multiLevelType w:val="multilevel"/>
    <w:tmpl w:val="C72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5879FF"/>
    <w:multiLevelType w:val="multilevel"/>
    <w:tmpl w:val="F9EA0F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8301B9A"/>
    <w:multiLevelType w:val="hybridMultilevel"/>
    <w:tmpl w:val="0E74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0"/>
  </w:num>
  <w:num w:numId="6">
    <w:abstractNumId w:val="4"/>
  </w:num>
  <w:num w:numId="7">
    <w:abstractNumId w:val="32"/>
  </w:num>
  <w:num w:numId="8">
    <w:abstractNumId w:val="9"/>
  </w:num>
  <w:num w:numId="9">
    <w:abstractNumId w:val="16"/>
  </w:num>
  <w:num w:numId="10">
    <w:abstractNumId w:val="12"/>
  </w:num>
  <w:num w:numId="11">
    <w:abstractNumId w:val="13"/>
  </w:num>
  <w:num w:numId="12">
    <w:abstractNumId w:val="29"/>
  </w:num>
  <w:num w:numId="13">
    <w:abstractNumId w:val="17"/>
  </w:num>
  <w:num w:numId="14">
    <w:abstractNumId w:val="31"/>
  </w:num>
  <w:num w:numId="15">
    <w:abstractNumId w:val="25"/>
  </w:num>
  <w:num w:numId="16">
    <w:abstractNumId w:val="6"/>
  </w:num>
  <w:num w:numId="17">
    <w:abstractNumId w:val="1"/>
  </w:num>
  <w:num w:numId="18">
    <w:abstractNumId w:val="28"/>
  </w:num>
  <w:num w:numId="19">
    <w:abstractNumId w:val="15"/>
  </w:num>
  <w:num w:numId="20">
    <w:abstractNumId w:val="24"/>
  </w:num>
  <w:num w:numId="21">
    <w:abstractNumId w:val="22"/>
  </w:num>
  <w:num w:numId="2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5"/>
  </w:num>
  <w:num w:numId="25">
    <w:abstractNumId w:val="7"/>
  </w:num>
  <w:num w:numId="26">
    <w:abstractNumId w:val="21"/>
  </w:num>
  <w:num w:numId="27">
    <w:abstractNumId w:val="20"/>
  </w:num>
  <w:num w:numId="2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5"/>
    </w:lvlOverride>
    <w:lvlOverride w:ilvl="1">
      <w:startOverride w:val="5"/>
    </w:lvlOverride>
  </w:num>
  <w:num w:numId="30">
    <w:abstractNumId w:val="8"/>
  </w:num>
  <w:num w:numId="3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6"/>
  </w:num>
  <w:num w:numId="34">
    <w:abstractNumId w:val="34"/>
  </w:num>
  <w:num w:numId="35">
    <w:abstractNumId w:val="23"/>
  </w:num>
  <w:num w:numId="36">
    <w:abstractNumId w:val="33"/>
  </w:num>
  <w:num w:numId="37">
    <w:abstractNumId w:val="3"/>
  </w:num>
  <w:num w:numId="38">
    <w:abstractNumId w:val="2"/>
  </w:num>
  <w:num w:numId="39">
    <w:abstractNumId w:val="27"/>
  </w:num>
  <w:num w:numId="40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13"/>
    <w:rsid w:val="000030F6"/>
    <w:rsid w:val="00003635"/>
    <w:rsid w:val="00005E1F"/>
    <w:rsid w:val="000076B2"/>
    <w:rsid w:val="00010B43"/>
    <w:rsid w:val="00012900"/>
    <w:rsid w:val="000133E6"/>
    <w:rsid w:val="00015BEB"/>
    <w:rsid w:val="00016211"/>
    <w:rsid w:val="000206B9"/>
    <w:rsid w:val="00020E78"/>
    <w:rsid w:val="000222E9"/>
    <w:rsid w:val="00022724"/>
    <w:rsid w:val="000238C3"/>
    <w:rsid w:val="0002564D"/>
    <w:rsid w:val="000263AA"/>
    <w:rsid w:val="00040B45"/>
    <w:rsid w:val="0004454D"/>
    <w:rsid w:val="00047436"/>
    <w:rsid w:val="00047AD7"/>
    <w:rsid w:val="00052632"/>
    <w:rsid w:val="00052636"/>
    <w:rsid w:val="00052F02"/>
    <w:rsid w:val="00055C48"/>
    <w:rsid w:val="000609E5"/>
    <w:rsid w:val="00060EB1"/>
    <w:rsid w:val="00060FCC"/>
    <w:rsid w:val="000657A0"/>
    <w:rsid w:val="0007256C"/>
    <w:rsid w:val="00077442"/>
    <w:rsid w:val="00077AF2"/>
    <w:rsid w:val="00077BC8"/>
    <w:rsid w:val="00081350"/>
    <w:rsid w:val="000876BE"/>
    <w:rsid w:val="000916DD"/>
    <w:rsid w:val="00092E10"/>
    <w:rsid w:val="000A5DA8"/>
    <w:rsid w:val="000B46BB"/>
    <w:rsid w:val="000B47CB"/>
    <w:rsid w:val="000C0B27"/>
    <w:rsid w:val="000C1C77"/>
    <w:rsid w:val="000C3A1E"/>
    <w:rsid w:val="000C427E"/>
    <w:rsid w:val="000C4BD2"/>
    <w:rsid w:val="000D16EA"/>
    <w:rsid w:val="000D38C3"/>
    <w:rsid w:val="000D3D0A"/>
    <w:rsid w:val="000D5023"/>
    <w:rsid w:val="000D606A"/>
    <w:rsid w:val="000E0206"/>
    <w:rsid w:val="000E23B0"/>
    <w:rsid w:val="000E5199"/>
    <w:rsid w:val="000F1843"/>
    <w:rsid w:val="00102E0B"/>
    <w:rsid w:val="00104953"/>
    <w:rsid w:val="00105F86"/>
    <w:rsid w:val="001072D0"/>
    <w:rsid w:val="0011062E"/>
    <w:rsid w:val="001110BE"/>
    <w:rsid w:val="0011151D"/>
    <w:rsid w:val="00112D47"/>
    <w:rsid w:val="00114FD4"/>
    <w:rsid w:val="00117031"/>
    <w:rsid w:val="00120EF2"/>
    <w:rsid w:val="00121068"/>
    <w:rsid w:val="00122697"/>
    <w:rsid w:val="001256F7"/>
    <w:rsid w:val="0012699E"/>
    <w:rsid w:val="001279D5"/>
    <w:rsid w:val="0013129D"/>
    <w:rsid w:val="001367CC"/>
    <w:rsid w:val="001417A8"/>
    <w:rsid w:val="0014391C"/>
    <w:rsid w:val="001439E6"/>
    <w:rsid w:val="00143CB9"/>
    <w:rsid w:val="00144864"/>
    <w:rsid w:val="001468D4"/>
    <w:rsid w:val="001476EB"/>
    <w:rsid w:val="00151CF9"/>
    <w:rsid w:val="00154AF2"/>
    <w:rsid w:val="00155F86"/>
    <w:rsid w:val="00157424"/>
    <w:rsid w:val="00160450"/>
    <w:rsid w:val="00163568"/>
    <w:rsid w:val="00166AF1"/>
    <w:rsid w:val="00166F8D"/>
    <w:rsid w:val="00171854"/>
    <w:rsid w:val="00171C7C"/>
    <w:rsid w:val="00173BDB"/>
    <w:rsid w:val="00174AC0"/>
    <w:rsid w:val="00183E0E"/>
    <w:rsid w:val="00184438"/>
    <w:rsid w:val="001878C4"/>
    <w:rsid w:val="00193314"/>
    <w:rsid w:val="001955CC"/>
    <w:rsid w:val="00197BF5"/>
    <w:rsid w:val="001A6872"/>
    <w:rsid w:val="001B0D14"/>
    <w:rsid w:val="001B17D1"/>
    <w:rsid w:val="001B1B30"/>
    <w:rsid w:val="001B2965"/>
    <w:rsid w:val="001B5156"/>
    <w:rsid w:val="001B68FC"/>
    <w:rsid w:val="001C0F00"/>
    <w:rsid w:val="001C1EB4"/>
    <w:rsid w:val="001C45D9"/>
    <w:rsid w:val="001C46D2"/>
    <w:rsid w:val="001C678A"/>
    <w:rsid w:val="001C7ED3"/>
    <w:rsid w:val="001D321F"/>
    <w:rsid w:val="001D520C"/>
    <w:rsid w:val="001D6632"/>
    <w:rsid w:val="001E0C04"/>
    <w:rsid w:val="001E4687"/>
    <w:rsid w:val="001E6BC4"/>
    <w:rsid w:val="001E787F"/>
    <w:rsid w:val="001E7934"/>
    <w:rsid w:val="001F022E"/>
    <w:rsid w:val="001F043A"/>
    <w:rsid w:val="001F24E2"/>
    <w:rsid w:val="001F51CB"/>
    <w:rsid w:val="001F5ED3"/>
    <w:rsid w:val="001F6279"/>
    <w:rsid w:val="00200961"/>
    <w:rsid w:val="00200CFA"/>
    <w:rsid w:val="002049ED"/>
    <w:rsid w:val="00207DB3"/>
    <w:rsid w:val="00210F75"/>
    <w:rsid w:val="00211633"/>
    <w:rsid w:val="0021267F"/>
    <w:rsid w:val="00212FD4"/>
    <w:rsid w:val="00220399"/>
    <w:rsid w:val="0022144C"/>
    <w:rsid w:val="002243C7"/>
    <w:rsid w:val="002254E6"/>
    <w:rsid w:val="002266CD"/>
    <w:rsid w:val="002276BA"/>
    <w:rsid w:val="00230A17"/>
    <w:rsid w:val="00231115"/>
    <w:rsid w:val="0023204F"/>
    <w:rsid w:val="00236AC4"/>
    <w:rsid w:val="002404A2"/>
    <w:rsid w:val="00242C6D"/>
    <w:rsid w:val="00243379"/>
    <w:rsid w:val="00243409"/>
    <w:rsid w:val="0024764A"/>
    <w:rsid w:val="0025041D"/>
    <w:rsid w:val="002505F1"/>
    <w:rsid w:val="002507FA"/>
    <w:rsid w:val="00251D54"/>
    <w:rsid w:val="0025260B"/>
    <w:rsid w:val="00252C3E"/>
    <w:rsid w:val="002545D7"/>
    <w:rsid w:val="002605EC"/>
    <w:rsid w:val="00260E2D"/>
    <w:rsid w:val="00260FDC"/>
    <w:rsid w:val="0026179A"/>
    <w:rsid w:val="00271BB4"/>
    <w:rsid w:val="00271FD9"/>
    <w:rsid w:val="0027494A"/>
    <w:rsid w:val="002749F5"/>
    <w:rsid w:val="002763F2"/>
    <w:rsid w:val="002820CE"/>
    <w:rsid w:val="00282EA5"/>
    <w:rsid w:val="002855BD"/>
    <w:rsid w:val="002863F5"/>
    <w:rsid w:val="00286985"/>
    <w:rsid w:val="00287117"/>
    <w:rsid w:val="002878D3"/>
    <w:rsid w:val="00291DA6"/>
    <w:rsid w:val="002927DE"/>
    <w:rsid w:val="002A1555"/>
    <w:rsid w:val="002A1640"/>
    <w:rsid w:val="002A2552"/>
    <w:rsid w:val="002A425A"/>
    <w:rsid w:val="002A6053"/>
    <w:rsid w:val="002B0F1A"/>
    <w:rsid w:val="002B1521"/>
    <w:rsid w:val="002B3320"/>
    <w:rsid w:val="002B3EAE"/>
    <w:rsid w:val="002B6798"/>
    <w:rsid w:val="002B7AE8"/>
    <w:rsid w:val="002C1BDE"/>
    <w:rsid w:val="002C2F2F"/>
    <w:rsid w:val="002C6D62"/>
    <w:rsid w:val="002D56CA"/>
    <w:rsid w:val="002D675E"/>
    <w:rsid w:val="002E0DD3"/>
    <w:rsid w:val="002E5062"/>
    <w:rsid w:val="002E50F9"/>
    <w:rsid w:val="002E524B"/>
    <w:rsid w:val="002E5762"/>
    <w:rsid w:val="002F0EAA"/>
    <w:rsid w:val="002F59EE"/>
    <w:rsid w:val="00306EDE"/>
    <w:rsid w:val="00307ABE"/>
    <w:rsid w:val="00312368"/>
    <w:rsid w:val="003134C3"/>
    <w:rsid w:val="00313653"/>
    <w:rsid w:val="00314F58"/>
    <w:rsid w:val="00320E94"/>
    <w:rsid w:val="00320F7D"/>
    <w:rsid w:val="00321366"/>
    <w:rsid w:val="00321784"/>
    <w:rsid w:val="00324982"/>
    <w:rsid w:val="00324B43"/>
    <w:rsid w:val="003271D4"/>
    <w:rsid w:val="003313A6"/>
    <w:rsid w:val="00333E0D"/>
    <w:rsid w:val="00336581"/>
    <w:rsid w:val="0034008E"/>
    <w:rsid w:val="00341695"/>
    <w:rsid w:val="00344308"/>
    <w:rsid w:val="00344C4F"/>
    <w:rsid w:val="003468FA"/>
    <w:rsid w:val="003477A2"/>
    <w:rsid w:val="00354CDF"/>
    <w:rsid w:val="00355C68"/>
    <w:rsid w:val="00355CD1"/>
    <w:rsid w:val="003612EC"/>
    <w:rsid w:val="00365AD2"/>
    <w:rsid w:val="003669FF"/>
    <w:rsid w:val="003677C4"/>
    <w:rsid w:val="00373C6A"/>
    <w:rsid w:val="003755D1"/>
    <w:rsid w:val="00381EC3"/>
    <w:rsid w:val="003868DA"/>
    <w:rsid w:val="003903E5"/>
    <w:rsid w:val="003909FA"/>
    <w:rsid w:val="003921F1"/>
    <w:rsid w:val="00392462"/>
    <w:rsid w:val="003945A6"/>
    <w:rsid w:val="00396313"/>
    <w:rsid w:val="00396A5D"/>
    <w:rsid w:val="00396EE3"/>
    <w:rsid w:val="003A10A7"/>
    <w:rsid w:val="003A1AD9"/>
    <w:rsid w:val="003A2621"/>
    <w:rsid w:val="003A27EE"/>
    <w:rsid w:val="003A314A"/>
    <w:rsid w:val="003A7E41"/>
    <w:rsid w:val="003B48A4"/>
    <w:rsid w:val="003B4E24"/>
    <w:rsid w:val="003B534A"/>
    <w:rsid w:val="003B5E4E"/>
    <w:rsid w:val="003C30CC"/>
    <w:rsid w:val="003C5296"/>
    <w:rsid w:val="003C6980"/>
    <w:rsid w:val="003C7484"/>
    <w:rsid w:val="003D02CC"/>
    <w:rsid w:val="003D02E8"/>
    <w:rsid w:val="003D1E55"/>
    <w:rsid w:val="003D3C56"/>
    <w:rsid w:val="003D57FF"/>
    <w:rsid w:val="003D586E"/>
    <w:rsid w:val="003D7651"/>
    <w:rsid w:val="003D7F4C"/>
    <w:rsid w:val="003E340A"/>
    <w:rsid w:val="003E4BC7"/>
    <w:rsid w:val="003F167E"/>
    <w:rsid w:val="003F4C10"/>
    <w:rsid w:val="003F5A64"/>
    <w:rsid w:val="003F71DE"/>
    <w:rsid w:val="003F7542"/>
    <w:rsid w:val="003F7DCF"/>
    <w:rsid w:val="004004C6"/>
    <w:rsid w:val="004011E1"/>
    <w:rsid w:val="004020DE"/>
    <w:rsid w:val="00403D94"/>
    <w:rsid w:val="00406A0E"/>
    <w:rsid w:val="004142C2"/>
    <w:rsid w:val="00414451"/>
    <w:rsid w:val="004162FF"/>
    <w:rsid w:val="004174FD"/>
    <w:rsid w:val="0042048A"/>
    <w:rsid w:val="00426871"/>
    <w:rsid w:val="00426A0B"/>
    <w:rsid w:val="00433736"/>
    <w:rsid w:val="004338D3"/>
    <w:rsid w:val="004435EA"/>
    <w:rsid w:val="00444734"/>
    <w:rsid w:val="004478E7"/>
    <w:rsid w:val="00451107"/>
    <w:rsid w:val="00452A11"/>
    <w:rsid w:val="00452DD4"/>
    <w:rsid w:val="00452E95"/>
    <w:rsid w:val="00455DB9"/>
    <w:rsid w:val="0046198D"/>
    <w:rsid w:val="00461CD1"/>
    <w:rsid w:val="0046206C"/>
    <w:rsid w:val="00462300"/>
    <w:rsid w:val="004625A8"/>
    <w:rsid w:val="00462777"/>
    <w:rsid w:val="00463821"/>
    <w:rsid w:val="00473150"/>
    <w:rsid w:val="0047372D"/>
    <w:rsid w:val="004743D5"/>
    <w:rsid w:val="0047521F"/>
    <w:rsid w:val="00476535"/>
    <w:rsid w:val="00480103"/>
    <w:rsid w:val="00482867"/>
    <w:rsid w:val="00490C56"/>
    <w:rsid w:val="00490D83"/>
    <w:rsid w:val="004943AB"/>
    <w:rsid w:val="004975D9"/>
    <w:rsid w:val="00497FA7"/>
    <w:rsid w:val="004A0798"/>
    <w:rsid w:val="004A6D0A"/>
    <w:rsid w:val="004B0267"/>
    <w:rsid w:val="004B235B"/>
    <w:rsid w:val="004B7FB1"/>
    <w:rsid w:val="004C01F7"/>
    <w:rsid w:val="004C0C08"/>
    <w:rsid w:val="004C29BD"/>
    <w:rsid w:val="004C381B"/>
    <w:rsid w:val="004C4D59"/>
    <w:rsid w:val="004D22BC"/>
    <w:rsid w:val="004D2C7F"/>
    <w:rsid w:val="004D37C8"/>
    <w:rsid w:val="004E1078"/>
    <w:rsid w:val="004E4E72"/>
    <w:rsid w:val="004E7D95"/>
    <w:rsid w:val="004F07CE"/>
    <w:rsid w:val="004F0A8E"/>
    <w:rsid w:val="004F1FD8"/>
    <w:rsid w:val="004F34BF"/>
    <w:rsid w:val="004F3BCE"/>
    <w:rsid w:val="004F6CBC"/>
    <w:rsid w:val="004F7A41"/>
    <w:rsid w:val="00502033"/>
    <w:rsid w:val="0050220E"/>
    <w:rsid w:val="00503F7E"/>
    <w:rsid w:val="00504F84"/>
    <w:rsid w:val="005100BA"/>
    <w:rsid w:val="005119FF"/>
    <w:rsid w:val="00511B36"/>
    <w:rsid w:val="0051294B"/>
    <w:rsid w:val="00515DB1"/>
    <w:rsid w:val="00517F4C"/>
    <w:rsid w:val="005247B2"/>
    <w:rsid w:val="00526100"/>
    <w:rsid w:val="005359A4"/>
    <w:rsid w:val="00537C89"/>
    <w:rsid w:val="005402D9"/>
    <w:rsid w:val="00545020"/>
    <w:rsid w:val="005451C9"/>
    <w:rsid w:val="005501A2"/>
    <w:rsid w:val="00550F5F"/>
    <w:rsid w:val="00552A64"/>
    <w:rsid w:val="00554976"/>
    <w:rsid w:val="0055726F"/>
    <w:rsid w:val="00560032"/>
    <w:rsid w:val="005603B3"/>
    <w:rsid w:val="0056125C"/>
    <w:rsid w:val="00562183"/>
    <w:rsid w:val="005639A8"/>
    <w:rsid w:val="00566D59"/>
    <w:rsid w:val="005676E7"/>
    <w:rsid w:val="00570404"/>
    <w:rsid w:val="00572493"/>
    <w:rsid w:val="0057315D"/>
    <w:rsid w:val="00581AB0"/>
    <w:rsid w:val="00582BBE"/>
    <w:rsid w:val="0058358D"/>
    <w:rsid w:val="0058610A"/>
    <w:rsid w:val="00586CC7"/>
    <w:rsid w:val="005904A8"/>
    <w:rsid w:val="005906C0"/>
    <w:rsid w:val="00590DA3"/>
    <w:rsid w:val="00591327"/>
    <w:rsid w:val="00592022"/>
    <w:rsid w:val="00592ED0"/>
    <w:rsid w:val="00595B36"/>
    <w:rsid w:val="00596902"/>
    <w:rsid w:val="005B0EE5"/>
    <w:rsid w:val="005B1732"/>
    <w:rsid w:val="005B2EB7"/>
    <w:rsid w:val="005B3F25"/>
    <w:rsid w:val="005C093D"/>
    <w:rsid w:val="005C3624"/>
    <w:rsid w:val="005C53A9"/>
    <w:rsid w:val="005C697C"/>
    <w:rsid w:val="005D03CD"/>
    <w:rsid w:val="005E015E"/>
    <w:rsid w:val="005E0918"/>
    <w:rsid w:val="005E1B60"/>
    <w:rsid w:val="005E2E6C"/>
    <w:rsid w:val="005E315F"/>
    <w:rsid w:val="005E32ED"/>
    <w:rsid w:val="005E4DD8"/>
    <w:rsid w:val="005E4E4D"/>
    <w:rsid w:val="005E7BB9"/>
    <w:rsid w:val="005F30B3"/>
    <w:rsid w:val="005F32F9"/>
    <w:rsid w:val="005F56A4"/>
    <w:rsid w:val="005F6FC1"/>
    <w:rsid w:val="00600AC1"/>
    <w:rsid w:val="00601E11"/>
    <w:rsid w:val="00601F99"/>
    <w:rsid w:val="00602FA3"/>
    <w:rsid w:val="00604275"/>
    <w:rsid w:val="00610176"/>
    <w:rsid w:val="0061050E"/>
    <w:rsid w:val="006114BB"/>
    <w:rsid w:val="0061270F"/>
    <w:rsid w:val="0061324E"/>
    <w:rsid w:val="00620955"/>
    <w:rsid w:val="0062252D"/>
    <w:rsid w:val="0062563C"/>
    <w:rsid w:val="0062591C"/>
    <w:rsid w:val="00625931"/>
    <w:rsid w:val="00626939"/>
    <w:rsid w:val="00627FE4"/>
    <w:rsid w:val="00634BC4"/>
    <w:rsid w:val="00644CC7"/>
    <w:rsid w:val="00646A65"/>
    <w:rsid w:val="00646C0E"/>
    <w:rsid w:val="006474D0"/>
    <w:rsid w:val="00647613"/>
    <w:rsid w:val="00651675"/>
    <w:rsid w:val="0065255C"/>
    <w:rsid w:val="00654818"/>
    <w:rsid w:val="00655938"/>
    <w:rsid w:val="00655BA2"/>
    <w:rsid w:val="00655D56"/>
    <w:rsid w:val="00657E84"/>
    <w:rsid w:val="00657EF6"/>
    <w:rsid w:val="00660560"/>
    <w:rsid w:val="00660E7E"/>
    <w:rsid w:val="006632A7"/>
    <w:rsid w:val="0066651D"/>
    <w:rsid w:val="00666559"/>
    <w:rsid w:val="006740BA"/>
    <w:rsid w:val="0067480C"/>
    <w:rsid w:val="00674C63"/>
    <w:rsid w:val="00675893"/>
    <w:rsid w:val="00677882"/>
    <w:rsid w:val="00681EBE"/>
    <w:rsid w:val="00682904"/>
    <w:rsid w:val="00684FA7"/>
    <w:rsid w:val="00685AD2"/>
    <w:rsid w:val="006909A8"/>
    <w:rsid w:val="0069218A"/>
    <w:rsid w:val="006935D6"/>
    <w:rsid w:val="0069581F"/>
    <w:rsid w:val="006A1558"/>
    <w:rsid w:val="006A30FE"/>
    <w:rsid w:val="006A66B0"/>
    <w:rsid w:val="006A7594"/>
    <w:rsid w:val="006B4BCA"/>
    <w:rsid w:val="006B7B0F"/>
    <w:rsid w:val="006C04C8"/>
    <w:rsid w:val="006D2651"/>
    <w:rsid w:val="006D310B"/>
    <w:rsid w:val="006D345F"/>
    <w:rsid w:val="006D57B7"/>
    <w:rsid w:val="006D5A6C"/>
    <w:rsid w:val="006D5EDC"/>
    <w:rsid w:val="006E099B"/>
    <w:rsid w:val="006E13C1"/>
    <w:rsid w:val="006E2E5F"/>
    <w:rsid w:val="006F1DCA"/>
    <w:rsid w:val="006F36A1"/>
    <w:rsid w:val="006F5EE4"/>
    <w:rsid w:val="00704733"/>
    <w:rsid w:val="00704AD6"/>
    <w:rsid w:val="00705C40"/>
    <w:rsid w:val="007062FF"/>
    <w:rsid w:val="007147FA"/>
    <w:rsid w:val="00721EA5"/>
    <w:rsid w:val="00724538"/>
    <w:rsid w:val="007256F7"/>
    <w:rsid w:val="00725BC9"/>
    <w:rsid w:val="00726613"/>
    <w:rsid w:val="007318E0"/>
    <w:rsid w:val="0074042C"/>
    <w:rsid w:val="00743658"/>
    <w:rsid w:val="00743694"/>
    <w:rsid w:val="00746C34"/>
    <w:rsid w:val="0075173D"/>
    <w:rsid w:val="007573C4"/>
    <w:rsid w:val="00757513"/>
    <w:rsid w:val="007609A7"/>
    <w:rsid w:val="00765C33"/>
    <w:rsid w:val="007667D0"/>
    <w:rsid w:val="00766CF6"/>
    <w:rsid w:val="007703DF"/>
    <w:rsid w:val="007703FB"/>
    <w:rsid w:val="00774E77"/>
    <w:rsid w:val="007816CD"/>
    <w:rsid w:val="00782871"/>
    <w:rsid w:val="007832D6"/>
    <w:rsid w:val="007861BC"/>
    <w:rsid w:val="007862B0"/>
    <w:rsid w:val="00786764"/>
    <w:rsid w:val="00793E5F"/>
    <w:rsid w:val="00794D2E"/>
    <w:rsid w:val="00795338"/>
    <w:rsid w:val="00797FCA"/>
    <w:rsid w:val="007A18B8"/>
    <w:rsid w:val="007A2071"/>
    <w:rsid w:val="007A430C"/>
    <w:rsid w:val="007A5865"/>
    <w:rsid w:val="007A5C3D"/>
    <w:rsid w:val="007B0A13"/>
    <w:rsid w:val="007B1A0B"/>
    <w:rsid w:val="007B3F7E"/>
    <w:rsid w:val="007B428D"/>
    <w:rsid w:val="007B69B7"/>
    <w:rsid w:val="007B6E7E"/>
    <w:rsid w:val="007C082E"/>
    <w:rsid w:val="007C0E7B"/>
    <w:rsid w:val="007C11CC"/>
    <w:rsid w:val="007C1333"/>
    <w:rsid w:val="007C1AC5"/>
    <w:rsid w:val="007C2E08"/>
    <w:rsid w:val="007C6332"/>
    <w:rsid w:val="007C6512"/>
    <w:rsid w:val="007C6962"/>
    <w:rsid w:val="007C78D6"/>
    <w:rsid w:val="007C7D62"/>
    <w:rsid w:val="007C7F00"/>
    <w:rsid w:val="007D0B74"/>
    <w:rsid w:val="007E21C1"/>
    <w:rsid w:val="007E5731"/>
    <w:rsid w:val="007F2110"/>
    <w:rsid w:val="007F229A"/>
    <w:rsid w:val="007F5429"/>
    <w:rsid w:val="007F55D9"/>
    <w:rsid w:val="007F6E96"/>
    <w:rsid w:val="0080265C"/>
    <w:rsid w:val="00802B91"/>
    <w:rsid w:val="00810259"/>
    <w:rsid w:val="00812894"/>
    <w:rsid w:val="00814143"/>
    <w:rsid w:val="00815836"/>
    <w:rsid w:val="008166EB"/>
    <w:rsid w:val="00816ECC"/>
    <w:rsid w:val="00821861"/>
    <w:rsid w:val="008222C2"/>
    <w:rsid w:val="008236F3"/>
    <w:rsid w:val="00823C53"/>
    <w:rsid w:val="008256BB"/>
    <w:rsid w:val="00825C21"/>
    <w:rsid w:val="00826E7D"/>
    <w:rsid w:val="00827806"/>
    <w:rsid w:val="00831FBB"/>
    <w:rsid w:val="00833327"/>
    <w:rsid w:val="008335C5"/>
    <w:rsid w:val="00834332"/>
    <w:rsid w:val="00837270"/>
    <w:rsid w:val="0084279C"/>
    <w:rsid w:val="00842AD1"/>
    <w:rsid w:val="008448CC"/>
    <w:rsid w:val="00846B82"/>
    <w:rsid w:val="00850901"/>
    <w:rsid w:val="00853100"/>
    <w:rsid w:val="0085606A"/>
    <w:rsid w:val="00864905"/>
    <w:rsid w:val="00866582"/>
    <w:rsid w:val="00873EFD"/>
    <w:rsid w:val="00874E62"/>
    <w:rsid w:val="008769A4"/>
    <w:rsid w:val="008815A2"/>
    <w:rsid w:val="008823D2"/>
    <w:rsid w:val="008854ED"/>
    <w:rsid w:val="00890A9F"/>
    <w:rsid w:val="0089171B"/>
    <w:rsid w:val="00896BE8"/>
    <w:rsid w:val="00896C9C"/>
    <w:rsid w:val="0089707C"/>
    <w:rsid w:val="008A0EA1"/>
    <w:rsid w:val="008A0FFF"/>
    <w:rsid w:val="008A1C59"/>
    <w:rsid w:val="008A1DC9"/>
    <w:rsid w:val="008A5301"/>
    <w:rsid w:val="008A547F"/>
    <w:rsid w:val="008A56B9"/>
    <w:rsid w:val="008A7CAA"/>
    <w:rsid w:val="008B1876"/>
    <w:rsid w:val="008B2AA8"/>
    <w:rsid w:val="008B2BA6"/>
    <w:rsid w:val="008B2D05"/>
    <w:rsid w:val="008B3DC1"/>
    <w:rsid w:val="008C0E88"/>
    <w:rsid w:val="008C2242"/>
    <w:rsid w:val="008C68D9"/>
    <w:rsid w:val="008D6D22"/>
    <w:rsid w:val="008E7523"/>
    <w:rsid w:val="008E7531"/>
    <w:rsid w:val="008F025E"/>
    <w:rsid w:val="008F06DF"/>
    <w:rsid w:val="008F32FD"/>
    <w:rsid w:val="008F3EA6"/>
    <w:rsid w:val="00900541"/>
    <w:rsid w:val="0090057F"/>
    <w:rsid w:val="00900FBE"/>
    <w:rsid w:val="00901BB7"/>
    <w:rsid w:val="0090313B"/>
    <w:rsid w:val="00904119"/>
    <w:rsid w:val="00905CFB"/>
    <w:rsid w:val="00911341"/>
    <w:rsid w:val="00912391"/>
    <w:rsid w:val="00920CB3"/>
    <w:rsid w:val="00922A9D"/>
    <w:rsid w:val="0092339B"/>
    <w:rsid w:val="00923A88"/>
    <w:rsid w:val="00930002"/>
    <w:rsid w:val="00933E58"/>
    <w:rsid w:val="0093438B"/>
    <w:rsid w:val="00937D60"/>
    <w:rsid w:val="009440A4"/>
    <w:rsid w:val="00950AFC"/>
    <w:rsid w:val="0095230E"/>
    <w:rsid w:val="00955BC5"/>
    <w:rsid w:val="00957D5B"/>
    <w:rsid w:val="00957F29"/>
    <w:rsid w:val="009607EC"/>
    <w:rsid w:val="00964F23"/>
    <w:rsid w:val="00972130"/>
    <w:rsid w:val="00974E90"/>
    <w:rsid w:val="00975A6C"/>
    <w:rsid w:val="00977E50"/>
    <w:rsid w:val="00980505"/>
    <w:rsid w:val="00981BB6"/>
    <w:rsid w:val="00983473"/>
    <w:rsid w:val="00984410"/>
    <w:rsid w:val="00984A86"/>
    <w:rsid w:val="00990EB7"/>
    <w:rsid w:val="00995E5C"/>
    <w:rsid w:val="009A244A"/>
    <w:rsid w:val="009A31F0"/>
    <w:rsid w:val="009A376B"/>
    <w:rsid w:val="009A3D9D"/>
    <w:rsid w:val="009A52D2"/>
    <w:rsid w:val="009A78D7"/>
    <w:rsid w:val="009B15EA"/>
    <w:rsid w:val="009B7781"/>
    <w:rsid w:val="009C0020"/>
    <w:rsid w:val="009C3163"/>
    <w:rsid w:val="009C43B3"/>
    <w:rsid w:val="009C484C"/>
    <w:rsid w:val="009C4CC2"/>
    <w:rsid w:val="009C547E"/>
    <w:rsid w:val="009C6790"/>
    <w:rsid w:val="009D021D"/>
    <w:rsid w:val="009D3F22"/>
    <w:rsid w:val="009D4B38"/>
    <w:rsid w:val="009D4CCD"/>
    <w:rsid w:val="009E12C2"/>
    <w:rsid w:val="009E2EE0"/>
    <w:rsid w:val="009E4ADD"/>
    <w:rsid w:val="009E7D08"/>
    <w:rsid w:val="009F0DBE"/>
    <w:rsid w:val="009F3379"/>
    <w:rsid w:val="009F3F7A"/>
    <w:rsid w:val="009F46AE"/>
    <w:rsid w:val="009F575B"/>
    <w:rsid w:val="009F7ABE"/>
    <w:rsid w:val="00A000B0"/>
    <w:rsid w:val="00A13428"/>
    <w:rsid w:val="00A141D1"/>
    <w:rsid w:val="00A22017"/>
    <w:rsid w:val="00A2280A"/>
    <w:rsid w:val="00A2318B"/>
    <w:rsid w:val="00A235EC"/>
    <w:rsid w:val="00A242F6"/>
    <w:rsid w:val="00A246B6"/>
    <w:rsid w:val="00A255B7"/>
    <w:rsid w:val="00A26DD3"/>
    <w:rsid w:val="00A300B3"/>
    <w:rsid w:val="00A3010B"/>
    <w:rsid w:val="00A3142B"/>
    <w:rsid w:val="00A334A9"/>
    <w:rsid w:val="00A345EF"/>
    <w:rsid w:val="00A36A17"/>
    <w:rsid w:val="00A40A15"/>
    <w:rsid w:val="00A426A4"/>
    <w:rsid w:val="00A43AD2"/>
    <w:rsid w:val="00A4442F"/>
    <w:rsid w:val="00A45083"/>
    <w:rsid w:val="00A45E2F"/>
    <w:rsid w:val="00A47CE5"/>
    <w:rsid w:val="00A51612"/>
    <w:rsid w:val="00A51D23"/>
    <w:rsid w:val="00A53F05"/>
    <w:rsid w:val="00A56062"/>
    <w:rsid w:val="00A60159"/>
    <w:rsid w:val="00A60BA3"/>
    <w:rsid w:val="00A61748"/>
    <w:rsid w:val="00A7107D"/>
    <w:rsid w:val="00A71096"/>
    <w:rsid w:val="00A7201F"/>
    <w:rsid w:val="00A7231E"/>
    <w:rsid w:val="00A729E4"/>
    <w:rsid w:val="00A73A48"/>
    <w:rsid w:val="00A73E54"/>
    <w:rsid w:val="00A74002"/>
    <w:rsid w:val="00A74D6E"/>
    <w:rsid w:val="00A752FD"/>
    <w:rsid w:val="00A75DED"/>
    <w:rsid w:val="00A7629A"/>
    <w:rsid w:val="00A7641D"/>
    <w:rsid w:val="00A7740D"/>
    <w:rsid w:val="00A80EF3"/>
    <w:rsid w:val="00A811E9"/>
    <w:rsid w:val="00A81D17"/>
    <w:rsid w:val="00A822E9"/>
    <w:rsid w:val="00A865BF"/>
    <w:rsid w:val="00A86F11"/>
    <w:rsid w:val="00A87B4F"/>
    <w:rsid w:val="00A956BD"/>
    <w:rsid w:val="00AA0203"/>
    <w:rsid w:val="00AA065F"/>
    <w:rsid w:val="00AA0F0B"/>
    <w:rsid w:val="00AA0FFA"/>
    <w:rsid w:val="00AA3E7E"/>
    <w:rsid w:val="00AA677C"/>
    <w:rsid w:val="00AB010D"/>
    <w:rsid w:val="00AB030C"/>
    <w:rsid w:val="00AB512D"/>
    <w:rsid w:val="00AC2968"/>
    <w:rsid w:val="00AC5F62"/>
    <w:rsid w:val="00AC6DF1"/>
    <w:rsid w:val="00AC7B14"/>
    <w:rsid w:val="00AD27D5"/>
    <w:rsid w:val="00AD5E01"/>
    <w:rsid w:val="00AE04CF"/>
    <w:rsid w:val="00AE3C86"/>
    <w:rsid w:val="00AE6D30"/>
    <w:rsid w:val="00AE75CE"/>
    <w:rsid w:val="00AE7CE7"/>
    <w:rsid w:val="00AE7EF3"/>
    <w:rsid w:val="00AF3FAF"/>
    <w:rsid w:val="00AF446E"/>
    <w:rsid w:val="00AF5AAB"/>
    <w:rsid w:val="00AF5EE3"/>
    <w:rsid w:val="00AF6AE7"/>
    <w:rsid w:val="00AF729F"/>
    <w:rsid w:val="00AF75E5"/>
    <w:rsid w:val="00AF7AA4"/>
    <w:rsid w:val="00B003AE"/>
    <w:rsid w:val="00B00B02"/>
    <w:rsid w:val="00B00D7A"/>
    <w:rsid w:val="00B018AE"/>
    <w:rsid w:val="00B0394E"/>
    <w:rsid w:val="00B04F10"/>
    <w:rsid w:val="00B05CC1"/>
    <w:rsid w:val="00B115E3"/>
    <w:rsid w:val="00B13EC2"/>
    <w:rsid w:val="00B14D49"/>
    <w:rsid w:val="00B214DA"/>
    <w:rsid w:val="00B23288"/>
    <w:rsid w:val="00B238BE"/>
    <w:rsid w:val="00B2424D"/>
    <w:rsid w:val="00B26185"/>
    <w:rsid w:val="00B3130F"/>
    <w:rsid w:val="00B33209"/>
    <w:rsid w:val="00B33FA1"/>
    <w:rsid w:val="00B3557E"/>
    <w:rsid w:val="00B358D5"/>
    <w:rsid w:val="00B42C88"/>
    <w:rsid w:val="00B43B36"/>
    <w:rsid w:val="00B46D08"/>
    <w:rsid w:val="00B47070"/>
    <w:rsid w:val="00B50219"/>
    <w:rsid w:val="00B50B65"/>
    <w:rsid w:val="00B523C7"/>
    <w:rsid w:val="00B55277"/>
    <w:rsid w:val="00B5753C"/>
    <w:rsid w:val="00B57A6B"/>
    <w:rsid w:val="00B601FB"/>
    <w:rsid w:val="00B63273"/>
    <w:rsid w:val="00B652F5"/>
    <w:rsid w:val="00B6552A"/>
    <w:rsid w:val="00B73FAC"/>
    <w:rsid w:val="00B751CF"/>
    <w:rsid w:val="00B8313F"/>
    <w:rsid w:val="00B851E5"/>
    <w:rsid w:val="00B904EC"/>
    <w:rsid w:val="00B91CA4"/>
    <w:rsid w:val="00B953E4"/>
    <w:rsid w:val="00B972F3"/>
    <w:rsid w:val="00BA0DE9"/>
    <w:rsid w:val="00BA25BE"/>
    <w:rsid w:val="00BA7761"/>
    <w:rsid w:val="00BB5AD3"/>
    <w:rsid w:val="00BC2F66"/>
    <w:rsid w:val="00BC3E62"/>
    <w:rsid w:val="00BC40C0"/>
    <w:rsid w:val="00BC6623"/>
    <w:rsid w:val="00BC7F0D"/>
    <w:rsid w:val="00BD2067"/>
    <w:rsid w:val="00BD224D"/>
    <w:rsid w:val="00BD406A"/>
    <w:rsid w:val="00BD4F7F"/>
    <w:rsid w:val="00BD5F22"/>
    <w:rsid w:val="00BD6BA6"/>
    <w:rsid w:val="00BD7086"/>
    <w:rsid w:val="00BF04E4"/>
    <w:rsid w:val="00BF05E1"/>
    <w:rsid w:val="00BF3BEB"/>
    <w:rsid w:val="00BF3F3E"/>
    <w:rsid w:val="00BF4922"/>
    <w:rsid w:val="00BF6954"/>
    <w:rsid w:val="00C014C7"/>
    <w:rsid w:val="00C04793"/>
    <w:rsid w:val="00C078F9"/>
    <w:rsid w:val="00C108C3"/>
    <w:rsid w:val="00C15113"/>
    <w:rsid w:val="00C16B5E"/>
    <w:rsid w:val="00C17932"/>
    <w:rsid w:val="00C20734"/>
    <w:rsid w:val="00C20FC9"/>
    <w:rsid w:val="00C23E71"/>
    <w:rsid w:val="00C24F38"/>
    <w:rsid w:val="00C27B3E"/>
    <w:rsid w:val="00C31B9F"/>
    <w:rsid w:val="00C334A0"/>
    <w:rsid w:val="00C33E68"/>
    <w:rsid w:val="00C3447C"/>
    <w:rsid w:val="00C465D4"/>
    <w:rsid w:val="00C4722A"/>
    <w:rsid w:val="00C53512"/>
    <w:rsid w:val="00C56046"/>
    <w:rsid w:val="00C5753B"/>
    <w:rsid w:val="00C575E8"/>
    <w:rsid w:val="00C64148"/>
    <w:rsid w:val="00C64C49"/>
    <w:rsid w:val="00C758CB"/>
    <w:rsid w:val="00C83943"/>
    <w:rsid w:val="00C8476A"/>
    <w:rsid w:val="00C90B06"/>
    <w:rsid w:val="00C918A3"/>
    <w:rsid w:val="00C92A66"/>
    <w:rsid w:val="00C92B21"/>
    <w:rsid w:val="00CA090C"/>
    <w:rsid w:val="00CA16F4"/>
    <w:rsid w:val="00CA4DA5"/>
    <w:rsid w:val="00CA50B1"/>
    <w:rsid w:val="00CA600D"/>
    <w:rsid w:val="00CA6053"/>
    <w:rsid w:val="00CB24F0"/>
    <w:rsid w:val="00CB70F0"/>
    <w:rsid w:val="00CB72D6"/>
    <w:rsid w:val="00CB7309"/>
    <w:rsid w:val="00CC2026"/>
    <w:rsid w:val="00CC309B"/>
    <w:rsid w:val="00CD4D47"/>
    <w:rsid w:val="00CD662D"/>
    <w:rsid w:val="00CD66D8"/>
    <w:rsid w:val="00CD75A7"/>
    <w:rsid w:val="00CE1845"/>
    <w:rsid w:val="00CE2BD6"/>
    <w:rsid w:val="00CE3E11"/>
    <w:rsid w:val="00CE68CF"/>
    <w:rsid w:val="00CE6A8F"/>
    <w:rsid w:val="00CF062C"/>
    <w:rsid w:val="00D027D0"/>
    <w:rsid w:val="00D028B4"/>
    <w:rsid w:val="00D17CA5"/>
    <w:rsid w:val="00D25E9B"/>
    <w:rsid w:val="00D2657C"/>
    <w:rsid w:val="00D31204"/>
    <w:rsid w:val="00D32247"/>
    <w:rsid w:val="00D348D3"/>
    <w:rsid w:val="00D34D36"/>
    <w:rsid w:val="00D360E1"/>
    <w:rsid w:val="00D379CC"/>
    <w:rsid w:val="00D42600"/>
    <w:rsid w:val="00D431FF"/>
    <w:rsid w:val="00D5087F"/>
    <w:rsid w:val="00D50AF5"/>
    <w:rsid w:val="00D52183"/>
    <w:rsid w:val="00D536D2"/>
    <w:rsid w:val="00D56850"/>
    <w:rsid w:val="00D635A8"/>
    <w:rsid w:val="00D6369F"/>
    <w:rsid w:val="00D66A3A"/>
    <w:rsid w:val="00D733F1"/>
    <w:rsid w:val="00D74E2A"/>
    <w:rsid w:val="00D74FC5"/>
    <w:rsid w:val="00D75253"/>
    <w:rsid w:val="00D8606B"/>
    <w:rsid w:val="00D86C3D"/>
    <w:rsid w:val="00D87B4D"/>
    <w:rsid w:val="00D900BE"/>
    <w:rsid w:val="00D9288D"/>
    <w:rsid w:val="00D92D3D"/>
    <w:rsid w:val="00D970A3"/>
    <w:rsid w:val="00D97E90"/>
    <w:rsid w:val="00DA036F"/>
    <w:rsid w:val="00DA16DF"/>
    <w:rsid w:val="00DA251E"/>
    <w:rsid w:val="00DA27C3"/>
    <w:rsid w:val="00DA59AE"/>
    <w:rsid w:val="00DA6907"/>
    <w:rsid w:val="00DB1412"/>
    <w:rsid w:val="00DB3832"/>
    <w:rsid w:val="00DB5054"/>
    <w:rsid w:val="00DB529C"/>
    <w:rsid w:val="00DB5379"/>
    <w:rsid w:val="00DB620E"/>
    <w:rsid w:val="00DB772B"/>
    <w:rsid w:val="00DB78DF"/>
    <w:rsid w:val="00DC17AC"/>
    <w:rsid w:val="00DC3496"/>
    <w:rsid w:val="00DC4D80"/>
    <w:rsid w:val="00DC571D"/>
    <w:rsid w:val="00DD37E6"/>
    <w:rsid w:val="00DD6255"/>
    <w:rsid w:val="00DD782F"/>
    <w:rsid w:val="00DE0421"/>
    <w:rsid w:val="00DE67A3"/>
    <w:rsid w:val="00DE796F"/>
    <w:rsid w:val="00DF6F1E"/>
    <w:rsid w:val="00E00234"/>
    <w:rsid w:val="00E01120"/>
    <w:rsid w:val="00E03F07"/>
    <w:rsid w:val="00E0444F"/>
    <w:rsid w:val="00E06333"/>
    <w:rsid w:val="00E11F6F"/>
    <w:rsid w:val="00E125DB"/>
    <w:rsid w:val="00E12912"/>
    <w:rsid w:val="00E13C50"/>
    <w:rsid w:val="00E13C5D"/>
    <w:rsid w:val="00E140A6"/>
    <w:rsid w:val="00E15C16"/>
    <w:rsid w:val="00E171A8"/>
    <w:rsid w:val="00E17551"/>
    <w:rsid w:val="00E177E2"/>
    <w:rsid w:val="00E20379"/>
    <w:rsid w:val="00E23C38"/>
    <w:rsid w:val="00E23EAD"/>
    <w:rsid w:val="00E2431B"/>
    <w:rsid w:val="00E24AE1"/>
    <w:rsid w:val="00E24C48"/>
    <w:rsid w:val="00E251FA"/>
    <w:rsid w:val="00E30491"/>
    <w:rsid w:val="00E309C9"/>
    <w:rsid w:val="00E32C8B"/>
    <w:rsid w:val="00E33330"/>
    <w:rsid w:val="00E3337A"/>
    <w:rsid w:val="00E33ABD"/>
    <w:rsid w:val="00E33AC8"/>
    <w:rsid w:val="00E343F3"/>
    <w:rsid w:val="00E3633D"/>
    <w:rsid w:val="00E37AC4"/>
    <w:rsid w:val="00E41950"/>
    <w:rsid w:val="00E4464E"/>
    <w:rsid w:val="00E4472B"/>
    <w:rsid w:val="00E4542A"/>
    <w:rsid w:val="00E46B8E"/>
    <w:rsid w:val="00E50284"/>
    <w:rsid w:val="00E526DC"/>
    <w:rsid w:val="00E52947"/>
    <w:rsid w:val="00E575DA"/>
    <w:rsid w:val="00E579EF"/>
    <w:rsid w:val="00E609D1"/>
    <w:rsid w:val="00E61FAF"/>
    <w:rsid w:val="00E75187"/>
    <w:rsid w:val="00E777D1"/>
    <w:rsid w:val="00E801D3"/>
    <w:rsid w:val="00E84BEF"/>
    <w:rsid w:val="00E84CD6"/>
    <w:rsid w:val="00E8578C"/>
    <w:rsid w:val="00E9119E"/>
    <w:rsid w:val="00E91472"/>
    <w:rsid w:val="00E92365"/>
    <w:rsid w:val="00E93915"/>
    <w:rsid w:val="00E93C6B"/>
    <w:rsid w:val="00E94E89"/>
    <w:rsid w:val="00E95028"/>
    <w:rsid w:val="00E95FAB"/>
    <w:rsid w:val="00EA0F00"/>
    <w:rsid w:val="00EA30DC"/>
    <w:rsid w:val="00EA3585"/>
    <w:rsid w:val="00EB3FDF"/>
    <w:rsid w:val="00EB4930"/>
    <w:rsid w:val="00ED0B5C"/>
    <w:rsid w:val="00ED1758"/>
    <w:rsid w:val="00ED58F8"/>
    <w:rsid w:val="00ED5E0F"/>
    <w:rsid w:val="00ED7697"/>
    <w:rsid w:val="00EE0C7C"/>
    <w:rsid w:val="00EE14B6"/>
    <w:rsid w:val="00EE16A0"/>
    <w:rsid w:val="00EE19FB"/>
    <w:rsid w:val="00EE4EE2"/>
    <w:rsid w:val="00EE5B86"/>
    <w:rsid w:val="00EE6CC1"/>
    <w:rsid w:val="00EF05CD"/>
    <w:rsid w:val="00EF0866"/>
    <w:rsid w:val="00EF18BD"/>
    <w:rsid w:val="00EF1D8F"/>
    <w:rsid w:val="00EF24A2"/>
    <w:rsid w:val="00F018E8"/>
    <w:rsid w:val="00F02B84"/>
    <w:rsid w:val="00F02EB9"/>
    <w:rsid w:val="00F04958"/>
    <w:rsid w:val="00F056D5"/>
    <w:rsid w:val="00F05D9B"/>
    <w:rsid w:val="00F071F0"/>
    <w:rsid w:val="00F12FDC"/>
    <w:rsid w:val="00F14BBF"/>
    <w:rsid w:val="00F14C25"/>
    <w:rsid w:val="00F1742A"/>
    <w:rsid w:val="00F20884"/>
    <w:rsid w:val="00F30B97"/>
    <w:rsid w:val="00F3648A"/>
    <w:rsid w:val="00F36976"/>
    <w:rsid w:val="00F41DAC"/>
    <w:rsid w:val="00F42AE5"/>
    <w:rsid w:val="00F4579B"/>
    <w:rsid w:val="00F520B8"/>
    <w:rsid w:val="00F536FE"/>
    <w:rsid w:val="00F57046"/>
    <w:rsid w:val="00F57728"/>
    <w:rsid w:val="00F6256D"/>
    <w:rsid w:val="00F65BC0"/>
    <w:rsid w:val="00F7235D"/>
    <w:rsid w:val="00F733B9"/>
    <w:rsid w:val="00F73781"/>
    <w:rsid w:val="00F73FAB"/>
    <w:rsid w:val="00F75C52"/>
    <w:rsid w:val="00F77345"/>
    <w:rsid w:val="00F82DDA"/>
    <w:rsid w:val="00F866D2"/>
    <w:rsid w:val="00F87B03"/>
    <w:rsid w:val="00F87CA6"/>
    <w:rsid w:val="00F9272C"/>
    <w:rsid w:val="00F94065"/>
    <w:rsid w:val="00F94BCC"/>
    <w:rsid w:val="00FA0A5C"/>
    <w:rsid w:val="00FA16F2"/>
    <w:rsid w:val="00FA3DBC"/>
    <w:rsid w:val="00FA46B4"/>
    <w:rsid w:val="00FA767D"/>
    <w:rsid w:val="00FB283E"/>
    <w:rsid w:val="00FB3094"/>
    <w:rsid w:val="00FB39D3"/>
    <w:rsid w:val="00FB3ED9"/>
    <w:rsid w:val="00FC110B"/>
    <w:rsid w:val="00FC208A"/>
    <w:rsid w:val="00FC26FE"/>
    <w:rsid w:val="00FC2FBA"/>
    <w:rsid w:val="00FC3D08"/>
    <w:rsid w:val="00FC5F9D"/>
    <w:rsid w:val="00FC72CF"/>
    <w:rsid w:val="00FC7E99"/>
    <w:rsid w:val="00FD189E"/>
    <w:rsid w:val="00FD486D"/>
    <w:rsid w:val="00FE44B4"/>
    <w:rsid w:val="00FE54B9"/>
    <w:rsid w:val="00FF154F"/>
    <w:rsid w:val="00FF28B1"/>
    <w:rsid w:val="00FF2BE7"/>
    <w:rsid w:val="00FF30D6"/>
    <w:rsid w:val="00FF474E"/>
    <w:rsid w:val="00FF57A2"/>
    <w:rsid w:val="00FF60F6"/>
    <w:rsid w:val="00FF63F6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D22D7E-192D-44FB-8272-CC74DE6D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B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95B36"/>
    <w:pPr>
      <w:keepNext/>
      <w:jc w:val="right"/>
      <w:outlineLvl w:val="2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E91472"/>
    <w:rPr>
      <w:b/>
      <w:bCs/>
      <w:kern w:val="32"/>
      <w:sz w:val="24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E91472"/>
    <w:rPr>
      <w:sz w:val="24"/>
      <w:szCs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uiPriority w:val="99"/>
    <w:rsid w:val="00480103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A7629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rsid w:val="00A762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aliases w:val=" Знак"/>
    <w:basedOn w:val="a"/>
    <w:link w:val="ad"/>
    <w:unhideWhenUsed/>
    <w:rsid w:val="00602FA3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193314"/>
    <w:rPr>
      <w:sz w:val="24"/>
      <w:szCs w:val="24"/>
    </w:rPr>
  </w:style>
  <w:style w:type="paragraph" w:styleId="af0">
    <w:name w:val="footer"/>
    <w:basedOn w:val="a"/>
    <w:link w:val="af1"/>
    <w:uiPriority w:val="99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19331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95B36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95B36"/>
    <w:rPr>
      <w:rFonts w:eastAsia="MS Mincho"/>
      <w:b/>
      <w:bCs/>
      <w:sz w:val="24"/>
      <w:szCs w:val="24"/>
    </w:rPr>
  </w:style>
  <w:style w:type="paragraph" w:customStyle="1" w:styleId="ConsPlusNormal">
    <w:name w:val="ConsPlusNormal"/>
    <w:rsid w:val="00595B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Обычный (веб) Знак"/>
    <w:aliases w:val=" Знак Знак"/>
    <w:link w:val="ac"/>
    <w:rsid w:val="00595B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____Microsoft_Visio_2003_20103.vsd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_________Microsoft_Visio_2003_20105.vsd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Visio_2003_20102.vsd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Visio_2003_20104.vsd"/><Relationship Id="rId10" Type="http://schemas.openxmlformats.org/officeDocument/2006/relationships/image" Target="media/image2.emf"/><Relationship Id="rId19" Type="http://schemas.openxmlformats.org/officeDocument/2006/relationships/oleObject" Target="embeddings/_________Microsoft_Visio_2003_20106.vsd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Visio_2003_20101.vsd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0888-EC63-4B21-9F76-C6098911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15379</Words>
  <Characters>87663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Комиссии по размещению государственных заказов:</vt:lpstr>
    </vt:vector>
  </TitlesOfParts>
  <Company>Home</Company>
  <LinksUpToDate>false</LinksUpToDate>
  <CharactersWithSpaces>102837</CharactersWithSpaces>
  <SharedDoc>false</SharedDoc>
  <HLinks>
    <vt:vector size="72" baseType="variant">
      <vt:variant>
        <vt:i4>3145824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consultantplus://offline/ref=F0FB2C4CCDA4F195AAAA8E7FD7884E3BE6DF5FCA698E14BC1BEDD746A9D7A3CB8D2A7065E8F5B052X403E</vt:lpwstr>
      </vt:variant>
      <vt:variant>
        <vt:lpwstr/>
      </vt:variant>
      <vt:variant>
        <vt:i4>589917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3145776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consultantplus://offline/ref=F0FB2C4CCDA4F195AAAA8E7FD7884E3BE6DF5FCA698E14BC1BEDD746A9D7A3CB8D2A7065E8F5B05AX400E</vt:lpwstr>
      </vt:variant>
      <vt:variant>
        <vt:lpwstr/>
      </vt:variant>
      <vt:variant>
        <vt:i4>3145779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3145827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consultantplus://offline/ref=F0FB2C4CCDA4F195AAAA8E7FD7884E3BE6DF5FCA698E14BC1BEDD746A9D7A3CB8D2A7065E8F5B152X401E</vt:lpwstr>
      </vt:variant>
      <vt:variant>
        <vt:lpwstr/>
      </vt:variant>
      <vt:variant>
        <vt:i4>3145779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589917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consultantplus://offline/ref=08D1BD4CC88B52F8907930E026B1A507A8B39901115C2CABAED72BA72FW504E</vt:lpwstr>
      </vt:variant>
      <vt:variant>
        <vt:lpwstr/>
      </vt:variant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consultantplus://offline/ref=08D1BD4CC88B52F8907930E026B1A507A8B2920D145F2CABAED72BA72FW504E</vt:lpwstr>
      </vt:variant>
      <vt:variant>
        <vt:lpwstr/>
      </vt:variant>
      <vt:variant>
        <vt:i4>786433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consultantplus://offline/ref=08D1BD4CC88B52F8907930E026B1A507A8B2920D17582CABAED72BA72FW504E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Комиссии по размещению государственных заказов:</dc:title>
  <dc:creator>Alekseeva</dc:creator>
  <cp:lastModifiedBy>Новицкий Александр Васильевич</cp:lastModifiedBy>
  <cp:revision>2</cp:revision>
  <cp:lastPrinted>2016-08-09T03:17:00Z</cp:lastPrinted>
  <dcterms:created xsi:type="dcterms:W3CDTF">2016-08-09T03:28:00Z</dcterms:created>
  <dcterms:modified xsi:type="dcterms:W3CDTF">2016-08-09T03:28:00Z</dcterms:modified>
</cp:coreProperties>
</file>