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856"/>
        <w:tblW w:w="97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0"/>
      </w:tblGrid>
      <w:tr w:rsidR="00BC46AD" w:rsidRPr="003773CE" w:rsidTr="00BC46AD">
        <w:trPr>
          <w:cantSplit/>
          <w:trHeight w:val="2267"/>
        </w:trPr>
        <w:tc>
          <w:tcPr>
            <w:tcW w:w="9720" w:type="dxa"/>
          </w:tcPr>
          <w:p w:rsidR="00BC46AD" w:rsidRPr="003773CE" w:rsidRDefault="00BC46AD" w:rsidP="000C3D6B">
            <w:pPr>
              <w:jc w:val="center"/>
              <w:rPr>
                <w:b/>
                <w:sz w:val="27"/>
                <w:szCs w:val="27"/>
                <w:highlight w:val="yellow"/>
              </w:rPr>
            </w:pPr>
            <w:r w:rsidRPr="003773CE">
              <w:rPr>
                <w:noProof/>
                <w:highlight w:val="yellow"/>
              </w:rPr>
              <w:drawing>
                <wp:inline distT="0" distB="0" distL="0" distR="0" wp14:anchorId="58271F39" wp14:editId="6FE5BFAC">
                  <wp:extent cx="591185" cy="739140"/>
                  <wp:effectExtent l="0" t="0" r="0" b="3810"/>
                  <wp:docPr id="1" name="Рисунок 1" descr="Описание: Герб Камчатского кр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 Камчатского кр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185" cy="739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C46AD" w:rsidRPr="00FE7931" w:rsidRDefault="00BC46AD" w:rsidP="000C3D6B">
            <w:pPr>
              <w:jc w:val="center"/>
              <w:rPr>
                <w:b/>
                <w:sz w:val="27"/>
                <w:szCs w:val="27"/>
              </w:rPr>
            </w:pPr>
            <w:r w:rsidRPr="00FE7931">
              <w:rPr>
                <w:b/>
                <w:sz w:val="27"/>
                <w:szCs w:val="27"/>
              </w:rPr>
              <w:t>АГЕНТСТВО ИНВЕСТИЦИЙ</w:t>
            </w:r>
          </w:p>
          <w:p w:rsidR="00BC46AD" w:rsidRPr="00FE7931" w:rsidRDefault="00BC46AD" w:rsidP="000C3D6B">
            <w:pPr>
              <w:jc w:val="center"/>
              <w:rPr>
                <w:b/>
                <w:sz w:val="27"/>
                <w:szCs w:val="27"/>
              </w:rPr>
            </w:pPr>
            <w:r w:rsidRPr="00FE7931">
              <w:rPr>
                <w:b/>
                <w:sz w:val="27"/>
                <w:szCs w:val="27"/>
              </w:rPr>
              <w:t xml:space="preserve"> И ПРЕДПРИНИМАТЕЛЬСТВА КАМЧАТСКОГО КРАЯ</w:t>
            </w:r>
          </w:p>
          <w:p w:rsidR="00BC46AD" w:rsidRPr="003773CE" w:rsidRDefault="00BC46AD" w:rsidP="000C3D6B">
            <w:pPr>
              <w:rPr>
                <w:sz w:val="27"/>
                <w:szCs w:val="27"/>
                <w:highlight w:val="yellow"/>
              </w:rPr>
            </w:pPr>
          </w:p>
        </w:tc>
      </w:tr>
    </w:tbl>
    <w:p w:rsidR="00B90ED7" w:rsidRPr="00BE7E51" w:rsidRDefault="00B90ED7" w:rsidP="000C3D6B">
      <w:pPr>
        <w:pStyle w:val="3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BE7E51">
        <w:rPr>
          <w:rFonts w:ascii="Times New Roman" w:hAnsi="Times New Roman"/>
          <w:color w:val="auto"/>
          <w:sz w:val="28"/>
          <w:szCs w:val="28"/>
        </w:rPr>
        <w:t xml:space="preserve">ПРИКАЗ </w:t>
      </w:r>
      <w:r w:rsidR="00BC46AD" w:rsidRPr="00BE7E51">
        <w:rPr>
          <w:rFonts w:ascii="Times New Roman" w:hAnsi="Times New Roman"/>
          <w:color w:val="auto"/>
          <w:sz w:val="28"/>
          <w:szCs w:val="28"/>
        </w:rPr>
        <w:t xml:space="preserve">№ </w:t>
      </w:r>
      <w:r w:rsidR="006368DC">
        <w:rPr>
          <w:rFonts w:ascii="Times New Roman" w:hAnsi="Times New Roman"/>
          <w:b/>
          <w:color w:val="auto"/>
          <w:sz w:val="28"/>
          <w:szCs w:val="28"/>
        </w:rPr>
        <w:t>_____</w:t>
      </w:r>
      <w:r w:rsidR="00BC46AD" w:rsidRPr="00BE7E51">
        <w:rPr>
          <w:rFonts w:ascii="Times New Roman" w:hAnsi="Times New Roman"/>
          <w:b/>
          <w:color w:val="auto"/>
          <w:sz w:val="28"/>
          <w:szCs w:val="28"/>
        </w:rPr>
        <w:t>-</w:t>
      </w:r>
      <w:r w:rsidRPr="00BE7E51">
        <w:rPr>
          <w:rFonts w:ascii="Times New Roman" w:hAnsi="Times New Roman"/>
          <w:b/>
          <w:color w:val="auto"/>
          <w:sz w:val="28"/>
          <w:szCs w:val="28"/>
        </w:rPr>
        <w:t>п</w:t>
      </w:r>
    </w:p>
    <w:p w:rsidR="00B90ED7" w:rsidRPr="00BE7E51" w:rsidRDefault="00B90ED7" w:rsidP="000C3D6B">
      <w:pPr>
        <w:rPr>
          <w:sz w:val="28"/>
        </w:rPr>
      </w:pPr>
    </w:p>
    <w:p w:rsidR="00B90ED7" w:rsidRPr="00BE7E51" w:rsidRDefault="00B90ED7" w:rsidP="000C3D6B">
      <w:pPr>
        <w:rPr>
          <w:sz w:val="28"/>
        </w:rPr>
      </w:pPr>
    </w:p>
    <w:p w:rsidR="00B90ED7" w:rsidRPr="00BE7E51" w:rsidRDefault="00B90ED7" w:rsidP="000C3D6B">
      <w:pPr>
        <w:rPr>
          <w:sz w:val="28"/>
        </w:rPr>
      </w:pPr>
    </w:p>
    <w:p w:rsidR="00B90ED7" w:rsidRPr="00BE7E51" w:rsidRDefault="00B90ED7" w:rsidP="000C3D6B">
      <w:pPr>
        <w:tabs>
          <w:tab w:val="left" w:pos="5954"/>
        </w:tabs>
        <w:rPr>
          <w:b/>
          <w:bCs/>
          <w:sz w:val="28"/>
          <w:szCs w:val="28"/>
        </w:rPr>
      </w:pPr>
      <w:r w:rsidRPr="00BE7E51">
        <w:rPr>
          <w:bCs/>
          <w:sz w:val="28"/>
          <w:szCs w:val="28"/>
        </w:rPr>
        <w:t>г. Петропавло</w:t>
      </w:r>
      <w:r w:rsidR="00E2482F" w:rsidRPr="00BE7E51">
        <w:rPr>
          <w:bCs/>
          <w:sz w:val="28"/>
          <w:szCs w:val="28"/>
        </w:rPr>
        <w:t>вск – Камчатский</w:t>
      </w:r>
      <w:r w:rsidR="00E2482F" w:rsidRPr="00BE7E51">
        <w:rPr>
          <w:bCs/>
          <w:sz w:val="28"/>
          <w:szCs w:val="28"/>
        </w:rPr>
        <w:tab/>
        <w:t xml:space="preserve">    </w:t>
      </w:r>
      <w:r w:rsidR="00F02219" w:rsidRPr="00BE7E51">
        <w:rPr>
          <w:bCs/>
          <w:sz w:val="28"/>
          <w:szCs w:val="28"/>
        </w:rPr>
        <w:t xml:space="preserve">  </w:t>
      </w:r>
      <w:r w:rsidR="00E2482F" w:rsidRPr="00BE7E51">
        <w:rPr>
          <w:bCs/>
          <w:sz w:val="28"/>
          <w:szCs w:val="28"/>
        </w:rPr>
        <w:t xml:space="preserve"> </w:t>
      </w:r>
      <w:r w:rsidR="00681295" w:rsidRPr="00BE7E51">
        <w:rPr>
          <w:bCs/>
          <w:sz w:val="28"/>
          <w:szCs w:val="28"/>
        </w:rPr>
        <w:t xml:space="preserve">  </w:t>
      </w:r>
      <w:r w:rsidRPr="00BE7E51">
        <w:rPr>
          <w:bCs/>
          <w:sz w:val="28"/>
          <w:szCs w:val="28"/>
        </w:rPr>
        <w:t xml:space="preserve"> </w:t>
      </w:r>
      <w:r w:rsidR="00681295" w:rsidRPr="00BE7E51">
        <w:rPr>
          <w:bCs/>
          <w:sz w:val="28"/>
          <w:szCs w:val="28"/>
        </w:rPr>
        <w:t xml:space="preserve">   </w:t>
      </w:r>
      <w:r w:rsidR="00BC46AD" w:rsidRPr="00BE7E51">
        <w:rPr>
          <w:bCs/>
          <w:sz w:val="28"/>
          <w:szCs w:val="28"/>
        </w:rPr>
        <w:t xml:space="preserve"> </w:t>
      </w:r>
      <w:r w:rsidR="006368DC">
        <w:rPr>
          <w:bCs/>
          <w:sz w:val="28"/>
          <w:szCs w:val="28"/>
        </w:rPr>
        <w:t>____ июля 2019</w:t>
      </w:r>
      <w:r w:rsidRPr="00BE7E51">
        <w:rPr>
          <w:bCs/>
          <w:sz w:val="28"/>
          <w:szCs w:val="28"/>
        </w:rPr>
        <w:t xml:space="preserve"> год</w:t>
      </w:r>
      <w:r w:rsidR="00BC46AD" w:rsidRPr="00BE7E51">
        <w:rPr>
          <w:bCs/>
          <w:sz w:val="28"/>
          <w:szCs w:val="28"/>
        </w:rPr>
        <w:t>а</w:t>
      </w:r>
    </w:p>
    <w:p w:rsidR="00B90ED7" w:rsidRPr="00BE7E51" w:rsidRDefault="00B90ED7" w:rsidP="000C3D6B">
      <w:pPr>
        <w:jc w:val="both"/>
        <w:rPr>
          <w:sz w:val="28"/>
          <w:szCs w:val="28"/>
        </w:rPr>
      </w:pPr>
    </w:p>
    <w:tbl>
      <w:tblPr>
        <w:tblW w:w="9785" w:type="dxa"/>
        <w:tblLook w:val="04A0" w:firstRow="1" w:lastRow="0" w:firstColumn="1" w:lastColumn="0" w:noHBand="0" w:noVBand="1"/>
      </w:tblPr>
      <w:tblGrid>
        <w:gridCol w:w="4503"/>
        <w:gridCol w:w="3190"/>
        <w:gridCol w:w="2092"/>
      </w:tblGrid>
      <w:tr w:rsidR="00B90ED7" w:rsidRPr="00FE7931" w:rsidTr="008F3AA3">
        <w:tc>
          <w:tcPr>
            <w:tcW w:w="4503" w:type="dxa"/>
            <w:shd w:val="clear" w:color="auto" w:fill="auto"/>
          </w:tcPr>
          <w:p w:rsidR="003406CB" w:rsidRPr="00FE7931" w:rsidRDefault="00B361DE" w:rsidP="00B361DE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bCs/>
              </w:rPr>
            </w:pPr>
            <w:r>
              <w:rPr>
                <w:bCs/>
              </w:rPr>
              <w:t>О внесении изменений в приказ</w:t>
            </w:r>
            <w:r w:rsidRPr="00B361DE">
              <w:rPr>
                <w:bCs/>
              </w:rPr>
              <w:t xml:space="preserve"> Агентства инвестиций и предпринимательства Камчатского края от </w:t>
            </w:r>
            <w:r>
              <w:rPr>
                <w:bCs/>
              </w:rPr>
              <w:t>10.05</w:t>
            </w:r>
            <w:r w:rsidRPr="00B361DE">
              <w:rPr>
                <w:bCs/>
              </w:rPr>
              <w:t xml:space="preserve">.2018 № </w:t>
            </w:r>
            <w:r>
              <w:rPr>
                <w:bCs/>
              </w:rPr>
              <w:t>94</w:t>
            </w:r>
            <w:r w:rsidRPr="00B361DE">
              <w:rPr>
                <w:bCs/>
              </w:rPr>
              <w:t>-п «О внесении изменений в порядки предоставления финансовых мер поддержки в виде субсидий и в формы документов</w:t>
            </w:r>
            <w:r>
              <w:rPr>
                <w:bCs/>
              </w:rPr>
              <w:t>»</w:t>
            </w:r>
          </w:p>
        </w:tc>
        <w:tc>
          <w:tcPr>
            <w:tcW w:w="3190" w:type="dxa"/>
            <w:shd w:val="clear" w:color="auto" w:fill="auto"/>
          </w:tcPr>
          <w:p w:rsidR="00B90ED7" w:rsidRPr="00FE7931" w:rsidRDefault="00B90ED7" w:rsidP="000C3D6B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bCs/>
              </w:rPr>
            </w:pPr>
          </w:p>
          <w:p w:rsidR="008912AA" w:rsidRPr="00FE7931" w:rsidRDefault="008912AA" w:rsidP="000C3D6B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bCs/>
              </w:rPr>
            </w:pPr>
          </w:p>
          <w:p w:rsidR="005F4E3A" w:rsidRPr="00FE7931" w:rsidRDefault="005F4E3A" w:rsidP="000C3D6B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bCs/>
              </w:rPr>
            </w:pPr>
          </w:p>
        </w:tc>
        <w:tc>
          <w:tcPr>
            <w:tcW w:w="2092" w:type="dxa"/>
            <w:shd w:val="clear" w:color="auto" w:fill="auto"/>
          </w:tcPr>
          <w:p w:rsidR="00B90ED7" w:rsidRPr="00FE7931" w:rsidRDefault="00B90ED7" w:rsidP="000C3D6B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bCs/>
              </w:rPr>
            </w:pPr>
          </w:p>
        </w:tc>
      </w:tr>
    </w:tbl>
    <w:p w:rsidR="00B90ED7" w:rsidRDefault="00B90ED7" w:rsidP="000C3D6B">
      <w:pPr>
        <w:jc w:val="both"/>
        <w:rPr>
          <w:bCs/>
          <w:sz w:val="28"/>
          <w:highlight w:val="yellow"/>
        </w:rPr>
      </w:pPr>
    </w:p>
    <w:p w:rsidR="00B361DE" w:rsidRPr="00B361DE" w:rsidRDefault="00B361DE" w:rsidP="000C3D6B">
      <w:pPr>
        <w:jc w:val="both"/>
        <w:rPr>
          <w:bCs/>
          <w:sz w:val="28"/>
        </w:rPr>
      </w:pPr>
      <w:r w:rsidRPr="00B361DE">
        <w:rPr>
          <w:bCs/>
          <w:sz w:val="28"/>
        </w:rPr>
        <w:tab/>
        <w:t xml:space="preserve">В целях обеспечения чистоты правового поля и упорядочивания нормативной правовой базы Камчатского края </w:t>
      </w:r>
    </w:p>
    <w:p w:rsidR="00B361DE" w:rsidRPr="003773CE" w:rsidRDefault="00B361DE" w:rsidP="000C3D6B">
      <w:pPr>
        <w:jc w:val="both"/>
        <w:rPr>
          <w:bCs/>
          <w:sz w:val="28"/>
          <w:highlight w:val="yellow"/>
        </w:rPr>
      </w:pPr>
    </w:p>
    <w:p w:rsidR="00B90ED7" w:rsidRPr="00D1749D" w:rsidRDefault="00B90ED7" w:rsidP="000C3D6B">
      <w:pPr>
        <w:ind w:firstLine="709"/>
        <w:jc w:val="both"/>
        <w:rPr>
          <w:sz w:val="28"/>
          <w:szCs w:val="28"/>
        </w:rPr>
      </w:pPr>
      <w:r w:rsidRPr="00D1749D">
        <w:rPr>
          <w:sz w:val="28"/>
          <w:szCs w:val="28"/>
        </w:rPr>
        <w:t>ПРИКАЗЫВАЮ:</w:t>
      </w:r>
    </w:p>
    <w:p w:rsidR="00B90ED7" w:rsidRPr="003773CE" w:rsidRDefault="00B90ED7" w:rsidP="000C3D6B">
      <w:pPr>
        <w:ind w:firstLine="709"/>
        <w:jc w:val="both"/>
        <w:rPr>
          <w:szCs w:val="28"/>
          <w:highlight w:val="yellow"/>
        </w:rPr>
      </w:pPr>
    </w:p>
    <w:p w:rsidR="00B361DE" w:rsidRDefault="00B361DE" w:rsidP="00B361DE">
      <w:pPr>
        <w:pStyle w:val="aa"/>
        <w:numPr>
          <w:ilvl w:val="0"/>
          <w:numId w:val="16"/>
        </w:numPr>
        <w:shd w:val="clear" w:color="auto" w:fill="FFFFFF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Внести в</w:t>
      </w:r>
      <w:r w:rsidRPr="008470E3">
        <w:rPr>
          <w:sz w:val="28"/>
          <w:szCs w:val="28"/>
        </w:rPr>
        <w:t xml:space="preserve"> приказ Агентства инвестиций и предпринимательства Камчатского края от </w:t>
      </w:r>
      <w:r>
        <w:rPr>
          <w:sz w:val="28"/>
          <w:szCs w:val="28"/>
        </w:rPr>
        <w:t>10.05</w:t>
      </w:r>
      <w:r w:rsidRPr="008470E3">
        <w:rPr>
          <w:sz w:val="28"/>
          <w:szCs w:val="28"/>
        </w:rPr>
        <w:t>.</w:t>
      </w:r>
      <w:r w:rsidRPr="00130C03">
        <w:rPr>
          <w:sz w:val="28"/>
          <w:szCs w:val="28"/>
        </w:rPr>
        <w:t xml:space="preserve">2018 № </w:t>
      </w:r>
      <w:r>
        <w:rPr>
          <w:sz w:val="28"/>
          <w:szCs w:val="28"/>
        </w:rPr>
        <w:t>94</w:t>
      </w:r>
      <w:r w:rsidRPr="00130C03">
        <w:rPr>
          <w:sz w:val="28"/>
          <w:szCs w:val="28"/>
        </w:rPr>
        <w:t>-п «</w:t>
      </w:r>
      <w:r w:rsidRPr="00B361DE">
        <w:rPr>
          <w:bCs/>
          <w:sz w:val="28"/>
          <w:szCs w:val="28"/>
        </w:rPr>
        <w:t>О внесении изменений в порядки предоставления финансовых мер поддержки в виде субсидий и в формы документов</w:t>
      </w:r>
      <w:r w:rsidRPr="00130C03">
        <w:rPr>
          <w:sz w:val="28"/>
          <w:szCs w:val="28"/>
        </w:rPr>
        <w:t>» следующие изменения:</w:t>
      </w:r>
    </w:p>
    <w:p w:rsidR="00785156" w:rsidRDefault="00785156" w:rsidP="0078515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785156">
        <w:rPr>
          <w:sz w:val="28"/>
          <w:szCs w:val="28"/>
        </w:rPr>
        <w:t>исключить из части 1 слова «</w:t>
      </w:r>
      <w:r>
        <w:rPr>
          <w:sz w:val="28"/>
          <w:szCs w:val="28"/>
        </w:rPr>
        <w:t xml:space="preserve">, </w:t>
      </w:r>
      <w:r w:rsidRPr="00785156">
        <w:rPr>
          <w:sz w:val="28"/>
          <w:szCs w:val="28"/>
        </w:rPr>
        <w:t xml:space="preserve">приказу Агентства </w:t>
      </w:r>
      <w:r w:rsidR="006368DC">
        <w:rPr>
          <w:sz w:val="28"/>
          <w:szCs w:val="28"/>
        </w:rPr>
        <w:t>от 05.07.2017 № 67-п «</w:t>
      </w:r>
      <w:r w:rsidR="006368DC" w:rsidRPr="006368DC">
        <w:rPr>
          <w:sz w:val="28"/>
          <w:szCs w:val="28"/>
        </w:rPr>
        <w:t xml:space="preserve">Об утверждении Порядка предоставления субсидий субъектам малого и среднего предпринимательства в целях финансирования части затрат, связанных с уплатой первого взноса (аванса) </w:t>
      </w:r>
      <w:r w:rsidR="006368DC">
        <w:rPr>
          <w:sz w:val="28"/>
          <w:szCs w:val="28"/>
        </w:rPr>
        <w:t>при заключении договора лизинга»</w:t>
      </w:r>
      <w:r>
        <w:rPr>
          <w:sz w:val="28"/>
          <w:szCs w:val="28"/>
        </w:rPr>
        <w:t>;</w:t>
      </w:r>
    </w:p>
    <w:p w:rsidR="006368DC" w:rsidRDefault="006368DC" w:rsidP="0078515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6368DC">
        <w:rPr>
          <w:sz w:val="28"/>
          <w:szCs w:val="28"/>
        </w:rPr>
        <w:t>исключить из части 1 слова «, приказу Агентства от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14.03.2018 № 45-п «</w:t>
      </w:r>
      <w:r w:rsidRPr="006368DC">
        <w:rPr>
          <w:sz w:val="28"/>
          <w:szCs w:val="28"/>
        </w:rPr>
        <w:t>Об утверждении Порядка предоставления субсидий субъектам малого и среднего предпринимательства в целях финансирования части затрат, связанных с созданием и (или) развитием групп дневного времяпрепровожд</w:t>
      </w:r>
      <w:r>
        <w:rPr>
          <w:sz w:val="28"/>
          <w:szCs w:val="28"/>
        </w:rPr>
        <w:t>ения детей дошкольного возраста»</w:t>
      </w:r>
      <w:r>
        <w:rPr>
          <w:sz w:val="28"/>
          <w:szCs w:val="28"/>
        </w:rPr>
        <w:t>.</w:t>
      </w:r>
    </w:p>
    <w:p w:rsidR="00B90ED7" w:rsidRPr="008864E5" w:rsidRDefault="00B90ED7" w:rsidP="000C3D6B">
      <w:pPr>
        <w:ind w:firstLine="709"/>
        <w:jc w:val="both"/>
        <w:rPr>
          <w:sz w:val="28"/>
          <w:szCs w:val="28"/>
        </w:rPr>
      </w:pPr>
      <w:r w:rsidRPr="008864E5">
        <w:rPr>
          <w:sz w:val="28"/>
          <w:szCs w:val="28"/>
        </w:rPr>
        <w:t xml:space="preserve">2. Разместить настоящий приказ на официальном сайте исполнительных органов государственной власти Камчатского края в сети Интернет: </w:t>
      </w:r>
      <w:r w:rsidRPr="008864E5">
        <w:rPr>
          <w:sz w:val="28"/>
        </w:rPr>
        <w:t>www.kamgov.ru</w:t>
      </w:r>
      <w:r w:rsidRPr="008864E5">
        <w:rPr>
          <w:sz w:val="32"/>
          <w:szCs w:val="28"/>
        </w:rPr>
        <w:t>.</w:t>
      </w:r>
    </w:p>
    <w:p w:rsidR="00B90ED7" w:rsidRDefault="00B90ED7" w:rsidP="007F6311">
      <w:pPr>
        <w:pStyle w:val="aa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6658F5">
        <w:rPr>
          <w:sz w:val="28"/>
          <w:szCs w:val="28"/>
        </w:rPr>
        <w:t xml:space="preserve">Настоящий приказ вступает в силу через 10 дней после дня его официального опубликования. </w:t>
      </w:r>
    </w:p>
    <w:p w:rsidR="006658F5" w:rsidRDefault="006658F5" w:rsidP="006658F5">
      <w:pPr>
        <w:tabs>
          <w:tab w:val="left" w:pos="1134"/>
        </w:tabs>
        <w:jc w:val="both"/>
        <w:rPr>
          <w:sz w:val="28"/>
          <w:szCs w:val="28"/>
        </w:rPr>
      </w:pPr>
    </w:p>
    <w:p w:rsidR="006658F5" w:rsidRPr="006658F5" w:rsidRDefault="006658F5" w:rsidP="006658F5">
      <w:pPr>
        <w:tabs>
          <w:tab w:val="left" w:pos="1134"/>
        </w:tabs>
        <w:jc w:val="both"/>
        <w:rPr>
          <w:sz w:val="28"/>
          <w:szCs w:val="28"/>
        </w:rPr>
      </w:pPr>
    </w:p>
    <w:p w:rsidR="000812E6" w:rsidRDefault="003773CE" w:rsidP="004F0FE6">
      <w:pPr>
        <w:tabs>
          <w:tab w:val="left" w:pos="1603"/>
        </w:tabs>
        <w:jc w:val="both"/>
        <w:rPr>
          <w:sz w:val="28"/>
          <w:szCs w:val="28"/>
        </w:rPr>
      </w:pPr>
      <w:r w:rsidRPr="006658F5">
        <w:rPr>
          <w:sz w:val="28"/>
          <w:szCs w:val="28"/>
        </w:rPr>
        <w:t>Р</w:t>
      </w:r>
      <w:r w:rsidR="00B90ED7" w:rsidRPr="006658F5">
        <w:rPr>
          <w:sz w:val="28"/>
          <w:szCs w:val="28"/>
        </w:rPr>
        <w:t xml:space="preserve">уководитель                                                                                       </w:t>
      </w:r>
      <w:r w:rsidR="00BC46AD" w:rsidRPr="006658F5">
        <w:rPr>
          <w:sz w:val="28"/>
          <w:szCs w:val="28"/>
        </w:rPr>
        <w:t>О.В. Герасимова</w:t>
      </w:r>
      <w:bookmarkStart w:id="0" w:name="_GoBack"/>
      <w:bookmarkEnd w:id="0"/>
    </w:p>
    <w:sectPr w:rsidR="000812E6" w:rsidSect="004F0FE6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36FF9"/>
    <w:multiLevelType w:val="hybridMultilevel"/>
    <w:tmpl w:val="BAE45D08"/>
    <w:lvl w:ilvl="0" w:tplc="0E1CBA7C">
      <w:start w:val="1"/>
      <w:numFmt w:val="decimal"/>
      <w:lvlText w:val="%1)"/>
      <w:lvlJc w:val="left"/>
      <w:pPr>
        <w:ind w:left="353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99" w:hanging="360"/>
      </w:p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</w:lvl>
    <w:lvl w:ilvl="3" w:tplc="0419000F" w:tentative="1">
      <w:start w:val="1"/>
      <w:numFmt w:val="decimal"/>
      <w:lvlText w:val="%4."/>
      <w:lvlJc w:val="left"/>
      <w:pPr>
        <w:ind w:left="5639" w:hanging="360"/>
      </w:p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</w:lvl>
    <w:lvl w:ilvl="6" w:tplc="0419000F" w:tentative="1">
      <w:start w:val="1"/>
      <w:numFmt w:val="decimal"/>
      <w:lvlText w:val="%7."/>
      <w:lvlJc w:val="left"/>
      <w:pPr>
        <w:ind w:left="7799" w:hanging="360"/>
      </w:p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1" w15:restartNumberingAfterBreak="0">
    <w:nsid w:val="0A4226A7"/>
    <w:multiLevelType w:val="multilevel"/>
    <w:tmpl w:val="EB4E9A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  <w:rPr>
        <w:rFonts w:ascii="Times New Roman" w:hAnsi="Times New Roman" w:cs="Times New Roman" w:hint="default"/>
        <w:b w:val="0"/>
        <w:bCs w:val="0"/>
        <w:color w:val="auto"/>
        <w:sz w:val="28"/>
        <w:szCs w:val="28"/>
      </w:rPr>
    </w:lvl>
    <w:lvl w:ilvl="2">
      <w:start w:val="1"/>
      <w:numFmt w:val="decimal"/>
      <w:lvlText w:val="%3)"/>
      <w:lvlJc w:val="left"/>
      <w:pPr>
        <w:ind w:left="3056" w:hanging="504"/>
      </w:pPr>
      <w:rPr>
        <w:rFonts w:ascii="Times New Roman" w:eastAsia="Times New Roman" w:hAnsi="Times New Roman" w:cs="Times New Roman"/>
        <w:b w:val="0"/>
        <w:bCs w:val="0"/>
        <w:color w:val="auto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22D3DC6"/>
    <w:multiLevelType w:val="hybridMultilevel"/>
    <w:tmpl w:val="4F7A522E"/>
    <w:lvl w:ilvl="0" w:tplc="8F8A43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31B742B"/>
    <w:multiLevelType w:val="hybridMultilevel"/>
    <w:tmpl w:val="E1F881B2"/>
    <w:lvl w:ilvl="0" w:tplc="D63EC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C53287"/>
    <w:multiLevelType w:val="hybridMultilevel"/>
    <w:tmpl w:val="D1D8E1AA"/>
    <w:lvl w:ilvl="0" w:tplc="D4E0381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30C25187"/>
    <w:multiLevelType w:val="hybridMultilevel"/>
    <w:tmpl w:val="62607368"/>
    <w:lvl w:ilvl="0" w:tplc="C314757C">
      <w:start w:val="1"/>
      <w:numFmt w:val="decimal"/>
      <w:lvlText w:val="%1."/>
      <w:lvlJc w:val="left"/>
      <w:pPr>
        <w:ind w:left="1353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FB54F5"/>
    <w:multiLevelType w:val="hybridMultilevel"/>
    <w:tmpl w:val="1E16748C"/>
    <w:lvl w:ilvl="0" w:tplc="B61CDEC8">
      <w:start w:val="1"/>
      <w:numFmt w:val="decimal"/>
      <w:lvlText w:val="%1."/>
      <w:lvlJc w:val="left"/>
      <w:pPr>
        <w:ind w:left="135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3FA7F1E"/>
    <w:multiLevelType w:val="hybridMultilevel"/>
    <w:tmpl w:val="DF905628"/>
    <w:lvl w:ilvl="0" w:tplc="D63EC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3041CD"/>
    <w:multiLevelType w:val="hybridMultilevel"/>
    <w:tmpl w:val="A3F09B8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310390"/>
    <w:multiLevelType w:val="hybridMultilevel"/>
    <w:tmpl w:val="0008709E"/>
    <w:lvl w:ilvl="0" w:tplc="8DFEE18A">
      <w:start w:val="15"/>
      <w:numFmt w:val="decimal"/>
      <w:lvlText w:val="%1)"/>
      <w:lvlJc w:val="left"/>
      <w:pPr>
        <w:ind w:left="2942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10" w15:restartNumberingAfterBreak="0">
    <w:nsid w:val="552B2D72"/>
    <w:multiLevelType w:val="hybridMultilevel"/>
    <w:tmpl w:val="6BF064EA"/>
    <w:lvl w:ilvl="0" w:tplc="1DD2602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5AF6611A"/>
    <w:multiLevelType w:val="hybridMultilevel"/>
    <w:tmpl w:val="FA16D2E8"/>
    <w:lvl w:ilvl="0" w:tplc="88905C64">
      <w:start w:val="1"/>
      <w:numFmt w:val="decimal"/>
      <w:lvlText w:val="%1.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DB2480A"/>
    <w:multiLevelType w:val="multilevel"/>
    <w:tmpl w:val="DEAAD8D6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13" w15:restartNumberingAfterBreak="0">
    <w:nsid w:val="641D005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66A8760A"/>
    <w:multiLevelType w:val="hybridMultilevel"/>
    <w:tmpl w:val="99B66A24"/>
    <w:lvl w:ilvl="0" w:tplc="6D889C06">
      <w:start w:val="1"/>
      <w:numFmt w:val="decimal"/>
      <w:lvlText w:val="%1."/>
      <w:lvlJc w:val="left"/>
      <w:pPr>
        <w:ind w:left="7448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E709E2"/>
    <w:multiLevelType w:val="hybridMultilevel"/>
    <w:tmpl w:val="6A40736A"/>
    <w:lvl w:ilvl="0" w:tplc="54E405F8">
      <w:start w:val="1"/>
      <w:numFmt w:val="decimal"/>
      <w:lvlText w:val="%1."/>
      <w:lvlJc w:val="left"/>
      <w:pPr>
        <w:ind w:left="1339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760149C4"/>
    <w:multiLevelType w:val="hybridMultilevel"/>
    <w:tmpl w:val="1E702D28"/>
    <w:lvl w:ilvl="0" w:tplc="60866AB6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4"/>
  </w:num>
  <w:num w:numId="2">
    <w:abstractNumId w:val="6"/>
  </w:num>
  <w:num w:numId="3">
    <w:abstractNumId w:val="16"/>
  </w:num>
  <w:num w:numId="4">
    <w:abstractNumId w:val="3"/>
  </w:num>
  <w:num w:numId="5">
    <w:abstractNumId w:val="7"/>
  </w:num>
  <w:num w:numId="6">
    <w:abstractNumId w:val="13"/>
  </w:num>
  <w:num w:numId="7">
    <w:abstractNumId w:val="1"/>
  </w:num>
  <w:num w:numId="8">
    <w:abstractNumId w:val="8"/>
  </w:num>
  <w:num w:numId="9">
    <w:abstractNumId w:val="12"/>
  </w:num>
  <w:num w:numId="10">
    <w:abstractNumId w:val="2"/>
  </w:num>
  <w:num w:numId="11">
    <w:abstractNumId w:val="5"/>
  </w:num>
  <w:num w:numId="12">
    <w:abstractNumId w:val="14"/>
  </w:num>
  <w:num w:numId="13">
    <w:abstractNumId w:val="9"/>
  </w:num>
  <w:num w:numId="14">
    <w:abstractNumId w:val="11"/>
  </w:num>
  <w:num w:numId="15">
    <w:abstractNumId w:val="0"/>
  </w:num>
  <w:num w:numId="16">
    <w:abstractNumId w:val="15"/>
  </w:num>
  <w:num w:numId="17">
    <w:abstractNumId w:val="1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905"/>
    <w:rsid w:val="00024C84"/>
    <w:rsid w:val="000259C4"/>
    <w:rsid w:val="000264D6"/>
    <w:rsid w:val="000378D2"/>
    <w:rsid w:val="00041967"/>
    <w:rsid w:val="00044E1D"/>
    <w:rsid w:val="00045B91"/>
    <w:rsid w:val="00066D14"/>
    <w:rsid w:val="00074FCC"/>
    <w:rsid w:val="000812E6"/>
    <w:rsid w:val="0009796E"/>
    <w:rsid w:val="000C3D6B"/>
    <w:rsid w:val="000D1A73"/>
    <w:rsid w:val="000E2528"/>
    <w:rsid w:val="000F2A20"/>
    <w:rsid w:val="000F5B71"/>
    <w:rsid w:val="00130FB0"/>
    <w:rsid w:val="00147416"/>
    <w:rsid w:val="0016294E"/>
    <w:rsid w:val="00170D53"/>
    <w:rsid w:val="0017332D"/>
    <w:rsid w:val="001942BE"/>
    <w:rsid w:val="001B662A"/>
    <w:rsid w:val="001E0B0D"/>
    <w:rsid w:val="00200C12"/>
    <w:rsid w:val="0020118F"/>
    <w:rsid w:val="00204DEE"/>
    <w:rsid w:val="00213761"/>
    <w:rsid w:val="00213E84"/>
    <w:rsid w:val="00222F2E"/>
    <w:rsid w:val="00227689"/>
    <w:rsid w:val="0024122D"/>
    <w:rsid w:val="00262FB3"/>
    <w:rsid w:val="00267DE4"/>
    <w:rsid w:val="00276438"/>
    <w:rsid w:val="00287FFB"/>
    <w:rsid w:val="00291727"/>
    <w:rsid w:val="002A6249"/>
    <w:rsid w:val="002B1C93"/>
    <w:rsid w:val="002B2D5D"/>
    <w:rsid w:val="002D4150"/>
    <w:rsid w:val="002E057F"/>
    <w:rsid w:val="002E15C2"/>
    <w:rsid w:val="002E38E6"/>
    <w:rsid w:val="002F0CA2"/>
    <w:rsid w:val="002F7022"/>
    <w:rsid w:val="00304491"/>
    <w:rsid w:val="003056FE"/>
    <w:rsid w:val="00316C8B"/>
    <w:rsid w:val="00320DD0"/>
    <w:rsid w:val="003214F3"/>
    <w:rsid w:val="00322303"/>
    <w:rsid w:val="00322633"/>
    <w:rsid w:val="003259DF"/>
    <w:rsid w:val="00330CF8"/>
    <w:rsid w:val="003406CB"/>
    <w:rsid w:val="00343E9F"/>
    <w:rsid w:val="003453C6"/>
    <w:rsid w:val="00350E57"/>
    <w:rsid w:val="00356B25"/>
    <w:rsid w:val="00377228"/>
    <w:rsid w:val="003772DB"/>
    <w:rsid w:val="003773CE"/>
    <w:rsid w:val="003807AD"/>
    <w:rsid w:val="00390AB7"/>
    <w:rsid w:val="003A2C84"/>
    <w:rsid w:val="003A7FE0"/>
    <w:rsid w:val="003B2FB4"/>
    <w:rsid w:val="003B5542"/>
    <w:rsid w:val="003B5D54"/>
    <w:rsid w:val="003B60E4"/>
    <w:rsid w:val="003C67FD"/>
    <w:rsid w:val="003D34F1"/>
    <w:rsid w:val="003D7DE6"/>
    <w:rsid w:val="00400148"/>
    <w:rsid w:val="004134EF"/>
    <w:rsid w:val="00434A0A"/>
    <w:rsid w:val="00445786"/>
    <w:rsid w:val="004466C6"/>
    <w:rsid w:val="00447371"/>
    <w:rsid w:val="00470A0E"/>
    <w:rsid w:val="004824F7"/>
    <w:rsid w:val="00493073"/>
    <w:rsid w:val="004A47D1"/>
    <w:rsid w:val="004B4163"/>
    <w:rsid w:val="004B4905"/>
    <w:rsid w:val="004C59BE"/>
    <w:rsid w:val="004E1F56"/>
    <w:rsid w:val="004E2482"/>
    <w:rsid w:val="004E3D23"/>
    <w:rsid w:val="004F0FE6"/>
    <w:rsid w:val="00501968"/>
    <w:rsid w:val="00505E5D"/>
    <w:rsid w:val="00512B40"/>
    <w:rsid w:val="005173B0"/>
    <w:rsid w:val="00523578"/>
    <w:rsid w:val="00530487"/>
    <w:rsid w:val="00531BA6"/>
    <w:rsid w:val="005373D9"/>
    <w:rsid w:val="005415EB"/>
    <w:rsid w:val="00543118"/>
    <w:rsid w:val="00553A0A"/>
    <w:rsid w:val="00553A58"/>
    <w:rsid w:val="00562824"/>
    <w:rsid w:val="00584134"/>
    <w:rsid w:val="00591307"/>
    <w:rsid w:val="00596380"/>
    <w:rsid w:val="005B2942"/>
    <w:rsid w:val="005C5D86"/>
    <w:rsid w:val="005C7CC0"/>
    <w:rsid w:val="005D1356"/>
    <w:rsid w:val="005E56E2"/>
    <w:rsid w:val="005F2132"/>
    <w:rsid w:val="005F21AA"/>
    <w:rsid w:val="005F4E3A"/>
    <w:rsid w:val="005F595D"/>
    <w:rsid w:val="006029B1"/>
    <w:rsid w:val="00606CDA"/>
    <w:rsid w:val="00614F81"/>
    <w:rsid w:val="00624A7A"/>
    <w:rsid w:val="00627F7E"/>
    <w:rsid w:val="00630FAD"/>
    <w:rsid w:val="0063172E"/>
    <w:rsid w:val="00634ACF"/>
    <w:rsid w:val="006368DC"/>
    <w:rsid w:val="0066492F"/>
    <w:rsid w:val="00664E49"/>
    <w:rsid w:val="006658F5"/>
    <w:rsid w:val="00676181"/>
    <w:rsid w:val="00681295"/>
    <w:rsid w:val="006A545D"/>
    <w:rsid w:val="006B5E78"/>
    <w:rsid w:val="006D1DD8"/>
    <w:rsid w:val="006D5887"/>
    <w:rsid w:val="006F3DE5"/>
    <w:rsid w:val="00705C6D"/>
    <w:rsid w:val="00707A3E"/>
    <w:rsid w:val="00713201"/>
    <w:rsid w:val="007274B2"/>
    <w:rsid w:val="00727C20"/>
    <w:rsid w:val="007401A4"/>
    <w:rsid w:val="0074214D"/>
    <w:rsid w:val="007439B0"/>
    <w:rsid w:val="00744961"/>
    <w:rsid w:val="00747122"/>
    <w:rsid w:val="00767A3E"/>
    <w:rsid w:val="007746DA"/>
    <w:rsid w:val="00774D45"/>
    <w:rsid w:val="007751E7"/>
    <w:rsid w:val="00785156"/>
    <w:rsid w:val="007902DE"/>
    <w:rsid w:val="007917AF"/>
    <w:rsid w:val="007979E7"/>
    <w:rsid w:val="007A5EBF"/>
    <w:rsid w:val="007B18CF"/>
    <w:rsid w:val="007B3141"/>
    <w:rsid w:val="007D3CF4"/>
    <w:rsid w:val="007E15B0"/>
    <w:rsid w:val="007F0925"/>
    <w:rsid w:val="007F1C97"/>
    <w:rsid w:val="007F6311"/>
    <w:rsid w:val="00812CB2"/>
    <w:rsid w:val="00813611"/>
    <w:rsid w:val="00816A9C"/>
    <w:rsid w:val="00821B15"/>
    <w:rsid w:val="0082452B"/>
    <w:rsid w:val="00830FDA"/>
    <w:rsid w:val="0084281F"/>
    <w:rsid w:val="0084349C"/>
    <w:rsid w:val="0084418C"/>
    <w:rsid w:val="008459CC"/>
    <w:rsid w:val="00850A3F"/>
    <w:rsid w:val="00861D1D"/>
    <w:rsid w:val="00864C26"/>
    <w:rsid w:val="008669B7"/>
    <w:rsid w:val="00870328"/>
    <w:rsid w:val="008734A0"/>
    <w:rsid w:val="00877AAF"/>
    <w:rsid w:val="008855D8"/>
    <w:rsid w:val="008864E5"/>
    <w:rsid w:val="008912AA"/>
    <w:rsid w:val="0089336D"/>
    <w:rsid w:val="008A1D70"/>
    <w:rsid w:val="008A6DDA"/>
    <w:rsid w:val="008A6E2F"/>
    <w:rsid w:val="008C543D"/>
    <w:rsid w:val="008D19B3"/>
    <w:rsid w:val="008D3925"/>
    <w:rsid w:val="008E4ED4"/>
    <w:rsid w:val="008F3AA3"/>
    <w:rsid w:val="008F6DDB"/>
    <w:rsid w:val="00901659"/>
    <w:rsid w:val="00904075"/>
    <w:rsid w:val="00907DE6"/>
    <w:rsid w:val="00907E0B"/>
    <w:rsid w:val="009126EB"/>
    <w:rsid w:val="009371F4"/>
    <w:rsid w:val="00946B62"/>
    <w:rsid w:val="009515AA"/>
    <w:rsid w:val="00952483"/>
    <w:rsid w:val="00956417"/>
    <w:rsid w:val="009579D4"/>
    <w:rsid w:val="00963C87"/>
    <w:rsid w:val="00980370"/>
    <w:rsid w:val="00984227"/>
    <w:rsid w:val="00992AC5"/>
    <w:rsid w:val="009A498D"/>
    <w:rsid w:val="009A4CE1"/>
    <w:rsid w:val="009A7257"/>
    <w:rsid w:val="009B00E5"/>
    <w:rsid w:val="009C1CE0"/>
    <w:rsid w:val="009C667E"/>
    <w:rsid w:val="009D19E6"/>
    <w:rsid w:val="009D6EAA"/>
    <w:rsid w:val="009E36CF"/>
    <w:rsid w:val="00A03069"/>
    <w:rsid w:val="00A050C3"/>
    <w:rsid w:val="00A110AE"/>
    <w:rsid w:val="00A16986"/>
    <w:rsid w:val="00A16C80"/>
    <w:rsid w:val="00A3251A"/>
    <w:rsid w:val="00A35817"/>
    <w:rsid w:val="00A44D8B"/>
    <w:rsid w:val="00A503CC"/>
    <w:rsid w:val="00A57063"/>
    <w:rsid w:val="00A64EFB"/>
    <w:rsid w:val="00A76B64"/>
    <w:rsid w:val="00A8107F"/>
    <w:rsid w:val="00A81612"/>
    <w:rsid w:val="00A83A37"/>
    <w:rsid w:val="00A84A92"/>
    <w:rsid w:val="00A914CC"/>
    <w:rsid w:val="00A93269"/>
    <w:rsid w:val="00A94087"/>
    <w:rsid w:val="00A9425B"/>
    <w:rsid w:val="00AA6C7E"/>
    <w:rsid w:val="00AD0722"/>
    <w:rsid w:val="00AD113A"/>
    <w:rsid w:val="00AD1CA7"/>
    <w:rsid w:val="00AD1F95"/>
    <w:rsid w:val="00AF07AD"/>
    <w:rsid w:val="00B07025"/>
    <w:rsid w:val="00B154D7"/>
    <w:rsid w:val="00B16831"/>
    <w:rsid w:val="00B24F15"/>
    <w:rsid w:val="00B35800"/>
    <w:rsid w:val="00B361DE"/>
    <w:rsid w:val="00B37578"/>
    <w:rsid w:val="00B5474A"/>
    <w:rsid w:val="00B551F9"/>
    <w:rsid w:val="00B6089D"/>
    <w:rsid w:val="00B70A7D"/>
    <w:rsid w:val="00B713ED"/>
    <w:rsid w:val="00B744C7"/>
    <w:rsid w:val="00B87888"/>
    <w:rsid w:val="00B87E13"/>
    <w:rsid w:val="00B90ED7"/>
    <w:rsid w:val="00B91DA6"/>
    <w:rsid w:val="00B925D3"/>
    <w:rsid w:val="00B96C03"/>
    <w:rsid w:val="00BC1300"/>
    <w:rsid w:val="00BC46AD"/>
    <w:rsid w:val="00BD1BBE"/>
    <w:rsid w:val="00BD2611"/>
    <w:rsid w:val="00BE0D89"/>
    <w:rsid w:val="00BE1D9D"/>
    <w:rsid w:val="00BE4811"/>
    <w:rsid w:val="00BE6580"/>
    <w:rsid w:val="00BE7E51"/>
    <w:rsid w:val="00C01309"/>
    <w:rsid w:val="00C01DF4"/>
    <w:rsid w:val="00C03D1A"/>
    <w:rsid w:val="00C13F61"/>
    <w:rsid w:val="00C23750"/>
    <w:rsid w:val="00C26F7E"/>
    <w:rsid w:val="00C30E9B"/>
    <w:rsid w:val="00C42E32"/>
    <w:rsid w:val="00C54556"/>
    <w:rsid w:val="00C55A99"/>
    <w:rsid w:val="00C5790C"/>
    <w:rsid w:val="00C667BB"/>
    <w:rsid w:val="00C731A1"/>
    <w:rsid w:val="00C74774"/>
    <w:rsid w:val="00C87421"/>
    <w:rsid w:val="00C87FF8"/>
    <w:rsid w:val="00CA2176"/>
    <w:rsid w:val="00CA3001"/>
    <w:rsid w:val="00CB0162"/>
    <w:rsid w:val="00CB3BA0"/>
    <w:rsid w:val="00CB3EAA"/>
    <w:rsid w:val="00CB5FDD"/>
    <w:rsid w:val="00CB673A"/>
    <w:rsid w:val="00CD4C0F"/>
    <w:rsid w:val="00CD4E55"/>
    <w:rsid w:val="00CF6692"/>
    <w:rsid w:val="00D075EF"/>
    <w:rsid w:val="00D1749D"/>
    <w:rsid w:val="00D21500"/>
    <w:rsid w:val="00D265E1"/>
    <w:rsid w:val="00D26980"/>
    <w:rsid w:val="00D35157"/>
    <w:rsid w:val="00D544B0"/>
    <w:rsid w:val="00D560DA"/>
    <w:rsid w:val="00D75D87"/>
    <w:rsid w:val="00D91DAC"/>
    <w:rsid w:val="00D93607"/>
    <w:rsid w:val="00D97AFD"/>
    <w:rsid w:val="00DA05C9"/>
    <w:rsid w:val="00DA17D2"/>
    <w:rsid w:val="00DB3DC4"/>
    <w:rsid w:val="00DC0242"/>
    <w:rsid w:val="00DC39E0"/>
    <w:rsid w:val="00DC5BCE"/>
    <w:rsid w:val="00DD3029"/>
    <w:rsid w:val="00DD60CF"/>
    <w:rsid w:val="00DD7D88"/>
    <w:rsid w:val="00DE142E"/>
    <w:rsid w:val="00DF1742"/>
    <w:rsid w:val="00E01C3F"/>
    <w:rsid w:val="00E0269B"/>
    <w:rsid w:val="00E2482F"/>
    <w:rsid w:val="00E33E97"/>
    <w:rsid w:val="00E41264"/>
    <w:rsid w:val="00E44ED3"/>
    <w:rsid w:val="00E477FA"/>
    <w:rsid w:val="00E57F00"/>
    <w:rsid w:val="00E665D2"/>
    <w:rsid w:val="00E70B29"/>
    <w:rsid w:val="00E75917"/>
    <w:rsid w:val="00E77E0D"/>
    <w:rsid w:val="00E839D0"/>
    <w:rsid w:val="00E94F5F"/>
    <w:rsid w:val="00EA260D"/>
    <w:rsid w:val="00EA67C5"/>
    <w:rsid w:val="00EC3742"/>
    <w:rsid w:val="00EC75C2"/>
    <w:rsid w:val="00ED4CA2"/>
    <w:rsid w:val="00ED74AC"/>
    <w:rsid w:val="00EF0F0A"/>
    <w:rsid w:val="00EF161F"/>
    <w:rsid w:val="00EF6746"/>
    <w:rsid w:val="00F02219"/>
    <w:rsid w:val="00F06F9C"/>
    <w:rsid w:val="00F07598"/>
    <w:rsid w:val="00F129E5"/>
    <w:rsid w:val="00F23636"/>
    <w:rsid w:val="00F2421C"/>
    <w:rsid w:val="00F25111"/>
    <w:rsid w:val="00F30B24"/>
    <w:rsid w:val="00F32989"/>
    <w:rsid w:val="00F37E88"/>
    <w:rsid w:val="00F42FF3"/>
    <w:rsid w:val="00F65493"/>
    <w:rsid w:val="00F67296"/>
    <w:rsid w:val="00F814B5"/>
    <w:rsid w:val="00F91366"/>
    <w:rsid w:val="00FA0D7F"/>
    <w:rsid w:val="00FA354D"/>
    <w:rsid w:val="00FA6724"/>
    <w:rsid w:val="00FA7530"/>
    <w:rsid w:val="00FB21A0"/>
    <w:rsid w:val="00FC662C"/>
    <w:rsid w:val="00FD2163"/>
    <w:rsid w:val="00FD563D"/>
    <w:rsid w:val="00FE7931"/>
    <w:rsid w:val="00FF3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F5EDD7-66A5-4AF7-8649-5FB691387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4D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44D8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lang w:val="x-none" w:eastAsia="x-none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D265E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B90ED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816A9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816A9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44D8B"/>
    <w:rPr>
      <w:rFonts w:ascii="Arial" w:eastAsia="Times New Roman" w:hAnsi="Arial" w:cs="Times New Roman"/>
      <w:b/>
      <w:bCs/>
      <w:color w:val="000080"/>
      <w:sz w:val="24"/>
      <w:szCs w:val="24"/>
      <w:lang w:val="x-none" w:eastAsia="x-none"/>
    </w:rPr>
  </w:style>
  <w:style w:type="paragraph" w:customStyle="1" w:styleId="ConsPlusNonformat">
    <w:name w:val="ConsPlusNonformat"/>
    <w:rsid w:val="00A44D8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rsid w:val="00A44D8B"/>
    <w:rPr>
      <w:color w:val="0000FF"/>
      <w:u w:val="single"/>
    </w:rPr>
  </w:style>
  <w:style w:type="paragraph" w:styleId="a4">
    <w:name w:val="Body Text Indent"/>
    <w:basedOn w:val="a"/>
    <w:link w:val="a5"/>
    <w:uiPriority w:val="99"/>
    <w:unhideWhenUsed/>
    <w:rsid w:val="00A44D8B"/>
    <w:pPr>
      <w:spacing w:after="120"/>
      <w:ind w:left="283"/>
    </w:pPr>
    <w:rPr>
      <w:lang w:val="x-none" w:eastAsia="x-none"/>
    </w:rPr>
  </w:style>
  <w:style w:type="character" w:customStyle="1" w:styleId="a5">
    <w:name w:val="Основной текст с отступом Знак"/>
    <w:basedOn w:val="a0"/>
    <w:link w:val="a4"/>
    <w:uiPriority w:val="99"/>
    <w:rsid w:val="00A44D8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timesnewroman">
    <w:name w:val="timesnewroman"/>
    <w:basedOn w:val="a6"/>
    <w:rsid w:val="00A44D8B"/>
    <w:pPr>
      <w:spacing w:after="0"/>
      <w:ind w:firstLine="708"/>
      <w:jc w:val="both"/>
    </w:pPr>
    <w:rPr>
      <w:szCs w:val="20"/>
    </w:rPr>
  </w:style>
  <w:style w:type="paragraph" w:styleId="a6">
    <w:name w:val="Body Text"/>
    <w:basedOn w:val="a"/>
    <w:link w:val="a7"/>
    <w:uiPriority w:val="99"/>
    <w:semiHidden/>
    <w:unhideWhenUsed/>
    <w:rsid w:val="00A44D8B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A44D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0407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0407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7439B0"/>
    <w:pPr>
      <w:ind w:left="720"/>
      <w:contextualSpacing/>
    </w:pPr>
  </w:style>
  <w:style w:type="paragraph" w:styleId="21">
    <w:name w:val="Body Text Indent 2"/>
    <w:basedOn w:val="a"/>
    <w:link w:val="22"/>
    <w:uiPriority w:val="99"/>
    <w:semiHidden/>
    <w:unhideWhenUsed/>
    <w:rsid w:val="00E94F5F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E94F5F"/>
  </w:style>
  <w:style w:type="paragraph" w:styleId="ab">
    <w:name w:val="Normal (Web)"/>
    <w:basedOn w:val="a"/>
    <w:uiPriority w:val="99"/>
    <w:rsid w:val="00E94F5F"/>
    <w:pPr>
      <w:spacing w:before="150" w:after="100" w:afterAutospacing="1"/>
      <w:ind w:firstLine="150"/>
      <w:jc w:val="both"/>
    </w:pPr>
    <w:rPr>
      <w:sz w:val="21"/>
      <w:szCs w:val="21"/>
    </w:rPr>
  </w:style>
  <w:style w:type="table" w:styleId="ac">
    <w:name w:val="Table Grid"/>
    <w:basedOn w:val="a1"/>
    <w:rsid w:val="00E94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semiHidden/>
    <w:rsid w:val="00B90ED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D265E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styleId="ad">
    <w:name w:val="footer"/>
    <w:basedOn w:val="a"/>
    <w:link w:val="ae"/>
    <w:uiPriority w:val="99"/>
    <w:rsid w:val="00D265E1"/>
    <w:pPr>
      <w:tabs>
        <w:tab w:val="center" w:pos="4677"/>
        <w:tab w:val="right" w:pos="9355"/>
      </w:tabs>
    </w:pPr>
    <w:rPr>
      <w:szCs w:val="20"/>
      <w:lang w:val="x-none" w:eastAsia="x-none"/>
    </w:rPr>
  </w:style>
  <w:style w:type="character" w:customStyle="1" w:styleId="ae">
    <w:name w:val="Нижний колонтитул Знак"/>
    <w:basedOn w:val="a0"/>
    <w:link w:val="ad"/>
    <w:uiPriority w:val="99"/>
    <w:rsid w:val="00D265E1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f">
    <w:name w:val="header"/>
    <w:basedOn w:val="a"/>
    <w:link w:val="af0"/>
    <w:uiPriority w:val="99"/>
    <w:unhideWhenUsed/>
    <w:rsid w:val="00D265E1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D265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note text"/>
    <w:basedOn w:val="a"/>
    <w:link w:val="af2"/>
    <w:uiPriority w:val="99"/>
    <w:semiHidden/>
    <w:unhideWhenUsed/>
    <w:rsid w:val="00D265E1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D265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basedOn w:val="a0"/>
    <w:uiPriority w:val="99"/>
    <w:semiHidden/>
    <w:unhideWhenUsed/>
    <w:rsid w:val="00D265E1"/>
    <w:rPr>
      <w:vertAlign w:val="superscript"/>
    </w:rPr>
  </w:style>
  <w:style w:type="character" w:customStyle="1" w:styleId="40">
    <w:name w:val="Заголовок 4 Знак"/>
    <w:basedOn w:val="a0"/>
    <w:link w:val="4"/>
    <w:uiPriority w:val="99"/>
    <w:semiHidden/>
    <w:rsid w:val="00816A9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rsid w:val="00816A9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rmal">
    <w:name w:val="ConsPlusNormal"/>
    <w:rsid w:val="00816A9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f4">
    <w:name w:val="Title"/>
    <w:basedOn w:val="a"/>
    <w:link w:val="af5"/>
    <w:qFormat/>
    <w:rsid w:val="00816A9C"/>
    <w:pPr>
      <w:widowControl w:val="0"/>
      <w:shd w:val="clear" w:color="auto" w:fill="FFFFFF"/>
      <w:autoSpaceDE w:val="0"/>
      <w:autoSpaceDN w:val="0"/>
      <w:adjustRightInd w:val="0"/>
      <w:ind w:firstLine="720"/>
      <w:jc w:val="center"/>
    </w:pPr>
    <w:rPr>
      <w:b/>
      <w:bCs/>
      <w:color w:val="000000"/>
      <w:sz w:val="28"/>
      <w:szCs w:val="28"/>
    </w:rPr>
  </w:style>
  <w:style w:type="character" w:customStyle="1" w:styleId="af5">
    <w:name w:val="Название Знак"/>
    <w:basedOn w:val="a0"/>
    <w:link w:val="af4"/>
    <w:rsid w:val="00816A9C"/>
    <w:rPr>
      <w:rFonts w:ascii="Times New Roman" w:eastAsia="Times New Roman" w:hAnsi="Times New Roman" w:cs="Times New Roman"/>
      <w:b/>
      <w:bCs/>
      <w:color w:val="000000"/>
      <w:sz w:val="28"/>
      <w:szCs w:val="28"/>
      <w:shd w:val="clear" w:color="auto" w:fill="FFFFFF"/>
      <w:lang w:eastAsia="ru-RU"/>
    </w:rPr>
  </w:style>
  <w:style w:type="character" w:customStyle="1" w:styleId="23">
    <w:name w:val="Основной текст 2 Знак"/>
    <w:basedOn w:val="a0"/>
    <w:link w:val="24"/>
    <w:uiPriority w:val="99"/>
    <w:semiHidden/>
    <w:rsid w:val="00816A9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4">
    <w:name w:val="Body Text 2"/>
    <w:basedOn w:val="a"/>
    <w:link w:val="23"/>
    <w:uiPriority w:val="99"/>
    <w:semiHidden/>
    <w:unhideWhenUsed/>
    <w:rsid w:val="00816A9C"/>
    <w:rPr>
      <w:sz w:val="28"/>
      <w:szCs w:val="28"/>
    </w:rPr>
  </w:style>
  <w:style w:type="character" w:customStyle="1" w:styleId="210">
    <w:name w:val="Основной текст 2 Знак1"/>
    <w:basedOn w:val="a0"/>
    <w:uiPriority w:val="99"/>
    <w:semiHidden/>
    <w:rsid w:val="00816A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sNewRoman0">
    <w:name w:val="Обычный + Times New Roman"/>
    <w:aliases w:val="14 пт,По левому краю,Слева:  8,5 см + По ширине,Сл...."/>
    <w:basedOn w:val="a"/>
    <w:uiPriority w:val="99"/>
    <w:rsid w:val="00816A9C"/>
    <w:pPr>
      <w:widowControl w:val="0"/>
      <w:autoSpaceDE w:val="0"/>
      <w:autoSpaceDN w:val="0"/>
      <w:adjustRightInd w:val="0"/>
      <w:ind w:left="4820" w:firstLine="720"/>
    </w:pPr>
    <w:rPr>
      <w:sz w:val="28"/>
      <w:szCs w:val="28"/>
    </w:rPr>
  </w:style>
  <w:style w:type="paragraph" w:customStyle="1" w:styleId="af6">
    <w:name w:val="Таблицы (моноширинный)"/>
    <w:basedOn w:val="a"/>
    <w:next w:val="a"/>
    <w:uiPriority w:val="99"/>
    <w:rsid w:val="00816A9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16"/>
      <w:szCs w:val="16"/>
    </w:rPr>
  </w:style>
  <w:style w:type="paragraph" w:customStyle="1" w:styleId="FR1">
    <w:name w:val="FR1"/>
    <w:uiPriority w:val="99"/>
    <w:rsid w:val="00816A9C"/>
    <w:pPr>
      <w:widowControl w:val="0"/>
      <w:spacing w:after="0" w:line="240" w:lineRule="auto"/>
      <w:ind w:left="1000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af7">
    <w:name w:val="???????"/>
    <w:uiPriority w:val="99"/>
    <w:rsid w:val="00816A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816A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b/>
      <w:bCs/>
      <w:sz w:val="20"/>
      <w:szCs w:val="20"/>
      <w:lang w:eastAsia="zh-CN"/>
    </w:rPr>
  </w:style>
  <w:style w:type="paragraph" w:customStyle="1" w:styleId="11">
    <w:name w:val="Абзац списка1"/>
    <w:basedOn w:val="a"/>
    <w:rsid w:val="00816A9C"/>
    <w:pPr>
      <w:ind w:left="720"/>
    </w:pPr>
    <w:rPr>
      <w:kern w:val="28"/>
      <w:sz w:val="28"/>
      <w:szCs w:val="28"/>
    </w:rPr>
  </w:style>
  <w:style w:type="paragraph" w:customStyle="1" w:styleId="af8">
    <w:name w:val="Нормальный (таблица)"/>
    <w:basedOn w:val="a"/>
    <w:next w:val="a"/>
    <w:uiPriority w:val="99"/>
    <w:rsid w:val="00816A9C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9">
    <w:name w:val="Прижатый влево"/>
    <w:basedOn w:val="a"/>
    <w:next w:val="a"/>
    <w:uiPriority w:val="99"/>
    <w:rsid w:val="00816A9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formattext">
    <w:name w:val="formattext"/>
    <w:basedOn w:val="a"/>
    <w:uiPriority w:val="99"/>
    <w:rsid w:val="00816A9C"/>
    <w:pPr>
      <w:spacing w:before="100" w:beforeAutospacing="1" w:after="100" w:afterAutospacing="1"/>
    </w:pPr>
  </w:style>
  <w:style w:type="character" w:customStyle="1" w:styleId="afa">
    <w:name w:val="Цветовое выделение"/>
    <w:uiPriority w:val="99"/>
    <w:rsid w:val="00816A9C"/>
    <w:rPr>
      <w:b/>
      <w:bCs w:val="0"/>
      <w:color w:val="26282F"/>
      <w:sz w:val="26"/>
    </w:rPr>
  </w:style>
  <w:style w:type="character" w:customStyle="1" w:styleId="afb">
    <w:name w:val="Гипертекстовая ссылка"/>
    <w:uiPriority w:val="99"/>
    <w:rsid w:val="00816A9C"/>
    <w:rPr>
      <w:rFonts w:ascii="Times New Roman" w:hAnsi="Times New Roman" w:cs="Times New Roman" w:hint="default"/>
      <w:b w:val="0"/>
      <w:bCs w:val="0"/>
      <w:color w:val="106BBE"/>
      <w:sz w:val="26"/>
    </w:rPr>
  </w:style>
  <w:style w:type="paragraph" w:customStyle="1" w:styleId="ConsPlusCell">
    <w:name w:val="ConsPlusCell"/>
    <w:uiPriority w:val="99"/>
    <w:rsid w:val="00816A9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2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1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7887AF-4EE1-47A4-A327-9B83532C8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 Анна Викторовна</dc:creator>
  <cp:keywords/>
  <dc:description/>
  <cp:lastModifiedBy>Шевчук Олеся Леонидовна</cp:lastModifiedBy>
  <cp:revision>4</cp:revision>
  <cp:lastPrinted>2018-12-10T03:01:00Z</cp:lastPrinted>
  <dcterms:created xsi:type="dcterms:W3CDTF">2019-07-24T22:11:00Z</dcterms:created>
  <dcterms:modified xsi:type="dcterms:W3CDTF">2019-07-24T22:17:00Z</dcterms:modified>
</cp:coreProperties>
</file>