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P30"/>
      <w:bookmarkEnd w:id="0"/>
      <w:r w:rsidRPr="00F215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A16DE3" wp14:editId="460182FE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F2158F" w:rsidRPr="00F2158F" w:rsidTr="00954962">
        <w:trPr>
          <w:trHeight w:val="80"/>
        </w:trPr>
        <w:tc>
          <w:tcPr>
            <w:tcW w:w="4962" w:type="dxa"/>
          </w:tcPr>
          <w:p w:rsidR="00F2158F" w:rsidRPr="00F2158F" w:rsidRDefault="00F2158F" w:rsidP="0027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F2158F" w:rsidRPr="00F2158F" w:rsidRDefault="00F2158F" w:rsidP="00274A31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F2158F" w:rsidRPr="00F2158F" w:rsidTr="00954962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2158F" w:rsidRPr="00F2158F" w:rsidRDefault="00F2158F" w:rsidP="00274A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F2158F" w:rsidRPr="00F2158F" w:rsidRDefault="00F2158F" w:rsidP="00274A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F2158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158F" w:rsidRPr="00F2158F" w:rsidRDefault="00F2158F" w:rsidP="00274A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F2158F" w:rsidRPr="00F2158F" w:rsidRDefault="00F2158F" w:rsidP="00274A31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</w:pPr>
      <w:r w:rsidRPr="00F2158F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F2158F" w:rsidRPr="003334C8" w:rsidRDefault="00CB14C5" w:rsidP="005468FF">
      <w:pPr>
        <w:widowControl w:val="0"/>
        <w:spacing w:after="0" w:line="240" w:lineRule="auto"/>
        <w:ind w:left="20" w:right="51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</w:t>
      </w:r>
      <w:r w:rsidR="00F2158F" w:rsidRPr="00B350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изменений в </w:t>
      </w:r>
      <w:r w:rsidR="002A02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</w:t>
      </w:r>
      <w:r w:rsidR="002A02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Правительства Камчатского края от 17.05.2019 </w:t>
      </w:r>
      <w:r w:rsidR="002A02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227-п «Об утверждении Порядка предоставления из краевого бюджета субсидий юридическим лицам на финансовое обеспечение затрат, связанных с созданием и (или) развитием бизнес-инкубаторов Камчатского </w:t>
      </w:r>
      <w:r w:rsidR="00E04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края»</w:t>
      </w:r>
    </w:p>
    <w:p w:rsidR="007E4C1C" w:rsidRDefault="007E4C1C" w:rsidP="00691374">
      <w:pPr>
        <w:autoSpaceDE w:val="0"/>
        <w:autoSpaceDN w:val="0"/>
        <w:adjustRightInd w:val="0"/>
        <w:spacing w:after="0" w:line="240" w:lineRule="auto"/>
        <w:ind w:right="4959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C76981" w:rsidRDefault="00C76981" w:rsidP="00274A3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158F" w:rsidRPr="00F2158F" w:rsidRDefault="00F2158F" w:rsidP="00274A3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ПРАВИТЕЛЬСТВО ПОСТАНОВЛЯЕТ:</w:t>
      </w:r>
    </w:p>
    <w:p w:rsidR="00F2158F" w:rsidRPr="00F2158F" w:rsidRDefault="00F2158F" w:rsidP="00274A3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A0F20" w:rsidRDefault="008A0F20" w:rsidP="008A0F20">
      <w:pPr>
        <w:pStyle w:val="a8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1. </w:t>
      </w:r>
      <w:r w:rsidR="00E0459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Внести </w:t>
      </w:r>
      <w:r w:rsidR="002A0293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E0459D" w:rsidRPr="002845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A029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приложение к </w:t>
      </w:r>
      <w:r w:rsidR="002A02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постановлению Правительства Камчатского края от 17.05.2019 № 227-п «Об утверждении Порядка предоставления из краевого бюджета субсидий юридическим лицам на финансовое обеспечение затрат, связанных с созданием и (или) развитием бизнес-инкубаторов Камчатского края» следующие изменения:</w:t>
      </w:r>
    </w:p>
    <w:p w:rsidR="002A0293" w:rsidRDefault="002A0293" w:rsidP="002A029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0FE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E5CC1">
        <w:rPr>
          <w:rFonts w:ascii="Times New Roman" w:hAnsi="Times New Roman" w:cs="Times New Roman"/>
          <w:sz w:val="28"/>
          <w:szCs w:val="28"/>
        </w:rPr>
        <w:t>3.2.</w:t>
      </w:r>
      <w:r w:rsidR="00260FE6">
        <w:rPr>
          <w:rFonts w:ascii="Times New Roman" w:hAnsi="Times New Roman" w:cs="Times New Roman"/>
          <w:sz w:val="28"/>
          <w:szCs w:val="28"/>
        </w:rPr>
        <w:t xml:space="preserve"> </w:t>
      </w:r>
      <w:r w:rsidR="00EE5CC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5CC1" w:rsidRDefault="00EE5CC1" w:rsidP="002A0293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К категории получателей субсидий относятся юридические лица, которые по результатам проведения конкурсного отбора признаны победителем конкурсного отбора, либо юридические лица</w:t>
      </w:r>
      <w:r w:rsidR="003C630D">
        <w:rPr>
          <w:rFonts w:ascii="Times New Roman" w:hAnsi="Times New Roman" w:cs="Times New Roman"/>
          <w:sz w:val="28"/>
          <w:szCs w:val="28"/>
        </w:rPr>
        <w:t>,</w:t>
      </w:r>
      <w:r w:rsidR="003C630D" w:rsidRPr="003C63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C630D">
        <w:rPr>
          <w:rFonts w:ascii="Times New Roman" w:hAnsi="Times New Roman" w:cs="Times New Roman"/>
          <w:sz w:val="28"/>
          <w:szCs w:val="28"/>
          <w:lang w:eastAsia="ru-RU" w:bidi="ru-RU"/>
        </w:rPr>
        <w:t>подавшие единственную заявку на участие в конкурсном отборе, признанную соответствующей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30D">
        <w:rPr>
          <w:rFonts w:ascii="Times New Roman" w:hAnsi="Times New Roman" w:cs="Times New Roman"/>
          <w:sz w:val="28"/>
          <w:szCs w:val="28"/>
        </w:rPr>
        <w:t xml:space="preserve">указанным в части 2.6 настоящего Порядка </w:t>
      </w:r>
      <w:r>
        <w:rPr>
          <w:rFonts w:ascii="Times New Roman" w:hAnsi="Times New Roman" w:cs="Times New Roman"/>
          <w:sz w:val="28"/>
          <w:szCs w:val="28"/>
        </w:rPr>
        <w:t>(далее – получатели субсидий)</w:t>
      </w:r>
      <w:r w:rsidR="006C709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3C630D">
        <w:rPr>
          <w:rFonts w:ascii="Times New Roman" w:hAnsi="Times New Roman" w:cs="Times New Roman"/>
          <w:sz w:val="28"/>
          <w:szCs w:val="28"/>
        </w:rPr>
        <w:t>».</w:t>
      </w:r>
    </w:p>
    <w:p w:rsidR="00F2158F" w:rsidRPr="0028459A" w:rsidRDefault="003C630D" w:rsidP="00C7698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981">
        <w:rPr>
          <w:rFonts w:ascii="Times New Roman" w:hAnsi="Times New Roman" w:cs="Times New Roman"/>
          <w:sz w:val="28"/>
          <w:szCs w:val="28"/>
        </w:rPr>
        <w:t xml:space="preserve">. </w:t>
      </w:r>
      <w:r w:rsidR="00F2158F" w:rsidRPr="002845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июня 2019 года.</w:t>
      </w:r>
    </w:p>
    <w:p w:rsidR="00691374" w:rsidRDefault="00691374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EC6" w:rsidRDefault="00774EC6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158F" w:rsidRPr="00A828E5" w:rsidRDefault="00F2158F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28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Губернатор Камчатского края </w:t>
      </w:r>
      <w:r w:rsidRPr="00A828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A828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A828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A828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</w:t>
      </w:r>
      <w:r w:rsidR="00774B46" w:rsidRPr="00A828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Pr="00A828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5E380E" w:rsidRPr="00A828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774B46" w:rsidRPr="00A828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A828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.И. Илюхин</w:t>
      </w:r>
    </w:p>
    <w:p w:rsidR="00774EC6" w:rsidRDefault="00774EC6" w:rsidP="00274A3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51320" w:rsidRDefault="00151320" w:rsidP="00274A3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C630D" w:rsidRDefault="003C630D">
      <w:pP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 w:type="page"/>
      </w:r>
    </w:p>
    <w:p w:rsidR="00151320" w:rsidRDefault="00151320" w:rsidP="00274A3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2158F" w:rsidRPr="00F2158F" w:rsidRDefault="00F2158F" w:rsidP="00274A3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СОГЛАСОВАНО:</w:t>
      </w:r>
    </w:p>
    <w:p w:rsidR="00F2158F" w:rsidRPr="00F2158F" w:rsidRDefault="00F2158F" w:rsidP="00274A3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F2158F" w:rsidRPr="00F2158F" w:rsidTr="009D1319">
        <w:tc>
          <w:tcPr>
            <w:tcW w:w="4786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F2158F" w:rsidRPr="00F2158F" w:rsidTr="009D1319">
        <w:tc>
          <w:tcPr>
            <w:tcW w:w="4786" w:type="dxa"/>
            <w:shd w:val="clear" w:color="auto" w:fill="auto"/>
          </w:tcPr>
          <w:p w:rsidR="005E380E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Руководител</w:t>
            </w:r>
            <w:r w:rsidR="00C7698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ь</w:t>
            </w: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Агентства </w:t>
            </w: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инвестиций и предпринимательства Камчатского края </w:t>
            </w:r>
          </w:p>
        </w:tc>
        <w:tc>
          <w:tcPr>
            <w:tcW w:w="2268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9D1319" w:rsidRDefault="008A0F20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О.В. Герасимова</w:t>
            </w: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F2158F" w:rsidRPr="00F2158F" w:rsidTr="009D1319">
        <w:tc>
          <w:tcPr>
            <w:tcW w:w="4786" w:type="dxa"/>
            <w:shd w:val="clear" w:color="auto" w:fill="auto"/>
          </w:tcPr>
          <w:p w:rsidR="005A37FA" w:rsidRDefault="005A37FA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C76981" w:rsidP="00C769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</w:t>
            </w:r>
            <w:r w:rsidR="00F2158F"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ачальник Главного правового </w:t>
            </w:r>
            <w:r w:rsidR="00F2158F"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br/>
              <w:t xml:space="preserve">управления Губернатора и </w:t>
            </w:r>
            <w:r w:rsidR="00F2158F"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br/>
              <w:t>Правительства Камчатского края</w:t>
            </w:r>
          </w:p>
        </w:tc>
        <w:tc>
          <w:tcPr>
            <w:tcW w:w="2268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A37FA" w:rsidRPr="00F2158F" w:rsidRDefault="005A37FA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C76981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С.Н. Гудин </w:t>
            </w:r>
          </w:p>
        </w:tc>
      </w:tr>
    </w:tbl>
    <w:p w:rsidR="00F2158F" w:rsidRPr="00F2158F" w:rsidRDefault="00F2158F" w:rsidP="00274A3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76981" w:rsidRDefault="00C76981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76981" w:rsidRDefault="00C76981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76981" w:rsidRDefault="00C76981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76981" w:rsidRDefault="00C76981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76981" w:rsidRDefault="00C76981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76981" w:rsidRDefault="00C76981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76981" w:rsidRDefault="00C76981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76981" w:rsidRDefault="00C76981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76981" w:rsidRDefault="00C76981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76981" w:rsidRPr="00F2158F" w:rsidRDefault="00C76981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774EC6" w:rsidRDefault="00774EC6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774EC6" w:rsidRPr="00F2158F" w:rsidRDefault="00774EC6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88564C" w:rsidRDefault="0088564C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88564C" w:rsidRDefault="0088564C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88564C" w:rsidRDefault="0088564C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88564C" w:rsidRDefault="0088564C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88564C" w:rsidRDefault="0088564C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88564C" w:rsidRDefault="0088564C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88564C" w:rsidRDefault="0088564C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88564C" w:rsidRDefault="0088564C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88564C" w:rsidRDefault="0088564C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88564C" w:rsidRDefault="0088564C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88564C" w:rsidRDefault="0088564C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A2C64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Исполнитель</w:t>
      </w: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Агентство инвестиций и предпринимательства Камчатского края</w:t>
      </w:r>
    </w:p>
    <w:p w:rsidR="00F2158F" w:rsidRDefault="00B86E92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Макаров Илья Николаевич</w:t>
      </w:r>
    </w:p>
    <w:p w:rsidR="00915157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тел.: (4152) 42-43-12</w:t>
      </w:r>
    </w:p>
    <w:p w:rsidR="00915157" w:rsidRDefault="00915157">
      <w:pP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br w:type="page"/>
      </w:r>
    </w:p>
    <w:p w:rsidR="00915157" w:rsidRPr="00A44554" w:rsidRDefault="00915157" w:rsidP="00915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15157" w:rsidRPr="00A44554" w:rsidRDefault="00915157" w:rsidP="00915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915157" w:rsidRDefault="00915157" w:rsidP="00915157">
      <w:pPr>
        <w:pStyle w:val="a8"/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</w:t>
      </w:r>
      <w:r w:rsidRPr="00B350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изменений в приложение к постановлению Правительства Камчатского края от 174.05.2019 № 227-п «Об утверждении Порядка предоставления из краевого бюджета субсидий юридическим лицам на финансовое обеспечение затрат, связанных с созданием и (или) развитием бизнес-инкубаторов Камчатского края»»</w:t>
      </w:r>
    </w:p>
    <w:p w:rsidR="00915157" w:rsidRPr="007E7E18" w:rsidRDefault="00915157" w:rsidP="00915157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5157" w:rsidRDefault="00915157" w:rsidP="009151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kern w:val="28"/>
          <w:sz w:val="28"/>
          <w:szCs w:val="28"/>
          <w:lang w:eastAsia="ru-RU"/>
        </w:rPr>
        <w:t>Настоящий проект постановления Правительства Камчатского края подго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softHyphen/>
      </w:r>
      <w:r w:rsidRPr="00A4455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товлен с целью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уточнения </w:t>
      </w:r>
      <w:r w:rsidRPr="00A44554">
        <w:rPr>
          <w:rFonts w:ascii="Times New Roman" w:hAnsi="Times New Roman" w:cs="Times New Roman"/>
          <w:sz w:val="28"/>
          <w:szCs w:val="28"/>
          <w:lang w:eastAsia="ru-RU"/>
        </w:rPr>
        <w:t>порядка предоставления субсидий из краевого бюд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A44554">
        <w:rPr>
          <w:rFonts w:ascii="Times New Roman" w:hAnsi="Times New Roman" w:cs="Times New Roman"/>
          <w:sz w:val="28"/>
          <w:szCs w:val="28"/>
          <w:lang w:eastAsia="ru-RU"/>
        </w:rPr>
        <w:t xml:space="preserve">жета 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затрат юридических лиц, связанных с созданием 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Камчатского края</w:t>
      </w:r>
      <w:r w:rsidRPr="00A44554">
        <w:rPr>
          <w:rFonts w:ascii="Times New Roman" w:hAnsi="Times New Roman" w:cs="Times New Roman"/>
          <w:sz w:val="28"/>
          <w:szCs w:val="28"/>
        </w:rPr>
        <w:t>.</w:t>
      </w:r>
    </w:p>
    <w:p w:rsidR="00915157" w:rsidRDefault="00915157" w:rsidP="0091515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kern w:val="28"/>
          <w:sz w:val="28"/>
          <w:szCs w:val="28"/>
          <w:lang w:eastAsia="ru-RU"/>
        </w:rPr>
        <w:t>Настоящий проект постановления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определяет возможность заключения договора о предоставлении субсидии на создание (развитие) бизнес-инкубатора с лицом, подавшим единственную заявку на участие в конкурсном отборе и соответствующую условиям и требованиям конкурсного отбора.</w:t>
      </w:r>
    </w:p>
    <w:p w:rsidR="00915157" w:rsidRPr="00A44554" w:rsidRDefault="00915157" w:rsidP="0091515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554">
        <w:rPr>
          <w:rFonts w:ascii="Times New Roman" w:hAnsi="Times New Roman" w:cs="Times New Roman"/>
          <w:sz w:val="28"/>
          <w:szCs w:val="28"/>
          <w:lang w:eastAsia="ru-RU"/>
        </w:rPr>
        <w:t>Принятие данного постановления не потребует дополнительного финан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A44554">
        <w:rPr>
          <w:rFonts w:ascii="Times New Roman" w:hAnsi="Times New Roman" w:cs="Times New Roman"/>
          <w:sz w:val="28"/>
          <w:szCs w:val="28"/>
          <w:lang w:eastAsia="ru-RU"/>
        </w:rPr>
        <w:t xml:space="preserve">сирования из средств краевого бюджета. </w:t>
      </w:r>
    </w:p>
    <w:p w:rsidR="00915157" w:rsidRPr="00A71442" w:rsidRDefault="00915157" w:rsidP="0091515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3A0E6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A44554">
        <w:rPr>
          <w:rFonts w:ascii="Times New Roman" w:hAnsi="Times New Roman" w:cs="Times New Roman"/>
          <w:sz w:val="28"/>
          <w:szCs w:val="28"/>
        </w:rPr>
        <w:t xml:space="preserve"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проведения в срок по </w:t>
      </w:r>
      <w:r w:rsidR="003A0E61">
        <w:rPr>
          <w:rFonts w:ascii="Times New Roman" w:hAnsi="Times New Roman" w:cs="Times New Roman"/>
          <w:sz w:val="28"/>
          <w:szCs w:val="28"/>
        </w:rPr>
        <w:t>31</w:t>
      </w:r>
      <w:r w:rsidRPr="00A71442">
        <w:rPr>
          <w:rFonts w:ascii="Times New Roman" w:hAnsi="Times New Roman" w:cs="Times New Roman"/>
          <w:sz w:val="28"/>
          <w:szCs w:val="28"/>
        </w:rPr>
        <w:t>.</w:t>
      </w:r>
      <w:r w:rsidR="003A0E61">
        <w:rPr>
          <w:rFonts w:ascii="Times New Roman" w:hAnsi="Times New Roman" w:cs="Times New Roman"/>
          <w:sz w:val="28"/>
          <w:szCs w:val="28"/>
        </w:rPr>
        <w:t>05</w:t>
      </w:r>
      <w:r w:rsidRPr="00A71442">
        <w:rPr>
          <w:rFonts w:ascii="Times New Roman" w:hAnsi="Times New Roman" w:cs="Times New Roman"/>
          <w:sz w:val="28"/>
          <w:szCs w:val="28"/>
        </w:rPr>
        <w:t xml:space="preserve">.2019 независимой антикоррупционной экспертизы. </w:t>
      </w:r>
    </w:p>
    <w:p w:rsidR="00915157" w:rsidRPr="00A44554" w:rsidRDefault="00915157" w:rsidP="0091515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</w:r>
      <w:r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щего воздействия проектов нормативных правовых актов и нормативных пра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</w:r>
      <w:r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вовых актов Камчатского края» настоящий проект постановления Правительства Камчатского края </w:t>
      </w:r>
      <w:r w:rsidR="003A0E6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не </w:t>
      </w:r>
      <w:r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подлежит оценке регулирующего воздействия.</w:t>
      </w: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sectPr w:rsidR="00F2158F" w:rsidRPr="00F2158F" w:rsidSect="00691374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C9" w:rsidRDefault="008E4AC9" w:rsidP="000560F6">
      <w:pPr>
        <w:spacing w:after="0" w:line="240" w:lineRule="auto"/>
      </w:pPr>
      <w:r>
        <w:separator/>
      </w:r>
    </w:p>
  </w:endnote>
  <w:endnote w:type="continuationSeparator" w:id="0">
    <w:p w:rsidR="008E4AC9" w:rsidRDefault="008E4AC9" w:rsidP="0005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C9" w:rsidRDefault="008E4AC9" w:rsidP="000560F6">
      <w:pPr>
        <w:spacing w:after="0" w:line="240" w:lineRule="auto"/>
      </w:pPr>
      <w:r>
        <w:separator/>
      </w:r>
    </w:p>
  </w:footnote>
  <w:footnote w:type="continuationSeparator" w:id="0">
    <w:p w:rsidR="008E4AC9" w:rsidRDefault="008E4AC9" w:rsidP="00056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6651E"/>
    <w:multiLevelType w:val="hybridMultilevel"/>
    <w:tmpl w:val="9A5097D6"/>
    <w:lvl w:ilvl="0" w:tplc="2FAE9C1E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94B44"/>
    <w:multiLevelType w:val="hybridMultilevel"/>
    <w:tmpl w:val="B3F65492"/>
    <w:lvl w:ilvl="0" w:tplc="1932F174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530F64"/>
    <w:multiLevelType w:val="hybridMultilevel"/>
    <w:tmpl w:val="C7EA0C7C"/>
    <w:lvl w:ilvl="0" w:tplc="37B0DDC2">
      <w:start w:val="1"/>
      <w:numFmt w:val="decimal"/>
      <w:lvlText w:val="%1)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5775"/>
    <w:multiLevelType w:val="hybridMultilevel"/>
    <w:tmpl w:val="6ECAAB98"/>
    <w:lvl w:ilvl="0" w:tplc="DB0AC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E21ECA"/>
    <w:multiLevelType w:val="hybridMultilevel"/>
    <w:tmpl w:val="ABB24948"/>
    <w:lvl w:ilvl="0" w:tplc="7BB404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E82B73"/>
    <w:multiLevelType w:val="hybridMultilevel"/>
    <w:tmpl w:val="F7B480B0"/>
    <w:lvl w:ilvl="0" w:tplc="4B4C30D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804B0B"/>
    <w:multiLevelType w:val="hybridMultilevel"/>
    <w:tmpl w:val="4B567000"/>
    <w:lvl w:ilvl="0" w:tplc="DFB24A04">
      <w:start w:val="1"/>
      <w:numFmt w:val="decimal"/>
      <w:lvlText w:val="%1."/>
      <w:lvlJc w:val="left"/>
      <w:pPr>
        <w:ind w:left="240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18733B"/>
    <w:multiLevelType w:val="hybridMultilevel"/>
    <w:tmpl w:val="D910E37A"/>
    <w:lvl w:ilvl="0" w:tplc="A900E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40087F"/>
    <w:multiLevelType w:val="hybridMultilevel"/>
    <w:tmpl w:val="0AEE9B46"/>
    <w:lvl w:ilvl="0" w:tplc="06763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F63FEE"/>
    <w:multiLevelType w:val="hybridMultilevel"/>
    <w:tmpl w:val="F6CEBFE4"/>
    <w:lvl w:ilvl="0" w:tplc="DFB24A04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653BEB"/>
    <w:multiLevelType w:val="hybridMultilevel"/>
    <w:tmpl w:val="33B4E05A"/>
    <w:lvl w:ilvl="0" w:tplc="3522A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79776C"/>
    <w:multiLevelType w:val="hybridMultilevel"/>
    <w:tmpl w:val="DB18D94A"/>
    <w:lvl w:ilvl="0" w:tplc="B168823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9B284E"/>
    <w:multiLevelType w:val="hybridMultilevel"/>
    <w:tmpl w:val="9EEAFAC6"/>
    <w:lvl w:ilvl="0" w:tplc="4FB41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84AC9"/>
    <w:multiLevelType w:val="hybridMultilevel"/>
    <w:tmpl w:val="2480ABE0"/>
    <w:lvl w:ilvl="0" w:tplc="344CCEF0">
      <w:start w:val="1"/>
      <w:numFmt w:val="decimal"/>
      <w:lvlText w:val="%1."/>
      <w:lvlJc w:val="left"/>
      <w:pPr>
        <w:ind w:left="623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5C1607B2"/>
    <w:multiLevelType w:val="hybridMultilevel"/>
    <w:tmpl w:val="75C0D8A2"/>
    <w:lvl w:ilvl="0" w:tplc="15441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4120BE"/>
    <w:multiLevelType w:val="hybridMultilevel"/>
    <w:tmpl w:val="DE0028AC"/>
    <w:lvl w:ilvl="0" w:tplc="A692B154">
      <w:start w:val="1"/>
      <w:numFmt w:val="decimal"/>
      <w:lvlText w:val="%1."/>
      <w:lvlJc w:val="left"/>
      <w:pPr>
        <w:ind w:left="973" w:hanging="405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2C718F4"/>
    <w:multiLevelType w:val="hybridMultilevel"/>
    <w:tmpl w:val="09020EFC"/>
    <w:lvl w:ilvl="0" w:tplc="40242A52">
      <w:start w:val="1"/>
      <w:numFmt w:val="decimal"/>
      <w:lvlText w:val="%1."/>
      <w:lvlJc w:val="left"/>
      <w:pPr>
        <w:ind w:left="1398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5133C18"/>
    <w:multiLevelType w:val="hybridMultilevel"/>
    <w:tmpl w:val="09020EFC"/>
    <w:lvl w:ilvl="0" w:tplc="40242A52">
      <w:start w:val="1"/>
      <w:numFmt w:val="decimal"/>
      <w:lvlText w:val="%1."/>
      <w:lvlJc w:val="left"/>
      <w:pPr>
        <w:ind w:left="973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6346BC2"/>
    <w:multiLevelType w:val="hybridMultilevel"/>
    <w:tmpl w:val="B0F42536"/>
    <w:lvl w:ilvl="0" w:tplc="1EDA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E310CF"/>
    <w:multiLevelType w:val="hybridMultilevel"/>
    <w:tmpl w:val="7F36C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D6E1E"/>
    <w:multiLevelType w:val="hybridMultilevel"/>
    <w:tmpl w:val="380C710A"/>
    <w:lvl w:ilvl="0" w:tplc="0FB62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250E3"/>
    <w:multiLevelType w:val="hybridMultilevel"/>
    <w:tmpl w:val="9CF85608"/>
    <w:lvl w:ilvl="0" w:tplc="E84C4C24">
      <w:start w:val="10"/>
      <w:numFmt w:val="decimal"/>
      <w:lvlText w:val="%1."/>
      <w:lvlJc w:val="left"/>
      <w:pPr>
        <w:ind w:left="179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F577E83"/>
    <w:multiLevelType w:val="hybridMultilevel"/>
    <w:tmpl w:val="DCAC6FDA"/>
    <w:lvl w:ilvl="0" w:tplc="FF1EEF2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16"/>
  </w:num>
  <w:num w:numId="8">
    <w:abstractNumId w:val="21"/>
  </w:num>
  <w:num w:numId="9">
    <w:abstractNumId w:val="5"/>
  </w:num>
  <w:num w:numId="10">
    <w:abstractNumId w:val="22"/>
  </w:num>
  <w:num w:numId="11">
    <w:abstractNumId w:val="11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3"/>
  </w:num>
  <w:num w:numId="17">
    <w:abstractNumId w:val="20"/>
  </w:num>
  <w:num w:numId="18">
    <w:abstractNumId w:val="8"/>
  </w:num>
  <w:num w:numId="19">
    <w:abstractNumId w:val="12"/>
  </w:num>
  <w:num w:numId="20">
    <w:abstractNumId w:val="4"/>
  </w:num>
  <w:num w:numId="21">
    <w:abstractNumId w:val="14"/>
  </w:num>
  <w:num w:numId="22">
    <w:abstractNumId w:val="6"/>
  </w:num>
  <w:num w:numId="23">
    <w:abstractNumId w:val="13"/>
  </w:num>
  <w:num w:numId="24">
    <w:abstractNumId w:val="15"/>
  </w:num>
  <w:num w:numId="25">
    <w:abstractNumId w:val="2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90"/>
    <w:rsid w:val="0000140F"/>
    <w:rsid w:val="00004404"/>
    <w:rsid w:val="00004E8F"/>
    <w:rsid w:val="0000646A"/>
    <w:rsid w:val="0000737F"/>
    <w:rsid w:val="000175AE"/>
    <w:rsid w:val="00020945"/>
    <w:rsid w:val="00024452"/>
    <w:rsid w:val="00026BFB"/>
    <w:rsid w:val="000272EB"/>
    <w:rsid w:val="000322B6"/>
    <w:rsid w:val="0003359B"/>
    <w:rsid w:val="00044BD4"/>
    <w:rsid w:val="000560F6"/>
    <w:rsid w:val="0007056B"/>
    <w:rsid w:val="00074C0F"/>
    <w:rsid w:val="00080F2C"/>
    <w:rsid w:val="00092795"/>
    <w:rsid w:val="00092FA9"/>
    <w:rsid w:val="00095D3C"/>
    <w:rsid w:val="000A1343"/>
    <w:rsid w:val="000A3946"/>
    <w:rsid w:val="000A664C"/>
    <w:rsid w:val="000A7B7F"/>
    <w:rsid w:val="000B39BA"/>
    <w:rsid w:val="000B4675"/>
    <w:rsid w:val="000C0BC6"/>
    <w:rsid w:val="000C3516"/>
    <w:rsid w:val="000C544B"/>
    <w:rsid w:val="000C613E"/>
    <w:rsid w:val="000D48DB"/>
    <w:rsid w:val="000E655D"/>
    <w:rsid w:val="000F30DF"/>
    <w:rsid w:val="00100523"/>
    <w:rsid w:val="00104DF8"/>
    <w:rsid w:val="00112346"/>
    <w:rsid w:val="00121D66"/>
    <w:rsid w:val="00127A6E"/>
    <w:rsid w:val="00131020"/>
    <w:rsid w:val="00147471"/>
    <w:rsid w:val="00147A50"/>
    <w:rsid w:val="00151320"/>
    <w:rsid w:val="00153F5C"/>
    <w:rsid w:val="0016214E"/>
    <w:rsid w:val="0017118B"/>
    <w:rsid w:val="00181C9C"/>
    <w:rsid w:val="00191CAE"/>
    <w:rsid w:val="001B710B"/>
    <w:rsid w:val="001C0C7F"/>
    <w:rsid w:val="001C12FC"/>
    <w:rsid w:val="001C6985"/>
    <w:rsid w:val="001D287C"/>
    <w:rsid w:val="001E0629"/>
    <w:rsid w:val="001E1D27"/>
    <w:rsid w:val="001F482F"/>
    <w:rsid w:val="001F7261"/>
    <w:rsid w:val="002027A2"/>
    <w:rsid w:val="00206FE2"/>
    <w:rsid w:val="00207006"/>
    <w:rsid w:val="002101DE"/>
    <w:rsid w:val="00214345"/>
    <w:rsid w:val="002243D0"/>
    <w:rsid w:val="00236A55"/>
    <w:rsid w:val="00237929"/>
    <w:rsid w:val="00237E08"/>
    <w:rsid w:val="002578DA"/>
    <w:rsid w:val="00260FE6"/>
    <w:rsid w:val="002634C1"/>
    <w:rsid w:val="00274A31"/>
    <w:rsid w:val="0028059E"/>
    <w:rsid w:val="0028459A"/>
    <w:rsid w:val="00285667"/>
    <w:rsid w:val="00295760"/>
    <w:rsid w:val="002A0293"/>
    <w:rsid w:val="002B4649"/>
    <w:rsid w:val="002C2AF6"/>
    <w:rsid w:val="002C6DBB"/>
    <w:rsid w:val="002E791B"/>
    <w:rsid w:val="002E7B52"/>
    <w:rsid w:val="002F5E5E"/>
    <w:rsid w:val="0030058A"/>
    <w:rsid w:val="00311B6F"/>
    <w:rsid w:val="00317628"/>
    <w:rsid w:val="00331A6E"/>
    <w:rsid w:val="003334C8"/>
    <w:rsid w:val="00340D4D"/>
    <w:rsid w:val="00345DF6"/>
    <w:rsid w:val="00350CA4"/>
    <w:rsid w:val="003546B0"/>
    <w:rsid w:val="00360042"/>
    <w:rsid w:val="00373933"/>
    <w:rsid w:val="00377A72"/>
    <w:rsid w:val="00386101"/>
    <w:rsid w:val="00396151"/>
    <w:rsid w:val="00396D4B"/>
    <w:rsid w:val="003A00FF"/>
    <w:rsid w:val="003A0E61"/>
    <w:rsid w:val="003A2149"/>
    <w:rsid w:val="003B0390"/>
    <w:rsid w:val="003C630D"/>
    <w:rsid w:val="003D060A"/>
    <w:rsid w:val="003D3C55"/>
    <w:rsid w:val="003F1038"/>
    <w:rsid w:val="00402155"/>
    <w:rsid w:val="00456C9B"/>
    <w:rsid w:val="00457062"/>
    <w:rsid w:val="0046168F"/>
    <w:rsid w:val="0047022A"/>
    <w:rsid w:val="00472E04"/>
    <w:rsid w:val="00482C6D"/>
    <w:rsid w:val="004A3D15"/>
    <w:rsid w:val="004A72C7"/>
    <w:rsid w:val="004B1A1D"/>
    <w:rsid w:val="004C2F71"/>
    <w:rsid w:val="004C3196"/>
    <w:rsid w:val="00504B7D"/>
    <w:rsid w:val="00506EA4"/>
    <w:rsid w:val="00515E20"/>
    <w:rsid w:val="00524BCB"/>
    <w:rsid w:val="00530D65"/>
    <w:rsid w:val="00540A71"/>
    <w:rsid w:val="005468FF"/>
    <w:rsid w:val="00547C55"/>
    <w:rsid w:val="00550870"/>
    <w:rsid w:val="00557418"/>
    <w:rsid w:val="00564333"/>
    <w:rsid w:val="00570B4A"/>
    <w:rsid w:val="00586DB4"/>
    <w:rsid w:val="00587B05"/>
    <w:rsid w:val="005928D5"/>
    <w:rsid w:val="005A37FA"/>
    <w:rsid w:val="005A5D6D"/>
    <w:rsid w:val="005B4E72"/>
    <w:rsid w:val="005C08A5"/>
    <w:rsid w:val="005C2013"/>
    <w:rsid w:val="005D1F62"/>
    <w:rsid w:val="005D7317"/>
    <w:rsid w:val="005E380E"/>
    <w:rsid w:val="005F5C0F"/>
    <w:rsid w:val="005F6D4F"/>
    <w:rsid w:val="00603029"/>
    <w:rsid w:val="006112F9"/>
    <w:rsid w:val="00611D6B"/>
    <w:rsid w:val="00612BF0"/>
    <w:rsid w:val="00613F42"/>
    <w:rsid w:val="00615037"/>
    <w:rsid w:val="00615F53"/>
    <w:rsid w:val="00624C99"/>
    <w:rsid w:val="00624F22"/>
    <w:rsid w:val="00626689"/>
    <w:rsid w:val="00626A26"/>
    <w:rsid w:val="00643067"/>
    <w:rsid w:val="00650D20"/>
    <w:rsid w:val="00651E4B"/>
    <w:rsid w:val="00657C7D"/>
    <w:rsid w:val="00662353"/>
    <w:rsid w:val="00664A9D"/>
    <w:rsid w:val="00681E78"/>
    <w:rsid w:val="00682E16"/>
    <w:rsid w:val="00685C78"/>
    <w:rsid w:val="00691374"/>
    <w:rsid w:val="006A0AB5"/>
    <w:rsid w:val="006A54A2"/>
    <w:rsid w:val="006B776F"/>
    <w:rsid w:val="006C709A"/>
    <w:rsid w:val="006D59F4"/>
    <w:rsid w:val="006E1DAB"/>
    <w:rsid w:val="006E583A"/>
    <w:rsid w:val="006F605F"/>
    <w:rsid w:val="00700AAE"/>
    <w:rsid w:val="00705841"/>
    <w:rsid w:val="00713BFF"/>
    <w:rsid w:val="00713D7A"/>
    <w:rsid w:val="007140B7"/>
    <w:rsid w:val="0071624F"/>
    <w:rsid w:val="00722F62"/>
    <w:rsid w:val="0073142C"/>
    <w:rsid w:val="00731C84"/>
    <w:rsid w:val="00746EF7"/>
    <w:rsid w:val="00762931"/>
    <w:rsid w:val="00765264"/>
    <w:rsid w:val="00774B46"/>
    <w:rsid w:val="00774EC6"/>
    <w:rsid w:val="00784F79"/>
    <w:rsid w:val="007D1923"/>
    <w:rsid w:val="007D3767"/>
    <w:rsid w:val="007D7B58"/>
    <w:rsid w:val="007E29B3"/>
    <w:rsid w:val="007E2B69"/>
    <w:rsid w:val="007E43C2"/>
    <w:rsid w:val="007E4C1C"/>
    <w:rsid w:val="007E6AB6"/>
    <w:rsid w:val="007E7E18"/>
    <w:rsid w:val="007F43ED"/>
    <w:rsid w:val="007F55E1"/>
    <w:rsid w:val="0080071C"/>
    <w:rsid w:val="008110CF"/>
    <w:rsid w:val="008263F6"/>
    <w:rsid w:val="00826919"/>
    <w:rsid w:val="008270D7"/>
    <w:rsid w:val="0083382F"/>
    <w:rsid w:val="008458AE"/>
    <w:rsid w:val="00867CC5"/>
    <w:rsid w:val="0087500A"/>
    <w:rsid w:val="0088382D"/>
    <w:rsid w:val="0088564C"/>
    <w:rsid w:val="00893EA4"/>
    <w:rsid w:val="0089612D"/>
    <w:rsid w:val="008A0F20"/>
    <w:rsid w:val="008A2ABE"/>
    <w:rsid w:val="008A3503"/>
    <w:rsid w:val="008B2132"/>
    <w:rsid w:val="008C526B"/>
    <w:rsid w:val="008D0FD8"/>
    <w:rsid w:val="008D60C5"/>
    <w:rsid w:val="008E441E"/>
    <w:rsid w:val="008E4AC9"/>
    <w:rsid w:val="008F3180"/>
    <w:rsid w:val="00903C68"/>
    <w:rsid w:val="00903E93"/>
    <w:rsid w:val="00915157"/>
    <w:rsid w:val="00920391"/>
    <w:rsid w:val="00921A0F"/>
    <w:rsid w:val="00923457"/>
    <w:rsid w:val="00927955"/>
    <w:rsid w:val="00946019"/>
    <w:rsid w:val="00954962"/>
    <w:rsid w:val="00974173"/>
    <w:rsid w:val="00974C1D"/>
    <w:rsid w:val="009834A9"/>
    <w:rsid w:val="009A06F4"/>
    <w:rsid w:val="009B60F0"/>
    <w:rsid w:val="009C4DEF"/>
    <w:rsid w:val="009D1319"/>
    <w:rsid w:val="009D3CF5"/>
    <w:rsid w:val="009E5153"/>
    <w:rsid w:val="00A03589"/>
    <w:rsid w:val="00A11471"/>
    <w:rsid w:val="00A12F88"/>
    <w:rsid w:val="00A13F99"/>
    <w:rsid w:val="00A17BC9"/>
    <w:rsid w:val="00A21B65"/>
    <w:rsid w:val="00A44469"/>
    <w:rsid w:val="00A44554"/>
    <w:rsid w:val="00A46246"/>
    <w:rsid w:val="00A5181A"/>
    <w:rsid w:val="00A51D83"/>
    <w:rsid w:val="00A534A9"/>
    <w:rsid w:val="00A5587F"/>
    <w:rsid w:val="00A56A59"/>
    <w:rsid w:val="00A71442"/>
    <w:rsid w:val="00A717E8"/>
    <w:rsid w:val="00A73D50"/>
    <w:rsid w:val="00A828E5"/>
    <w:rsid w:val="00A96A32"/>
    <w:rsid w:val="00AB0286"/>
    <w:rsid w:val="00AB0474"/>
    <w:rsid w:val="00AB66A2"/>
    <w:rsid w:val="00AC4B7B"/>
    <w:rsid w:val="00AD6D60"/>
    <w:rsid w:val="00AE27AF"/>
    <w:rsid w:val="00AE30AC"/>
    <w:rsid w:val="00AE4866"/>
    <w:rsid w:val="00AE6790"/>
    <w:rsid w:val="00AF562F"/>
    <w:rsid w:val="00AF6F46"/>
    <w:rsid w:val="00B0337E"/>
    <w:rsid w:val="00B07CE5"/>
    <w:rsid w:val="00B10C90"/>
    <w:rsid w:val="00B2145F"/>
    <w:rsid w:val="00B2223A"/>
    <w:rsid w:val="00B3250A"/>
    <w:rsid w:val="00B3503E"/>
    <w:rsid w:val="00B35DBD"/>
    <w:rsid w:val="00B36B70"/>
    <w:rsid w:val="00B40165"/>
    <w:rsid w:val="00B41679"/>
    <w:rsid w:val="00B41857"/>
    <w:rsid w:val="00B51674"/>
    <w:rsid w:val="00B54318"/>
    <w:rsid w:val="00B713FC"/>
    <w:rsid w:val="00B81307"/>
    <w:rsid w:val="00B83408"/>
    <w:rsid w:val="00B86E92"/>
    <w:rsid w:val="00B9420B"/>
    <w:rsid w:val="00BA0091"/>
    <w:rsid w:val="00BA2D47"/>
    <w:rsid w:val="00BB08A2"/>
    <w:rsid w:val="00BB29AC"/>
    <w:rsid w:val="00BB540C"/>
    <w:rsid w:val="00BB64E3"/>
    <w:rsid w:val="00BB7F8C"/>
    <w:rsid w:val="00BC09ED"/>
    <w:rsid w:val="00BC3AF6"/>
    <w:rsid w:val="00BD0EA5"/>
    <w:rsid w:val="00BD7D3E"/>
    <w:rsid w:val="00BE1AC3"/>
    <w:rsid w:val="00BE4B47"/>
    <w:rsid w:val="00BF17BA"/>
    <w:rsid w:val="00C17D90"/>
    <w:rsid w:val="00C26015"/>
    <w:rsid w:val="00C27079"/>
    <w:rsid w:val="00C327DE"/>
    <w:rsid w:val="00C35FF6"/>
    <w:rsid w:val="00C460A2"/>
    <w:rsid w:val="00C50B39"/>
    <w:rsid w:val="00C5259E"/>
    <w:rsid w:val="00C548EC"/>
    <w:rsid w:val="00C706AB"/>
    <w:rsid w:val="00C76981"/>
    <w:rsid w:val="00C97EFC"/>
    <w:rsid w:val="00CA02CB"/>
    <w:rsid w:val="00CB03F6"/>
    <w:rsid w:val="00CB14C5"/>
    <w:rsid w:val="00CC2EA2"/>
    <w:rsid w:val="00CC339C"/>
    <w:rsid w:val="00CE3423"/>
    <w:rsid w:val="00CE3BB8"/>
    <w:rsid w:val="00D00F78"/>
    <w:rsid w:val="00D115E8"/>
    <w:rsid w:val="00D16C66"/>
    <w:rsid w:val="00D32109"/>
    <w:rsid w:val="00D4449E"/>
    <w:rsid w:val="00D45477"/>
    <w:rsid w:val="00D46C08"/>
    <w:rsid w:val="00D5420A"/>
    <w:rsid w:val="00D55826"/>
    <w:rsid w:val="00D661A4"/>
    <w:rsid w:val="00D67DF3"/>
    <w:rsid w:val="00D7441A"/>
    <w:rsid w:val="00D74490"/>
    <w:rsid w:val="00D80D7E"/>
    <w:rsid w:val="00D8366F"/>
    <w:rsid w:val="00DA22C8"/>
    <w:rsid w:val="00DA274A"/>
    <w:rsid w:val="00DA3A6F"/>
    <w:rsid w:val="00DA4345"/>
    <w:rsid w:val="00DA715A"/>
    <w:rsid w:val="00DC14CE"/>
    <w:rsid w:val="00DD0A80"/>
    <w:rsid w:val="00DD4B99"/>
    <w:rsid w:val="00DD57E7"/>
    <w:rsid w:val="00DE4BFD"/>
    <w:rsid w:val="00DE5D51"/>
    <w:rsid w:val="00DF2FEE"/>
    <w:rsid w:val="00E0459D"/>
    <w:rsid w:val="00E05394"/>
    <w:rsid w:val="00E12E8D"/>
    <w:rsid w:val="00E16ECC"/>
    <w:rsid w:val="00E17B31"/>
    <w:rsid w:val="00E21D55"/>
    <w:rsid w:val="00E23508"/>
    <w:rsid w:val="00E31848"/>
    <w:rsid w:val="00E51FCE"/>
    <w:rsid w:val="00E535D4"/>
    <w:rsid w:val="00E5374C"/>
    <w:rsid w:val="00E54936"/>
    <w:rsid w:val="00E7068E"/>
    <w:rsid w:val="00E93316"/>
    <w:rsid w:val="00E95EB6"/>
    <w:rsid w:val="00EA2FF6"/>
    <w:rsid w:val="00EA5B26"/>
    <w:rsid w:val="00EC0E9F"/>
    <w:rsid w:val="00ED1C49"/>
    <w:rsid w:val="00ED2301"/>
    <w:rsid w:val="00ED6644"/>
    <w:rsid w:val="00EE5CC1"/>
    <w:rsid w:val="00EE5EF2"/>
    <w:rsid w:val="00EF0B39"/>
    <w:rsid w:val="00F00E6B"/>
    <w:rsid w:val="00F016A3"/>
    <w:rsid w:val="00F03C73"/>
    <w:rsid w:val="00F047C5"/>
    <w:rsid w:val="00F0666D"/>
    <w:rsid w:val="00F15969"/>
    <w:rsid w:val="00F2158F"/>
    <w:rsid w:val="00F24D9C"/>
    <w:rsid w:val="00F30880"/>
    <w:rsid w:val="00F41913"/>
    <w:rsid w:val="00F50C5B"/>
    <w:rsid w:val="00F544E7"/>
    <w:rsid w:val="00F54A13"/>
    <w:rsid w:val="00F66324"/>
    <w:rsid w:val="00F708E8"/>
    <w:rsid w:val="00F74DA1"/>
    <w:rsid w:val="00F916E7"/>
    <w:rsid w:val="00F94A55"/>
    <w:rsid w:val="00F95640"/>
    <w:rsid w:val="00FA2C64"/>
    <w:rsid w:val="00FA405C"/>
    <w:rsid w:val="00FA6249"/>
    <w:rsid w:val="00FC0D08"/>
    <w:rsid w:val="00FC7DBB"/>
    <w:rsid w:val="00FD110A"/>
    <w:rsid w:val="00FD3410"/>
    <w:rsid w:val="00FE1AD3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21D2D-9947-4A00-83FB-F97E4BBD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4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13102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1310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31020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46EF7"/>
    <w:pPr>
      <w:ind w:left="720"/>
      <w:contextualSpacing/>
    </w:pPr>
  </w:style>
  <w:style w:type="character" w:customStyle="1" w:styleId="2">
    <w:name w:val="Основной текст2"/>
    <w:basedOn w:val="a0"/>
    <w:rsid w:val="00662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A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FF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9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CC339C"/>
    <w:pPr>
      <w:spacing w:after="0" w:line="240" w:lineRule="auto"/>
    </w:pPr>
  </w:style>
  <w:style w:type="character" w:customStyle="1" w:styleId="ConsPlusNormal0">
    <w:name w:val="ConsPlusNormal Знак"/>
    <w:link w:val="ConsPlusNormal"/>
    <w:rsid w:val="00651E4B"/>
    <w:rPr>
      <w:rFonts w:ascii="Calibri" w:eastAsia="Times New Roman" w:hAnsi="Calibri" w:cs="Calibri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B9420B"/>
    <w:rPr>
      <w:color w:val="954F72" w:themeColor="followedHyperlink"/>
      <w:u w:val="single"/>
    </w:rPr>
  </w:style>
  <w:style w:type="paragraph" w:customStyle="1" w:styleId="ConsPlusNonformat">
    <w:name w:val="ConsPlusNonformat"/>
    <w:rsid w:val="00B86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ubtle Reference"/>
    <w:basedOn w:val="a0"/>
    <w:uiPriority w:val="31"/>
    <w:qFormat/>
    <w:rsid w:val="00DE4BFD"/>
    <w:rPr>
      <w:smallCaps/>
      <w:color w:val="5A5A5A" w:themeColor="text1" w:themeTint="A5"/>
    </w:rPr>
  </w:style>
  <w:style w:type="paragraph" w:styleId="ab">
    <w:name w:val="header"/>
    <w:basedOn w:val="a"/>
    <w:link w:val="ac"/>
    <w:uiPriority w:val="99"/>
    <w:unhideWhenUsed/>
    <w:rsid w:val="0005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0F6"/>
  </w:style>
  <w:style w:type="paragraph" w:styleId="ad">
    <w:name w:val="footer"/>
    <w:basedOn w:val="a"/>
    <w:link w:val="ae"/>
    <w:uiPriority w:val="99"/>
    <w:unhideWhenUsed/>
    <w:rsid w:val="0005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0F6"/>
  </w:style>
  <w:style w:type="character" w:styleId="af">
    <w:name w:val="Placeholder Text"/>
    <w:basedOn w:val="a0"/>
    <w:uiPriority w:val="99"/>
    <w:semiHidden/>
    <w:rsid w:val="00F01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EE8A-7E92-4591-80F1-4A3145FF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Валентина Михайловна</dc:creator>
  <cp:lastModifiedBy>Садовникова Алла Сергеевна</cp:lastModifiedBy>
  <cp:revision>4</cp:revision>
  <cp:lastPrinted>2019-04-17T03:45:00Z</cp:lastPrinted>
  <dcterms:created xsi:type="dcterms:W3CDTF">2019-05-23T01:31:00Z</dcterms:created>
  <dcterms:modified xsi:type="dcterms:W3CDTF">2019-05-23T02:23:00Z</dcterms:modified>
</cp:coreProperties>
</file>