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88" w:rsidRPr="003F149E" w:rsidRDefault="00282188" w:rsidP="002821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14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49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2188" w:rsidRPr="003F149E" w:rsidRDefault="00282188" w:rsidP="002821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2188" w:rsidRPr="004E16E7" w:rsidRDefault="00282188" w:rsidP="0028218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E16E7">
        <w:rPr>
          <w:rFonts w:ascii="Times New Roman" w:hAnsi="Times New Roman" w:cs="Times New Roman"/>
          <w:sz w:val="32"/>
          <w:szCs w:val="32"/>
        </w:rPr>
        <w:t xml:space="preserve">Р А С П </w:t>
      </w:r>
      <w:bookmarkStart w:id="0" w:name="_GoBack"/>
      <w:bookmarkEnd w:id="0"/>
      <w:r w:rsidRPr="004E16E7">
        <w:rPr>
          <w:rFonts w:ascii="Times New Roman" w:hAnsi="Times New Roman" w:cs="Times New Roman"/>
          <w:sz w:val="32"/>
          <w:szCs w:val="32"/>
        </w:rPr>
        <w:t>О Р Я Ж Е Н И Е</w:t>
      </w:r>
    </w:p>
    <w:p w:rsidR="00282188" w:rsidRPr="003F149E" w:rsidRDefault="00282188" w:rsidP="002821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2188" w:rsidRPr="003F149E" w:rsidRDefault="00282188" w:rsidP="002821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149E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282188" w:rsidRPr="003F149E" w:rsidRDefault="00282188" w:rsidP="002821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149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82188" w:rsidRPr="003F149E" w:rsidRDefault="00282188" w:rsidP="00282188">
      <w:pPr>
        <w:jc w:val="center"/>
        <w:rPr>
          <w:sz w:val="28"/>
          <w:szCs w:val="28"/>
        </w:rPr>
      </w:pPr>
    </w:p>
    <w:p w:rsidR="00282188" w:rsidRPr="003F149E" w:rsidRDefault="00282188" w:rsidP="0028218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82188" w:rsidRPr="003F149E" w:rsidTr="00E12CE9">
        <w:tc>
          <w:tcPr>
            <w:tcW w:w="2977" w:type="dxa"/>
            <w:tcBorders>
              <w:bottom w:val="single" w:sz="4" w:space="0" w:color="auto"/>
            </w:tcBorders>
          </w:tcPr>
          <w:p w:rsidR="00282188" w:rsidRPr="003F149E" w:rsidRDefault="00282188" w:rsidP="00E12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82188" w:rsidRPr="003F149E" w:rsidRDefault="00282188" w:rsidP="00E12CE9">
            <w:pPr>
              <w:jc w:val="both"/>
              <w:rPr>
                <w:sz w:val="28"/>
                <w:szCs w:val="28"/>
              </w:rPr>
            </w:pPr>
            <w:r w:rsidRPr="003F149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2188" w:rsidRPr="003F149E" w:rsidRDefault="00282188" w:rsidP="00E12CE9">
            <w:pPr>
              <w:jc w:val="both"/>
              <w:rPr>
                <w:sz w:val="28"/>
                <w:szCs w:val="28"/>
              </w:rPr>
            </w:pPr>
          </w:p>
        </w:tc>
      </w:tr>
    </w:tbl>
    <w:p w:rsidR="00282188" w:rsidRPr="003F149E" w:rsidRDefault="00282188" w:rsidP="00282188">
      <w:pPr>
        <w:jc w:val="both"/>
        <w:rPr>
          <w:sz w:val="28"/>
          <w:szCs w:val="28"/>
          <w:vertAlign w:val="superscript"/>
        </w:rPr>
      </w:pPr>
      <w:r w:rsidRPr="003F149E">
        <w:rPr>
          <w:sz w:val="28"/>
          <w:szCs w:val="28"/>
          <w:vertAlign w:val="superscript"/>
        </w:rPr>
        <w:t xml:space="preserve">             г. Петропавловск-Камчатский</w:t>
      </w:r>
    </w:p>
    <w:p w:rsidR="00282188" w:rsidRDefault="00282188" w:rsidP="00282188">
      <w:pPr>
        <w:tabs>
          <w:tab w:val="left" w:pos="4464"/>
        </w:tabs>
        <w:ind w:firstLine="720"/>
        <w:jc w:val="both"/>
        <w:rPr>
          <w:sz w:val="28"/>
          <w:szCs w:val="28"/>
          <w:highlight w:val="red"/>
        </w:rPr>
      </w:pPr>
    </w:p>
    <w:p w:rsidR="00282188" w:rsidRDefault="00282188" w:rsidP="00282188">
      <w:pPr>
        <w:tabs>
          <w:tab w:val="left" w:pos="4464"/>
        </w:tabs>
        <w:jc w:val="both"/>
        <w:rPr>
          <w:sz w:val="28"/>
          <w:szCs w:val="28"/>
          <w:highlight w:val="red"/>
        </w:rPr>
      </w:pPr>
    </w:p>
    <w:p w:rsidR="00197092" w:rsidRDefault="001E2855" w:rsidP="001E2855">
      <w:pPr>
        <w:tabs>
          <w:tab w:val="left" w:pos="4464"/>
        </w:tabs>
        <w:ind w:firstLine="720"/>
        <w:jc w:val="both"/>
        <w:rPr>
          <w:sz w:val="28"/>
          <w:szCs w:val="28"/>
        </w:rPr>
      </w:pPr>
      <w:r w:rsidRPr="001E2855">
        <w:rPr>
          <w:sz w:val="28"/>
          <w:szCs w:val="28"/>
        </w:rPr>
        <w:t xml:space="preserve">В целях </w:t>
      </w:r>
      <w:r w:rsidR="00197092">
        <w:rPr>
          <w:sz w:val="28"/>
          <w:szCs w:val="28"/>
        </w:rPr>
        <w:t xml:space="preserve">исполнения подпункта «а» пункта 2 </w:t>
      </w:r>
      <w:r w:rsidR="00197092" w:rsidRPr="00410472">
        <w:rPr>
          <w:sz w:val="28"/>
          <w:szCs w:val="28"/>
        </w:rPr>
        <w:t>п</w:t>
      </w:r>
      <w:r w:rsidR="00197092">
        <w:rPr>
          <w:sz w:val="28"/>
          <w:szCs w:val="28"/>
        </w:rPr>
        <w:t>еречня поручений Президента Российской Федерации от 15 мая 2018 года № Пр-817ГС по итогам заседания Государственного совета Российской Федерации, состоявшегося 05 апреля 2018 года:</w:t>
      </w:r>
    </w:p>
    <w:p w:rsidR="001E2855" w:rsidRDefault="001E2855" w:rsidP="00197092">
      <w:pPr>
        <w:tabs>
          <w:tab w:val="left" w:pos="4464"/>
        </w:tabs>
        <w:ind w:firstLine="720"/>
        <w:jc w:val="both"/>
        <w:rPr>
          <w:sz w:val="28"/>
          <w:szCs w:val="28"/>
        </w:rPr>
      </w:pPr>
      <w:r w:rsidRPr="001E2855">
        <w:rPr>
          <w:sz w:val="28"/>
          <w:szCs w:val="28"/>
        </w:rPr>
        <w:t>1. Утвердить</w:t>
      </w:r>
      <w:r w:rsidR="00197092">
        <w:rPr>
          <w:sz w:val="28"/>
          <w:szCs w:val="28"/>
        </w:rPr>
        <w:t xml:space="preserve"> прилагаемый</w:t>
      </w:r>
      <w:r>
        <w:rPr>
          <w:sz w:val="28"/>
          <w:szCs w:val="28"/>
        </w:rPr>
        <w:t xml:space="preserve"> перечень </w:t>
      </w:r>
      <w:r w:rsidRPr="001E2855">
        <w:rPr>
          <w:sz w:val="28"/>
          <w:szCs w:val="28"/>
        </w:rPr>
        <w:t>ключевы</w:t>
      </w:r>
      <w:r>
        <w:rPr>
          <w:sz w:val="28"/>
          <w:szCs w:val="28"/>
        </w:rPr>
        <w:t>х</w:t>
      </w:r>
      <w:r w:rsidRPr="001E2855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1E2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(сфер, товарных рынков) </w:t>
      </w:r>
      <w:r w:rsidRPr="001E2855">
        <w:rPr>
          <w:sz w:val="28"/>
          <w:szCs w:val="28"/>
        </w:rPr>
        <w:t>развития конкуренции</w:t>
      </w:r>
      <w:r>
        <w:rPr>
          <w:sz w:val="28"/>
          <w:szCs w:val="28"/>
        </w:rPr>
        <w:t xml:space="preserve"> в Камчатском крае</w:t>
      </w:r>
      <w:r w:rsidR="007A39DF">
        <w:rPr>
          <w:sz w:val="28"/>
          <w:szCs w:val="28"/>
        </w:rPr>
        <w:t xml:space="preserve"> </w:t>
      </w:r>
      <w:r w:rsidR="00197092">
        <w:rPr>
          <w:sz w:val="28"/>
          <w:szCs w:val="28"/>
        </w:rPr>
        <w:t>к 01 января 2022 года</w:t>
      </w:r>
      <w:r w:rsidRPr="001E2855">
        <w:rPr>
          <w:sz w:val="28"/>
          <w:szCs w:val="28"/>
        </w:rPr>
        <w:t>.</w:t>
      </w:r>
    </w:p>
    <w:p w:rsidR="00197092" w:rsidRDefault="001E2855" w:rsidP="001E2855">
      <w:pPr>
        <w:tabs>
          <w:tab w:val="left" w:pos="4464"/>
        </w:tabs>
        <w:ind w:firstLine="720"/>
        <w:jc w:val="both"/>
        <w:rPr>
          <w:sz w:val="28"/>
          <w:szCs w:val="28"/>
        </w:rPr>
      </w:pPr>
      <w:r w:rsidRPr="001E2855">
        <w:rPr>
          <w:sz w:val="28"/>
          <w:szCs w:val="28"/>
        </w:rPr>
        <w:t>2. Руководителям исполнительных органов государственной власти Камчатского</w:t>
      </w:r>
      <w:r>
        <w:rPr>
          <w:sz w:val="28"/>
          <w:szCs w:val="28"/>
        </w:rPr>
        <w:t xml:space="preserve"> </w:t>
      </w:r>
      <w:r w:rsidRPr="001E2855">
        <w:rPr>
          <w:sz w:val="28"/>
          <w:szCs w:val="28"/>
        </w:rPr>
        <w:t>края</w:t>
      </w:r>
      <w:r w:rsidR="00197092">
        <w:rPr>
          <w:sz w:val="28"/>
          <w:szCs w:val="28"/>
        </w:rPr>
        <w:t xml:space="preserve"> обеспечить достижение ключевых показателей </w:t>
      </w:r>
      <w:r w:rsidR="00CA29FE">
        <w:rPr>
          <w:sz w:val="28"/>
          <w:szCs w:val="28"/>
        </w:rPr>
        <w:t xml:space="preserve">(сфер, товарных рынков) </w:t>
      </w:r>
      <w:r w:rsidR="00197092">
        <w:rPr>
          <w:sz w:val="28"/>
          <w:szCs w:val="28"/>
        </w:rPr>
        <w:t>развития конкуренции в Камчатском крае к 01 января 2022 года.</w:t>
      </w:r>
    </w:p>
    <w:p w:rsidR="00197092" w:rsidRDefault="00197092" w:rsidP="001E2855">
      <w:pPr>
        <w:tabs>
          <w:tab w:val="left" w:pos="446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органам местного самоуправления в Камчатском крае организовать работу по достижению ключевых показателей</w:t>
      </w:r>
      <w:r w:rsidR="00CA29FE">
        <w:rPr>
          <w:sz w:val="28"/>
          <w:szCs w:val="28"/>
        </w:rPr>
        <w:t xml:space="preserve"> (сфер, товарных рынков)</w:t>
      </w:r>
      <w:r>
        <w:rPr>
          <w:sz w:val="28"/>
          <w:szCs w:val="28"/>
        </w:rPr>
        <w:t xml:space="preserve"> развития конкуренции в Камчатском крае к 01 января 2022 года.</w:t>
      </w:r>
    </w:p>
    <w:p w:rsidR="00197092" w:rsidRDefault="00197092" w:rsidP="001E2855">
      <w:pPr>
        <w:tabs>
          <w:tab w:val="left" w:pos="446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исполнительных органов государственной власти Камчатского края</w:t>
      </w:r>
      <w:r w:rsidR="00BA04D8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ответственных за достижение ключевых показателей </w:t>
      </w:r>
      <w:r w:rsidRPr="00197092">
        <w:rPr>
          <w:sz w:val="28"/>
          <w:szCs w:val="28"/>
        </w:rPr>
        <w:t>(сфер, товарных рынков) развития конкуренции в Камчатском крае</w:t>
      </w:r>
      <w:r w:rsidR="00CA29FE">
        <w:rPr>
          <w:sz w:val="28"/>
          <w:szCs w:val="28"/>
        </w:rPr>
        <w:t xml:space="preserve"> к 01 января 2022 года</w:t>
      </w:r>
      <w:r w:rsidR="00BA04D8">
        <w:rPr>
          <w:sz w:val="28"/>
          <w:szCs w:val="28"/>
        </w:rPr>
        <w:t>, обеспечить ежегодное направление информации о реализации настоящего распоряжения в Агентство инвестиций и предпринимательства Камчатского края до 01 февраля года, следующего за отчетным.</w:t>
      </w:r>
    </w:p>
    <w:p w:rsidR="00BA04D8" w:rsidRDefault="00BA04D8" w:rsidP="001E2855">
      <w:pPr>
        <w:tabs>
          <w:tab w:val="left" w:pos="446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39DF">
        <w:rPr>
          <w:sz w:val="28"/>
          <w:szCs w:val="28"/>
        </w:rPr>
        <w:t>. Контроль за исполнением настоящего распоряжения возложить на заместителя</w:t>
      </w:r>
      <w:r>
        <w:rPr>
          <w:sz w:val="28"/>
          <w:szCs w:val="28"/>
        </w:rPr>
        <w:t xml:space="preserve"> </w:t>
      </w:r>
      <w:r w:rsidRPr="007A39DF">
        <w:rPr>
          <w:sz w:val="28"/>
          <w:szCs w:val="28"/>
        </w:rPr>
        <w:t>Председателя Правительства Камчатского края Субботу М.А.</w:t>
      </w:r>
    </w:p>
    <w:p w:rsidR="00282188" w:rsidRPr="0064534B" w:rsidRDefault="00282188" w:rsidP="00282188">
      <w:pPr>
        <w:ind w:firstLine="710"/>
        <w:rPr>
          <w:sz w:val="28"/>
          <w:szCs w:val="28"/>
        </w:rPr>
      </w:pPr>
    </w:p>
    <w:p w:rsidR="00282188" w:rsidRDefault="00282188" w:rsidP="00282188">
      <w:pPr>
        <w:rPr>
          <w:sz w:val="28"/>
          <w:szCs w:val="28"/>
        </w:rPr>
      </w:pPr>
    </w:p>
    <w:p w:rsidR="00282188" w:rsidRPr="0064534B" w:rsidRDefault="00282188" w:rsidP="00282188">
      <w:pPr>
        <w:rPr>
          <w:sz w:val="28"/>
          <w:szCs w:val="28"/>
        </w:rPr>
      </w:pPr>
    </w:p>
    <w:p w:rsidR="00282188" w:rsidRDefault="00282188" w:rsidP="0028218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Губернатор Камчатского края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</w:t>
      </w:r>
      <w:r w:rsidRPr="006F032F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   </w:t>
      </w:r>
      <w:r w:rsidRPr="006F032F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В.И. </w:t>
      </w:r>
      <w:proofErr w:type="spellStart"/>
      <w:r>
        <w:rPr>
          <w:sz w:val="28"/>
          <w:szCs w:val="28"/>
          <w:lang w:eastAsia="ar-SA"/>
        </w:rPr>
        <w:t>Илюхин</w:t>
      </w:r>
      <w:proofErr w:type="spellEnd"/>
    </w:p>
    <w:p w:rsidR="00D53592" w:rsidRDefault="00D53592" w:rsidP="00282188">
      <w:pPr>
        <w:suppressAutoHyphens/>
        <w:jc w:val="both"/>
        <w:rPr>
          <w:sz w:val="28"/>
          <w:szCs w:val="28"/>
          <w:lang w:eastAsia="ar-SA"/>
        </w:rPr>
      </w:pPr>
    </w:p>
    <w:p w:rsidR="00D53592" w:rsidRDefault="00D53592" w:rsidP="00282188">
      <w:pPr>
        <w:suppressAutoHyphens/>
        <w:jc w:val="both"/>
        <w:rPr>
          <w:sz w:val="28"/>
          <w:szCs w:val="28"/>
          <w:lang w:eastAsia="ar-SA"/>
        </w:rPr>
      </w:pPr>
    </w:p>
    <w:p w:rsidR="00D53592" w:rsidRDefault="00D53592" w:rsidP="00282188">
      <w:pPr>
        <w:suppressAutoHyphens/>
        <w:jc w:val="both"/>
        <w:rPr>
          <w:sz w:val="28"/>
          <w:szCs w:val="28"/>
          <w:lang w:eastAsia="ar-SA"/>
        </w:rPr>
      </w:pPr>
    </w:p>
    <w:p w:rsidR="00D53592" w:rsidRDefault="00D53592" w:rsidP="00282188">
      <w:pPr>
        <w:suppressAutoHyphens/>
        <w:jc w:val="both"/>
        <w:rPr>
          <w:sz w:val="28"/>
          <w:szCs w:val="28"/>
          <w:lang w:eastAsia="ar-SA"/>
        </w:rPr>
      </w:pPr>
    </w:p>
    <w:p w:rsidR="00D53592" w:rsidRDefault="00D53592" w:rsidP="00282188">
      <w:pPr>
        <w:suppressAutoHyphens/>
        <w:jc w:val="both"/>
        <w:rPr>
          <w:sz w:val="28"/>
          <w:szCs w:val="28"/>
          <w:lang w:eastAsia="ar-SA"/>
        </w:rPr>
      </w:pPr>
    </w:p>
    <w:p w:rsidR="009B2044" w:rsidRPr="009B2044" w:rsidRDefault="009B2044" w:rsidP="009B2044">
      <w:pPr>
        <w:pStyle w:val="1"/>
        <w:keepNext w:val="0"/>
        <w:pageBreakBefore/>
        <w:widowControl w:val="0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9B2044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Согласовано:</w:t>
      </w:r>
    </w:p>
    <w:p w:rsidR="009B2044" w:rsidRPr="009B2044" w:rsidRDefault="009B2044" w:rsidP="009B2044">
      <w:pPr>
        <w:rPr>
          <w:sz w:val="28"/>
          <w:szCs w:val="28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4249"/>
        <w:gridCol w:w="2513"/>
        <w:gridCol w:w="2772"/>
      </w:tblGrid>
      <w:tr w:rsidR="00BB4F2C" w:rsidRPr="009B2044" w:rsidTr="001917E3">
        <w:tc>
          <w:tcPr>
            <w:tcW w:w="2228" w:type="pct"/>
          </w:tcPr>
          <w:p w:rsidR="00BB4F2C" w:rsidRPr="009B2044" w:rsidRDefault="00BB4F2C" w:rsidP="00D2763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B4F2C">
              <w:rPr>
                <w:sz w:val="28"/>
                <w:szCs w:val="28"/>
              </w:rPr>
              <w:t>Первый вице-губернатор Камчатского края</w:t>
            </w:r>
          </w:p>
        </w:tc>
        <w:tc>
          <w:tcPr>
            <w:tcW w:w="1318" w:type="pct"/>
          </w:tcPr>
          <w:p w:rsidR="00BB4F2C" w:rsidRPr="009B2044" w:rsidRDefault="00BB4F2C" w:rsidP="00D27634">
            <w:pPr>
              <w:rPr>
                <w:sz w:val="28"/>
                <w:szCs w:val="28"/>
              </w:rPr>
            </w:pPr>
          </w:p>
        </w:tc>
        <w:tc>
          <w:tcPr>
            <w:tcW w:w="1454" w:type="pct"/>
          </w:tcPr>
          <w:p w:rsidR="00BB4F2C" w:rsidRDefault="00BB4F2C" w:rsidP="00D27634">
            <w:pPr>
              <w:ind w:left="-142"/>
              <w:jc w:val="right"/>
              <w:rPr>
                <w:sz w:val="28"/>
                <w:szCs w:val="28"/>
              </w:rPr>
            </w:pPr>
          </w:p>
          <w:p w:rsidR="00BB4F2C" w:rsidRDefault="00BB4F2C" w:rsidP="00D27634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И.Л. </w:t>
            </w:r>
            <w:proofErr w:type="spellStart"/>
            <w:r>
              <w:rPr>
                <w:sz w:val="28"/>
                <w:szCs w:val="28"/>
              </w:rPr>
              <w:t>Унтилова</w:t>
            </w:r>
            <w:proofErr w:type="spellEnd"/>
          </w:p>
          <w:p w:rsidR="00BB4F2C" w:rsidRDefault="00BB4F2C" w:rsidP="00BB4F2C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«___»_________2018</w:t>
            </w:r>
          </w:p>
          <w:p w:rsidR="00BB4F2C" w:rsidRPr="009B2044" w:rsidRDefault="00BB4F2C" w:rsidP="00D27634">
            <w:pPr>
              <w:ind w:left="-142"/>
              <w:jc w:val="right"/>
              <w:rPr>
                <w:sz w:val="28"/>
                <w:szCs w:val="28"/>
              </w:rPr>
            </w:pPr>
          </w:p>
        </w:tc>
      </w:tr>
      <w:tr w:rsidR="00BB4F2C" w:rsidRPr="009B2044" w:rsidTr="001917E3">
        <w:tc>
          <w:tcPr>
            <w:tcW w:w="2228" w:type="pct"/>
          </w:tcPr>
          <w:p w:rsidR="00BB4F2C" w:rsidRPr="00BB4F2C" w:rsidRDefault="00BB4F2C" w:rsidP="00D2763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B4F2C">
              <w:rPr>
                <w:sz w:val="28"/>
                <w:szCs w:val="28"/>
              </w:rPr>
              <w:t>Вице-губернатор Камчатского края - руководитель Аппарата Губернатора и Правительства Камчатского края</w:t>
            </w:r>
          </w:p>
        </w:tc>
        <w:tc>
          <w:tcPr>
            <w:tcW w:w="1318" w:type="pct"/>
          </w:tcPr>
          <w:p w:rsidR="00BB4F2C" w:rsidRPr="009B2044" w:rsidRDefault="00BB4F2C" w:rsidP="00D27634">
            <w:pPr>
              <w:rPr>
                <w:sz w:val="28"/>
                <w:szCs w:val="28"/>
              </w:rPr>
            </w:pPr>
          </w:p>
        </w:tc>
        <w:tc>
          <w:tcPr>
            <w:tcW w:w="1454" w:type="pct"/>
          </w:tcPr>
          <w:p w:rsidR="00BB4F2C" w:rsidRDefault="00BB4F2C" w:rsidP="00D27634">
            <w:pPr>
              <w:ind w:left="-142"/>
              <w:jc w:val="right"/>
              <w:rPr>
                <w:sz w:val="28"/>
                <w:szCs w:val="28"/>
              </w:rPr>
            </w:pPr>
          </w:p>
          <w:p w:rsidR="00BB4F2C" w:rsidRDefault="00BB4F2C" w:rsidP="00D27634">
            <w:pPr>
              <w:ind w:left="-142"/>
              <w:jc w:val="right"/>
              <w:rPr>
                <w:sz w:val="28"/>
                <w:szCs w:val="28"/>
              </w:rPr>
            </w:pPr>
          </w:p>
          <w:p w:rsidR="00BB4F2C" w:rsidRDefault="00BB4F2C" w:rsidP="00D27634">
            <w:pPr>
              <w:ind w:left="-142"/>
              <w:jc w:val="right"/>
              <w:rPr>
                <w:sz w:val="28"/>
                <w:szCs w:val="28"/>
              </w:rPr>
            </w:pPr>
          </w:p>
          <w:p w:rsidR="00BB4F2C" w:rsidRDefault="00BB4F2C" w:rsidP="00D27634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Войтов</w:t>
            </w:r>
          </w:p>
          <w:p w:rsidR="00BB4F2C" w:rsidRDefault="00BB4F2C" w:rsidP="00BB4F2C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«___»_________2018</w:t>
            </w:r>
          </w:p>
          <w:p w:rsidR="00BB4F2C" w:rsidRDefault="00BB4F2C" w:rsidP="00D27634">
            <w:pPr>
              <w:ind w:left="-142"/>
              <w:jc w:val="right"/>
              <w:rPr>
                <w:sz w:val="28"/>
                <w:szCs w:val="28"/>
              </w:rPr>
            </w:pPr>
          </w:p>
        </w:tc>
      </w:tr>
      <w:tr w:rsidR="001917E3" w:rsidRPr="009B2044" w:rsidTr="001917E3">
        <w:tc>
          <w:tcPr>
            <w:tcW w:w="2228" w:type="pct"/>
          </w:tcPr>
          <w:p w:rsidR="001917E3" w:rsidRPr="009B2044" w:rsidRDefault="001917E3" w:rsidP="001917E3">
            <w:pPr>
              <w:tabs>
                <w:tab w:val="left" w:pos="0"/>
              </w:tabs>
              <w:rPr>
                <w:caps/>
                <w:sz w:val="28"/>
                <w:szCs w:val="28"/>
              </w:rPr>
            </w:pPr>
            <w:r w:rsidRPr="009B2044">
              <w:rPr>
                <w:sz w:val="28"/>
                <w:szCs w:val="28"/>
              </w:rPr>
              <w:t>Заместитель Председателя Правительства Камчатского края</w:t>
            </w:r>
            <w:r w:rsidRPr="009B2044">
              <w:rPr>
                <w:caps/>
                <w:sz w:val="28"/>
                <w:szCs w:val="28"/>
              </w:rPr>
              <w:t xml:space="preserve"> </w:t>
            </w:r>
          </w:p>
          <w:p w:rsidR="001917E3" w:rsidRPr="009B2044" w:rsidRDefault="001917E3" w:rsidP="001917E3">
            <w:pPr>
              <w:rPr>
                <w:sz w:val="28"/>
                <w:szCs w:val="28"/>
              </w:rPr>
            </w:pPr>
          </w:p>
          <w:p w:rsidR="001917E3" w:rsidRPr="009B2044" w:rsidRDefault="001917E3" w:rsidP="001917E3">
            <w:pPr>
              <w:rPr>
                <w:sz w:val="28"/>
                <w:szCs w:val="28"/>
              </w:rPr>
            </w:pPr>
          </w:p>
        </w:tc>
        <w:tc>
          <w:tcPr>
            <w:tcW w:w="1318" w:type="pct"/>
          </w:tcPr>
          <w:p w:rsidR="001917E3" w:rsidRPr="009B2044" w:rsidRDefault="001917E3" w:rsidP="001917E3">
            <w:pPr>
              <w:rPr>
                <w:sz w:val="28"/>
                <w:szCs w:val="28"/>
              </w:rPr>
            </w:pPr>
          </w:p>
        </w:tc>
        <w:tc>
          <w:tcPr>
            <w:tcW w:w="1454" w:type="pct"/>
          </w:tcPr>
          <w:p w:rsidR="001917E3" w:rsidRPr="009B2044" w:rsidRDefault="001917E3" w:rsidP="001917E3">
            <w:pPr>
              <w:jc w:val="right"/>
              <w:rPr>
                <w:sz w:val="28"/>
                <w:szCs w:val="28"/>
              </w:rPr>
            </w:pPr>
          </w:p>
          <w:p w:rsidR="001917E3" w:rsidRPr="009B2044" w:rsidRDefault="001917E3" w:rsidP="001917E3">
            <w:pPr>
              <w:jc w:val="right"/>
              <w:rPr>
                <w:sz w:val="28"/>
                <w:szCs w:val="28"/>
              </w:rPr>
            </w:pPr>
            <w:r w:rsidRPr="009B2044">
              <w:rPr>
                <w:sz w:val="28"/>
                <w:szCs w:val="28"/>
              </w:rPr>
              <w:t>М.А. Суббота</w:t>
            </w:r>
          </w:p>
          <w:p w:rsidR="001917E3" w:rsidRPr="00D52DC8" w:rsidRDefault="001917E3" w:rsidP="001917E3">
            <w:pPr>
              <w:jc w:val="right"/>
              <w:rPr>
                <w:sz w:val="28"/>
                <w:szCs w:val="28"/>
              </w:rPr>
            </w:pPr>
            <w:r w:rsidRPr="009B2044">
              <w:rPr>
                <w:sz w:val="28"/>
                <w:szCs w:val="28"/>
              </w:rPr>
              <w:t>«___»_________2018</w:t>
            </w:r>
          </w:p>
        </w:tc>
      </w:tr>
      <w:tr w:rsidR="001917E3" w:rsidRPr="009B2044" w:rsidTr="001917E3">
        <w:tc>
          <w:tcPr>
            <w:tcW w:w="2228" w:type="pct"/>
          </w:tcPr>
          <w:p w:rsidR="001917E3" w:rsidRPr="00D52DC8" w:rsidRDefault="001917E3" w:rsidP="001917E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52DC8">
              <w:rPr>
                <w:sz w:val="28"/>
                <w:szCs w:val="28"/>
              </w:rPr>
              <w:t>Заместитель Председателя Правительства Камчатского края - Министр рыбного хозяйства Камчатского края</w:t>
            </w:r>
          </w:p>
        </w:tc>
        <w:tc>
          <w:tcPr>
            <w:tcW w:w="1318" w:type="pct"/>
          </w:tcPr>
          <w:p w:rsidR="001917E3" w:rsidRPr="009B2044" w:rsidRDefault="001917E3" w:rsidP="001917E3">
            <w:pPr>
              <w:rPr>
                <w:sz w:val="28"/>
                <w:szCs w:val="28"/>
              </w:rPr>
            </w:pPr>
          </w:p>
        </w:tc>
        <w:tc>
          <w:tcPr>
            <w:tcW w:w="1454" w:type="pct"/>
          </w:tcPr>
          <w:p w:rsidR="001917E3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</w:p>
          <w:p w:rsidR="001917E3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</w:p>
          <w:p w:rsidR="001917E3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</w:p>
          <w:p w:rsidR="001917E3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В.М. </w:t>
            </w:r>
            <w:proofErr w:type="spellStart"/>
            <w:r>
              <w:rPr>
                <w:sz w:val="28"/>
                <w:szCs w:val="28"/>
              </w:rPr>
              <w:t>Галицын</w:t>
            </w:r>
            <w:proofErr w:type="spellEnd"/>
          </w:p>
          <w:p w:rsidR="001917E3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«___»_________2018</w:t>
            </w:r>
          </w:p>
          <w:p w:rsidR="001917E3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</w:p>
        </w:tc>
      </w:tr>
      <w:tr w:rsidR="001917E3" w:rsidRPr="009B2044" w:rsidTr="001917E3">
        <w:tc>
          <w:tcPr>
            <w:tcW w:w="2228" w:type="pct"/>
          </w:tcPr>
          <w:p w:rsidR="001917E3" w:rsidRPr="00D27634" w:rsidRDefault="001917E3" w:rsidP="001917E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B4F2C">
              <w:rPr>
                <w:sz w:val="28"/>
                <w:szCs w:val="28"/>
              </w:rPr>
              <w:t>Заместитель Председателя Правительства Камчатского края</w:t>
            </w:r>
          </w:p>
        </w:tc>
        <w:tc>
          <w:tcPr>
            <w:tcW w:w="1318" w:type="pct"/>
          </w:tcPr>
          <w:p w:rsidR="001917E3" w:rsidRPr="009B2044" w:rsidRDefault="001917E3" w:rsidP="001917E3">
            <w:pPr>
              <w:rPr>
                <w:sz w:val="28"/>
                <w:szCs w:val="28"/>
              </w:rPr>
            </w:pPr>
          </w:p>
        </w:tc>
        <w:tc>
          <w:tcPr>
            <w:tcW w:w="1454" w:type="pct"/>
          </w:tcPr>
          <w:p w:rsidR="001917E3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</w:p>
          <w:p w:rsidR="001917E3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Карпенко</w:t>
            </w:r>
          </w:p>
          <w:p w:rsidR="001917E3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«___»_________2018</w:t>
            </w:r>
          </w:p>
          <w:p w:rsidR="001917E3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917E3" w:rsidRPr="009B2044" w:rsidTr="001917E3">
        <w:tc>
          <w:tcPr>
            <w:tcW w:w="2228" w:type="pct"/>
          </w:tcPr>
          <w:p w:rsidR="001917E3" w:rsidRPr="00BB4F2C" w:rsidRDefault="001917E3" w:rsidP="001917E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B4F2C">
              <w:rPr>
                <w:sz w:val="28"/>
                <w:szCs w:val="28"/>
              </w:rPr>
              <w:t>Заместитель Председателя Правительства Камчатского края</w:t>
            </w:r>
          </w:p>
        </w:tc>
        <w:tc>
          <w:tcPr>
            <w:tcW w:w="1318" w:type="pct"/>
          </w:tcPr>
          <w:p w:rsidR="001917E3" w:rsidRPr="009B2044" w:rsidRDefault="001917E3" w:rsidP="001917E3">
            <w:pPr>
              <w:rPr>
                <w:sz w:val="28"/>
                <w:szCs w:val="28"/>
              </w:rPr>
            </w:pPr>
          </w:p>
        </w:tc>
        <w:tc>
          <w:tcPr>
            <w:tcW w:w="1454" w:type="pct"/>
          </w:tcPr>
          <w:p w:rsidR="001917E3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</w:p>
          <w:p w:rsidR="001917E3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Зубарь</w:t>
            </w:r>
          </w:p>
          <w:p w:rsidR="001917E3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«___»_________2018</w:t>
            </w:r>
          </w:p>
          <w:p w:rsidR="001917E3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917E3" w:rsidRPr="009B2044" w:rsidTr="001917E3">
        <w:tc>
          <w:tcPr>
            <w:tcW w:w="2228" w:type="pct"/>
          </w:tcPr>
          <w:p w:rsidR="001917E3" w:rsidRPr="00BB4F2C" w:rsidRDefault="001917E3" w:rsidP="001917E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B4F2C">
              <w:rPr>
                <w:sz w:val="28"/>
                <w:szCs w:val="28"/>
              </w:rPr>
              <w:t>Заместитель Председателя Правительства Камчатского края</w:t>
            </w:r>
          </w:p>
        </w:tc>
        <w:tc>
          <w:tcPr>
            <w:tcW w:w="1318" w:type="pct"/>
          </w:tcPr>
          <w:p w:rsidR="001917E3" w:rsidRPr="009B2044" w:rsidRDefault="001917E3" w:rsidP="001917E3">
            <w:pPr>
              <w:rPr>
                <w:sz w:val="28"/>
                <w:szCs w:val="28"/>
              </w:rPr>
            </w:pPr>
          </w:p>
        </w:tc>
        <w:tc>
          <w:tcPr>
            <w:tcW w:w="1454" w:type="pct"/>
          </w:tcPr>
          <w:p w:rsidR="001917E3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</w:p>
          <w:p w:rsidR="001917E3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В.Б. </w:t>
            </w:r>
            <w:proofErr w:type="spellStart"/>
            <w:r>
              <w:rPr>
                <w:sz w:val="28"/>
                <w:szCs w:val="28"/>
              </w:rPr>
              <w:t>Пригорнев</w:t>
            </w:r>
            <w:proofErr w:type="spellEnd"/>
          </w:p>
          <w:p w:rsidR="001917E3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«___»_________2018</w:t>
            </w:r>
          </w:p>
          <w:p w:rsidR="001917E3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</w:p>
        </w:tc>
      </w:tr>
      <w:tr w:rsidR="001917E3" w:rsidRPr="009B2044" w:rsidTr="001917E3">
        <w:tc>
          <w:tcPr>
            <w:tcW w:w="2228" w:type="pct"/>
          </w:tcPr>
          <w:p w:rsidR="001917E3" w:rsidRPr="00BB4F2C" w:rsidRDefault="001917E3" w:rsidP="001917E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B4F2C">
              <w:rPr>
                <w:sz w:val="28"/>
                <w:szCs w:val="28"/>
              </w:rPr>
              <w:t>Заместитель Председателя Правительства Камчатского края</w:t>
            </w:r>
          </w:p>
        </w:tc>
        <w:tc>
          <w:tcPr>
            <w:tcW w:w="1318" w:type="pct"/>
          </w:tcPr>
          <w:p w:rsidR="001917E3" w:rsidRPr="009B2044" w:rsidRDefault="001917E3" w:rsidP="001917E3">
            <w:pPr>
              <w:rPr>
                <w:sz w:val="28"/>
                <w:szCs w:val="28"/>
              </w:rPr>
            </w:pPr>
          </w:p>
        </w:tc>
        <w:tc>
          <w:tcPr>
            <w:tcW w:w="1454" w:type="pct"/>
          </w:tcPr>
          <w:p w:rsidR="001917E3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</w:p>
          <w:p w:rsidR="001917E3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Т.Ю. Смирнов</w:t>
            </w:r>
          </w:p>
          <w:p w:rsidR="001917E3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«___»_________2018</w:t>
            </w:r>
          </w:p>
          <w:p w:rsidR="001917E3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</w:p>
        </w:tc>
      </w:tr>
      <w:tr w:rsidR="001917E3" w:rsidRPr="009B2044" w:rsidTr="001917E3">
        <w:tc>
          <w:tcPr>
            <w:tcW w:w="2228" w:type="pct"/>
          </w:tcPr>
          <w:p w:rsidR="001917E3" w:rsidRPr="00BB4F2C" w:rsidRDefault="001917E3" w:rsidP="001917E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B4F2C">
              <w:rPr>
                <w:sz w:val="28"/>
                <w:szCs w:val="28"/>
              </w:rPr>
              <w:t>Заместитель Председателя Правительства Камчатского края – Министр специальных программ и по делам казачества Камчатского края</w:t>
            </w:r>
          </w:p>
        </w:tc>
        <w:tc>
          <w:tcPr>
            <w:tcW w:w="1318" w:type="pct"/>
          </w:tcPr>
          <w:p w:rsidR="001917E3" w:rsidRPr="009B2044" w:rsidRDefault="001917E3" w:rsidP="001917E3">
            <w:pPr>
              <w:rPr>
                <w:sz w:val="28"/>
                <w:szCs w:val="28"/>
              </w:rPr>
            </w:pPr>
          </w:p>
        </w:tc>
        <w:tc>
          <w:tcPr>
            <w:tcW w:w="1454" w:type="pct"/>
          </w:tcPr>
          <w:p w:rsidR="001917E3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</w:p>
          <w:p w:rsidR="001917E3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</w:p>
          <w:p w:rsidR="001917E3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</w:p>
          <w:p w:rsidR="001917E3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</w:p>
          <w:p w:rsidR="001917E3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Хабаров</w:t>
            </w:r>
          </w:p>
          <w:p w:rsidR="001917E3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«___»_________2018</w:t>
            </w:r>
          </w:p>
        </w:tc>
      </w:tr>
      <w:tr w:rsidR="001917E3" w:rsidRPr="009B2044" w:rsidTr="001917E3">
        <w:tc>
          <w:tcPr>
            <w:tcW w:w="2228" w:type="pct"/>
          </w:tcPr>
          <w:p w:rsidR="001917E3" w:rsidRPr="009B2044" w:rsidRDefault="001917E3" w:rsidP="001917E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9B2044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9B2044">
              <w:rPr>
                <w:sz w:val="28"/>
                <w:szCs w:val="28"/>
              </w:rPr>
              <w:t xml:space="preserve"> Агентства инвестиций и предпринимательства Камчатского края</w:t>
            </w:r>
          </w:p>
          <w:p w:rsidR="001917E3" w:rsidRPr="009B2044" w:rsidRDefault="001917E3" w:rsidP="001917E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917E3" w:rsidRPr="009B2044" w:rsidRDefault="001917E3" w:rsidP="001917E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318" w:type="pct"/>
          </w:tcPr>
          <w:p w:rsidR="001917E3" w:rsidRPr="009B2044" w:rsidRDefault="001917E3" w:rsidP="001917E3">
            <w:pPr>
              <w:rPr>
                <w:sz w:val="28"/>
                <w:szCs w:val="28"/>
              </w:rPr>
            </w:pPr>
          </w:p>
        </w:tc>
        <w:tc>
          <w:tcPr>
            <w:tcW w:w="1454" w:type="pct"/>
          </w:tcPr>
          <w:p w:rsidR="001917E3" w:rsidRPr="009B2044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</w:p>
          <w:p w:rsidR="001917E3" w:rsidRPr="009B2044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</w:p>
          <w:p w:rsidR="001917E3" w:rsidRPr="009B2044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Герасимова</w:t>
            </w:r>
          </w:p>
          <w:p w:rsidR="001917E3" w:rsidRPr="009B2044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  <w:r w:rsidRPr="009B2044">
              <w:rPr>
                <w:sz w:val="28"/>
                <w:szCs w:val="28"/>
              </w:rPr>
              <w:t>«___»_________2018</w:t>
            </w:r>
          </w:p>
        </w:tc>
      </w:tr>
      <w:tr w:rsidR="001917E3" w:rsidRPr="009B2044" w:rsidTr="001917E3">
        <w:tc>
          <w:tcPr>
            <w:tcW w:w="2228" w:type="pct"/>
          </w:tcPr>
          <w:p w:rsidR="001917E3" w:rsidRPr="009B2044" w:rsidRDefault="001917E3" w:rsidP="001917E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B2044">
              <w:rPr>
                <w:sz w:val="28"/>
                <w:szCs w:val="28"/>
              </w:rPr>
              <w:t xml:space="preserve">Начальник Главного правового управления Губернатора и Правительства Камчатского края </w:t>
            </w:r>
          </w:p>
          <w:p w:rsidR="001917E3" w:rsidRPr="009B2044" w:rsidRDefault="001917E3" w:rsidP="001917E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318" w:type="pct"/>
          </w:tcPr>
          <w:p w:rsidR="001917E3" w:rsidRPr="009B2044" w:rsidRDefault="001917E3" w:rsidP="001917E3">
            <w:pPr>
              <w:rPr>
                <w:sz w:val="28"/>
                <w:szCs w:val="28"/>
              </w:rPr>
            </w:pPr>
          </w:p>
        </w:tc>
        <w:tc>
          <w:tcPr>
            <w:tcW w:w="1454" w:type="pct"/>
          </w:tcPr>
          <w:p w:rsidR="001917E3" w:rsidRPr="009B2044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</w:p>
          <w:p w:rsidR="001917E3" w:rsidRPr="009B2044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</w:p>
          <w:p w:rsidR="001917E3" w:rsidRPr="009B2044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  <w:r w:rsidRPr="009B2044">
              <w:rPr>
                <w:sz w:val="28"/>
                <w:szCs w:val="28"/>
              </w:rPr>
              <w:t xml:space="preserve">                   С.Н. </w:t>
            </w:r>
            <w:proofErr w:type="spellStart"/>
            <w:r w:rsidRPr="009B2044">
              <w:rPr>
                <w:sz w:val="28"/>
                <w:szCs w:val="28"/>
              </w:rPr>
              <w:t>Гудин</w:t>
            </w:r>
            <w:proofErr w:type="spellEnd"/>
          </w:p>
          <w:p w:rsidR="001917E3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  <w:r w:rsidRPr="009B2044">
              <w:rPr>
                <w:sz w:val="28"/>
                <w:szCs w:val="28"/>
              </w:rPr>
              <w:t>«___»_________2018</w:t>
            </w:r>
          </w:p>
          <w:p w:rsidR="001917E3" w:rsidRPr="009B2044" w:rsidRDefault="001917E3" w:rsidP="001917E3">
            <w:pPr>
              <w:ind w:left="-142"/>
              <w:jc w:val="right"/>
              <w:rPr>
                <w:sz w:val="28"/>
                <w:szCs w:val="28"/>
              </w:rPr>
            </w:pPr>
          </w:p>
        </w:tc>
      </w:tr>
    </w:tbl>
    <w:p w:rsidR="007116F0" w:rsidRDefault="007116F0" w:rsidP="002821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6F0" w:rsidRPr="007116F0" w:rsidRDefault="007116F0" w:rsidP="007116F0">
      <w:pPr>
        <w:rPr>
          <w:sz w:val="28"/>
          <w:szCs w:val="28"/>
        </w:rPr>
      </w:pPr>
    </w:p>
    <w:p w:rsidR="007116F0" w:rsidRPr="007116F0" w:rsidRDefault="007116F0" w:rsidP="007116F0">
      <w:pPr>
        <w:rPr>
          <w:sz w:val="28"/>
          <w:szCs w:val="28"/>
        </w:rPr>
      </w:pPr>
    </w:p>
    <w:p w:rsidR="007116F0" w:rsidRPr="007116F0" w:rsidRDefault="007116F0" w:rsidP="007116F0">
      <w:pPr>
        <w:rPr>
          <w:sz w:val="28"/>
          <w:szCs w:val="28"/>
        </w:rPr>
      </w:pPr>
    </w:p>
    <w:p w:rsidR="007116F0" w:rsidRDefault="007116F0" w:rsidP="007116F0">
      <w:pPr>
        <w:rPr>
          <w:sz w:val="28"/>
          <w:szCs w:val="28"/>
        </w:rPr>
      </w:pPr>
    </w:p>
    <w:p w:rsidR="007116F0" w:rsidRDefault="007116F0" w:rsidP="007116F0">
      <w:pPr>
        <w:rPr>
          <w:sz w:val="28"/>
          <w:szCs w:val="28"/>
        </w:rPr>
      </w:pPr>
    </w:p>
    <w:p w:rsidR="007116F0" w:rsidRDefault="007116F0" w:rsidP="007116F0">
      <w:pPr>
        <w:rPr>
          <w:sz w:val="28"/>
          <w:szCs w:val="28"/>
        </w:rPr>
      </w:pPr>
    </w:p>
    <w:p w:rsidR="007116F0" w:rsidRDefault="007116F0" w:rsidP="007116F0">
      <w:pPr>
        <w:rPr>
          <w:sz w:val="28"/>
          <w:szCs w:val="28"/>
        </w:rPr>
      </w:pPr>
    </w:p>
    <w:p w:rsidR="007116F0" w:rsidRDefault="007116F0" w:rsidP="007116F0">
      <w:pPr>
        <w:rPr>
          <w:sz w:val="28"/>
          <w:szCs w:val="28"/>
        </w:rPr>
      </w:pPr>
    </w:p>
    <w:p w:rsidR="007116F0" w:rsidRDefault="007116F0" w:rsidP="007116F0">
      <w:pPr>
        <w:rPr>
          <w:sz w:val="28"/>
          <w:szCs w:val="28"/>
        </w:rPr>
      </w:pPr>
    </w:p>
    <w:p w:rsidR="007116F0" w:rsidRDefault="007116F0" w:rsidP="007116F0">
      <w:pPr>
        <w:rPr>
          <w:sz w:val="28"/>
          <w:szCs w:val="28"/>
        </w:rPr>
      </w:pPr>
    </w:p>
    <w:p w:rsidR="007116F0" w:rsidRDefault="007116F0" w:rsidP="007116F0">
      <w:pPr>
        <w:rPr>
          <w:sz w:val="28"/>
          <w:szCs w:val="28"/>
        </w:rPr>
      </w:pPr>
    </w:p>
    <w:p w:rsidR="007116F0" w:rsidRDefault="007116F0" w:rsidP="007116F0">
      <w:pPr>
        <w:rPr>
          <w:sz w:val="28"/>
          <w:szCs w:val="28"/>
        </w:rPr>
      </w:pPr>
    </w:p>
    <w:p w:rsidR="007116F0" w:rsidRDefault="007116F0" w:rsidP="007116F0">
      <w:pPr>
        <w:rPr>
          <w:sz w:val="28"/>
          <w:szCs w:val="28"/>
        </w:rPr>
      </w:pPr>
    </w:p>
    <w:p w:rsidR="007116F0" w:rsidRDefault="007116F0" w:rsidP="007116F0">
      <w:pPr>
        <w:rPr>
          <w:sz w:val="28"/>
          <w:szCs w:val="28"/>
        </w:rPr>
      </w:pPr>
    </w:p>
    <w:p w:rsidR="007116F0" w:rsidRDefault="007116F0" w:rsidP="007116F0">
      <w:pPr>
        <w:rPr>
          <w:sz w:val="28"/>
          <w:szCs w:val="28"/>
        </w:rPr>
      </w:pPr>
    </w:p>
    <w:p w:rsidR="007116F0" w:rsidRDefault="007116F0" w:rsidP="007116F0">
      <w:pPr>
        <w:rPr>
          <w:sz w:val="28"/>
          <w:szCs w:val="28"/>
        </w:rPr>
      </w:pPr>
    </w:p>
    <w:p w:rsidR="007116F0" w:rsidRDefault="007116F0" w:rsidP="007116F0">
      <w:pPr>
        <w:rPr>
          <w:sz w:val="28"/>
          <w:szCs w:val="28"/>
        </w:rPr>
      </w:pPr>
    </w:p>
    <w:p w:rsidR="007116F0" w:rsidRDefault="007116F0" w:rsidP="007116F0">
      <w:pPr>
        <w:rPr>
          <w:sz w:val="28"/>
          <w:szCs w:val="28"/>
        </w:rPr>
      </w:pPr>
    </w:p>
    <w:p w:rsidR="007116F0" w:rsidRDefault="007116F0" w:rsidP="007116F0">
      <w:pPr>
        <w:rPr>
          <w:sz w:val="28"/>
          <w:szCs w:val="28"/>
        </w:rPr>
      </w:pPr>
    </w:p>
    <w:p w:rsidR="007116F0" w:rsidRDefault="007116F0" w:rsidP="007116F0">
      <w:pPr>
        <w:rPr>
          <w:sz w:val="28"/>
          <w:szCs w:val="28"/>
        </w:rPr>
      </w:pPr>
    </w:p>
    <w:p w:rsidR="007116F0" w:rsidRDefault="007116F0" w:rsidP="007116F0">
      <w:pPr>
        <w:rPr>
          <w:sz w:val="28"/>
          <w:szCs w:val="28"/>
        </w:rPr>
      </w:pPr>
    </w:p>
    <w:p w:rsidR="007116F0" w:rsidRDefault="007116F0" w:rsidP="007116F0">
      <w:pPr>
        <w:rPr>
          <w:sz w:val="28"/>
          <w:szCs w:val="28"/>
        </w:rPr>
      </w:pPr>
    </w:p>
    <w:p w:rsidR="007116F0" w:rsidRDefault="007116F0" w:rsidP="007116F0">
      <w:pPr>
        <w:rPr>
          <w:sz w:val="28"/>
          <w:szCs w:val="28"/>
        </w:rPr>
      </w:pPr>
    </w:p>
    <w:p w:rsidR="007116F0" w:rsidRDefault="007116F0" w:rsidP="007116F0">
      <w:pPr>
        <w:rPr>
          <w:sz w:val="28"/>
          <w:szCs w:val="28"/>
        </w:rPr>
      </w:pPr>
    </w:p>
    <w:p w:rsidR="007116F0" w:rsidRDefault="007116F0" w:rsidP="007116F0">
      <w:pPr>
        <w:rPr>
          <w:sz w:val="28"/>
          <w:szCs w:val="28"/>
        </w:rPr>
      </w:pPr>
    </w:p>
    <w:p w:rsidR="007116F0" w:rsidRDefault="007116F0" w:rsidP="007116F0">
      <w:pPr>
        <w:rPr>
          <w:sz w:val="28"/>
          <w:szCs w:val="28"/>
        </w:rPr>
      </w:pPr>
    </w:p>
    <w:p w:rsidR="001917E3" w:rsidRDefault="001917E3" w:rsidP="007116F0">
      <w:pPr>
        <w:rPr>
          <w:sz w:val="28"/>
          <w:szCs w:val="28"/>
        </w:rPr>
      </w:pPr>
    </w:p>
    <w:p w:rsidR="001917E3" w:rsidRDefault="001917E3" w:rsidP="007116F0">
      <w:pPr>
        <w:rPr>
          <w:sz w:val="28"/>
          <w:szCs w:val="28"/>
        </w:rPr>
      </w:pPr>
    </w:p>
    <w:p w:rsidR="001917E3" w:rsidRDefault="001917E3" w:rsidP="007116F0">
      <w:pPr>
        <w:rPr>
          <w:sz w:val="28"/>
          <w:szCs w:val="28"/>
        </w:rPr>
      </w:pPr>
    </w:p>
    <w:p w:rsidR="001917E3" w:rsidRDefault="001917E3" w:rsidP="007116F0">
      <w:pPr>
        <w:rPr>
          <w:sz w:val="28"/>
          <w:szCs w:val="28"/>
        </w:rPr>
      </w:pPr>
    </w:p>
    <w:p w:rsidR="001917E3" w:rsidRDefault="001917E3" w:rsidP="007116F0">
      <w:pPr>
        <w:rPr>
          <w:sz w:val="28"/>
          <w:szCs w:val="28"/>
        </w:rPr>
      </w:pPr>
    </w:p>
    <w:p w:rsidR="007116F0" w:rsidRPr="0076639B" w:rsidRDefault="007116F0" w:rsidP="007116F0">
      <w:pPr>
        <w:jc w:val="both"/>
        <w:rPr>
          <w:rFonts w:cs="Arial"/>
          <w:sz w:val="20"/>
        </w:rPr>
      </w:pPr>
      <w:r w:rsidRPr="0076639B">
        <w:rPr>
          <w:rFonts w:cs="Arial"/>
          <w:sz w:val="20"/>
        </w:rPr>
        <w:t>Исп</w:t>
      </w:r>
      <w:r w:rsidR="007E459C">
        <w:rPr>
          <w:rFonts w:cs="Arial"/>
          <w:sz w:val="20"/>
        </w:rPr>
        <w:t>олнитель</w:t>
      </w:r>
    </w:p>
    <w:p w:rsidR="007116F0" w:rsidRDefault="007116F0" w:rsidP="007116F0">
      <w:pPr>
        <w:jc w:val="both"/>
        <w:rPr>
          <w:sz w:val="20"/>
        </w:rPr>
      </w:pPr>
      <w:r w:rsidRPr="007116F0">
        <w:rPr>
          <w:sz w:val="20"/>
        </w:rPr>
        <w:t xml:space="preserve">Агентство инвестиций </w:t>
      </w:r>
    </w:p>
    <w:p w:rsidR="007116F0" w:rsidRDefault="007116F0" w:rsidP="007116F0">
      <w:pPr>
        <w:jc w:val="both"/>
        <w:rPr>
          <w:sz w:val="20"/>
        </w:rPr>
      </w:pPr>
      <w:r w:rsidRPr="007116F0">
        <w:rPr>
          <w:sz w:val="20"/>
        </w:rPr>
        <w:t>и предпринимательства Камчатского края</w:t>
      </w:r>
      <w:r w:rsidRPr="0076639B">
        <w:rPr>
          <w:sz w:val="20"/>
        </w:rPr>
        <w:t xml:space="preserve">: </w:t>
      </w:r>
    </w:p>
    <w:p w:rsidR="00BB4F2C" w:rsidRDefault="007116F0" w:rsidP="007116F0">
      <w:pPr>
        <w:jc w:val="both"/>
        <w:rPr>
          <w:sz w:val="20"/>
        </w:rPr>
      </w:pPr>
      <w:r>
        <w:rPr>
          <w:sz w:val="20"/>
        </w:rPr>
        <w:t xml:space="preserve">Салимьянова Елена Владимировна </w:t>
      </w:r>
      <w:r w:rsidRPr="007769E0">
        <w:rPr>
          <w:sz w:val="20"/>
        </w:rPr>
        <w:t>(</w:t>
      </w:r>
      <w:r>
        <w:rPr>
          <w:sz w:val="20"/>
        </w:rPr>
        <w:t>42-43-99</w:t>
      </w:r>
      <w:r w:rsidRPr="007769E0">
        <w:rPr>
          <w:sz w:val="20"/>
        </w:rPr>
        <w:t>)</w:t>
      </w:r>
    </w:p>
    <w:p w:rsidR="00953836" w:rsidRPr="00DE67DE" w:rsidRDefault="00953836" w:rsidP="00953836">
      <w:pPr>
        <w:jc w:val="center"/>
        <w:rPr>
          <w:rFonts w:eastAsia="Calibri"/>
          <w:sz w:val="28"/>
          <w:szCs w:val="28"/>
        </w:rPr>
      </w:pPr>
      <w:r w:rsidRPr="00DE67DE">
        <w:rPr>
          <w:rFonts w:eastAsia="Calibri"/>
          <w:sz w:val="28"/>
          <w:szCs w:val="28"/>
        </w:rPr>
        <w:lastRenderedPageBreak/>
        <w:t>Пояснительная записка</w:t>
      </w:r>
    </w:p>
    <w:p w:rsidR="00953836" w:rsidRDefault="00953836" w:rsidP="00953836">
      <w:pPr>
        <w:jc w:val="center"/>
        <w:rPr>
          <w:rFonts w:eastAsia="Calibri"/>
          <w:sz w:val="28"/>
          <w:szCs w:val="28"/>
        </w:rPr>
      </w:pPr>
      <w:r w:rsidRPr="00DE67DE">
        <w:rPr>
          <w:rFonts w:eastAsia="Calibri"/>
          <w:sz w:val="28"/>
          <w:szCs w:val="28"/>
        </w:rPr>
        <w:t xml:space="preserve">к проекту </w:t>
      </w:r>
      <w:r>
        <w:rPr>
          <w:rFonts w:eastAsia="Calibri"/>
          <w:sz w:val="28"/>
          <w:szCs w:val="28"/>
        </w:rPr>
        <w:t xml:space="preserve">распоряжения </w:t>
      </w:r>
      <w:r w:rsidRPr="00DE67DE">
        <w:rPr>
          <w:rFonts w:eastAsia="Calibri"/>
          <w:sz w:val="28"/>
          <w:szCs w:val="28"/>
        </w:rPr>
        <w:t>Правительства Камчатского края</w:t>
      </w:r>
      <w:r>
        <w:rPr>
          <w:rFonts w:eastAsia="Calibri"/>
          <w:sz w:val="28"/>
          <w:szCs w:val="28"/>
        </w:rPr>
        <w:t xml:space="preserve"> </w:t>
      </w:r>
    </w:p>
    <w:p w:rsidR="00953836" w:rsidRDefault="00953836" w:rsidP="00953836">
      <w:pPr>
        <w:jc w:val="center"/>
        <w:rPr>
          <w:rFonts w:eastAsia="Calibri"/>
          <w:sz w:val="28"/>
          <w:szCs w:val="28"/>
        </w:rPr>
      </w:pPr>
      <w:r w:rsidRPr="007E459C">
        <w:rPr>
          <w:rFonts w:eastAsia="Calibri"/>
          <w:sz w:val="28"/>
          <w:szCs w:val="28"/>
        </w:rPr>
        <w:t>«Об утверждении перечня ключевых показателей (сфер, товарных рынков) развития конкуренции в Камчатском крае к 01 января 2022 года»</w:t>
      </w:r>
    </w:p>
    <w:p w:rsidR="00953836" w:rsidRDefault="00953836" w:rsidP="00953836">
      <w:pPr>
        <w:jc w:val="center"/>
        <w:rPr>
          <w:rFonts w:eastAsia="Calibri"/>
          <w:sz w:val="28"/>
          <w:szCs w:val="28"/>
        </w:rPr>
      </w:pPr>
    </w:p>
    <w:p w:rsidR="00953836" w:rsidRDefault="00953836" w:rsidP="0095383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Настоящий проект распоряжения </w:t>
      </w:r>
      <w:r w:rsidRPr="00DE67DE">
        <w:rPr>
          <w:rFonts w:eastAsia="Calibri"/>
          <w:sz w:val="28"/>
          <w:szCs w:val="28"/>
        </w:rPr>
        <w:t>Правительства Камчатского края</w:t>
      </w:r>
      <w:r>
        <w:rPr>
          <w:rFonts w:eastAsia="Calibri"/>
          <w:sz w:val="28"/>
          <w:szCs w:val="28"/>
        </w:rPr>
        <w:t xml:space="preserve"> разработан в </w:t>
      </w:r>
      <w:r w:rsidRPr="001E2855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исполнения подпункта «а» пункта 2 </w:t>
      </w:r>
      <w:r w:rsidRPr="00410472">
        <w:rPr>
          <w:sz w:val="28"/>
          <w:szCs w:val="28"/>
        </w:rPr>
        <w:t>п</w:t>
      </w:r>
      <w:r>
        <w:rPr>
          <w:sz w:val="28"/>
          <w:szCs w:val="28"/>
        </w:rPr>
        <w:t>еречня поручений Президента Российской Федерации от 15 мая 2018 года № Пр-817ГС по итогам заседания Государственного совета Российской Федерации, состоявшегося 05 апреля 2018 года.</w:t>
      </w:r>
      <w:r>
        <w:rPr>
          <w:rFonts w:eastAsia="Calibri"/>
          <w:sz w:val="28"/>
          <w:szCs w:val="28"/>
        </w:rPr>
        <w:t xml:space="preserve"> </w:t>
      </w:r>
    </w:p>
    <w:p w:rsidR="00953836" w:rsidRPr="00E83D8B" w:rsidRDefault="00953836" w:rsidP="0095383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F6353D">
        <w:rPr>
          <w:sz w:val="28"/>
          <w:szCs w:val="28"/>
        </w:rPr>
        <w:t xml:space="preserve"> октября </w:t>
      </w:r>
      <w:r w:rsidRPr="00E83D8B">
        <w:rPr>
          <w:sz w:val="28"/>
          <w:szCs w:val="28"/>
        </w:rPr>
        <w:t xml:space="preserve">2018 года проект </w:t>
      </w:r>
      <w:r w:rsidR="00F6353D">
        <w:rPr>
          <w:sz w:val="28"/>
          <w:szCs w:val="28"/>
        </w:rPr>
        <w:t>распоряжения</w:t>
      </w:r>
      <w:r w:rsidRPr="00E83D8B">
        <w:rPr>
          <w:sz w:val="28"/>
          <w:szCs w:val="28"/>
        </w:rPr>
        <w:t xml:space="preserve">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0</w:t>
      </w:r>
      <w:r>
        <w:rPr>
          <w:sz w:val="28"/>
          <w:szCs w:val="28"/>
        </w:rPr>
        <w:t>9</w:t>
      </w:r>
      <w:r w:rsidR="00F6353D">
        <w:rPr>
          <w:sz w:val="28"/>
          <w:szCs w:val="28"/>
        </w:rPr>
        <w:t xml:space="preserve"> ноября </w:t>
      </w:r>
      <w:r w:rsidRPr="00E83D8B">
        <w:rPr>
          <w:sz w:val="28"/>
          <w:szCs w:val="28"/>
        </w:rPr>
        <w:t xml:space="preserve">2018 года независимой антикоррупционной экспертизы. </w:t>
      </w:r>
    </w:p>
    <w:p w:rsidR="00953836" w:rsidRPr="00E83D8B" w:rsidRDefault="00953836" w:rsidP="00953836">
      <w:pPr>
        <w:spacing w:line="276" w:lineRule="auto"/>
        <w:ind w:firstLine="709"/>
        <w:jc w:val="both"/>
        <w:rPr>
          <w:sz w:val="28"/>
          <w:szCs w:val="28"/>
        </w:rPr>
      </w:pPr>
      <w:r w:rsidRPr="00E83D8B">
        <w:rPr>
          <w:sz w:val="28"/>
          <w:szCs w:val="28"/>
        </w:rPr>
        <w:t xml:space="preserve">Настоящий проект </w:t>
      </w:r>
      <w:r w:rsidR="00F6353D">
        <w:rPr>
          <w:rFonts w:eastAsia="Calibri"/>
          <w:sz w:val="28"/>
          <w:szCs w:val="28"/>
        </w:rPr>
        <w:t>распоряжения</w:t>
      </w:r>
      <w:r w:rsidRPr="00E83D8B">
        <w:rPr>
          <w:sz w:val="28"/>
          <w:szCs w:val="28"/>
        </w:rPr>
        <w:t xml:space="preserve">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Камчатского краю». </w:t>
      </w:r>
    </w:p>
    <w:p w:rsidR="00953836" w:rsidRPr="00E83D8B" w:rsidRDefault="00953836" w:rsidP="0095383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83D8B">
        <w:rPr>
          <w:sz w:val="28"/>
          <w:szCs w:val="28"/>
        </w:rPr>
        <w:t xml:space="preserve">Реализация данного проекта </w:t>
      </w:r>
      <w:r w:rsidR="00F6353D">
        <w:rPr>
          <w:rFonts w:eastAsia="Calibri"/>
          <w:sz w:val="28"/>
          <w:szCs w:val="28"/>
        </w:rPr>
        <w:t>распоряжения</w:t>
      </w:r>
      <w:r w:rsidRPr="00E83D8B">
        <w:rPr>
          <w:sz w:val="28"/>
          <w:szCs w:val="28"/>
        </w:rPr>
        <w:t xml:space="preserve"> Правительства Камчатского края </w:t>
      </w:r>
      <w:r>
        <w:rPr>
          <w:sz w:val="28"/>
          <w:szCs w:val="28"/>
        </w:rPr>
        <w:t xml:space="preserve">не </w:t>
      </w:r>
      <w:r w:rsidRPr="00E83D8B">
        <w:rPr>
          <w:sz w:val="28"/>
          <w:szCs w:val="28"/>
        </w:rPr>
        <w:t>потребует выделения дополнительных средств краевого бюджета.</w:t>
      </w:r>
    </w:p>
    <w:p w:rsidR="007116F0" w:rsidRPr="007116F0" w:rsidRDefault="007116F0" w:rsidP="007116F0">
      <w:pPr>
        <w:rPr>
          <w:sz w:val="28"/>
          <w:szCs w:val="28"/>
        </w:rPr>
      </w:pPr>
    </w:p>
    <w:p w:rsidR="007116F0" w:rsidRPr="007116F0" w:rsidRDefault="007116F0" w:rsidP="007116F0">
      <w:pPr>
        <w:rPr>
          <w:sz w:val="28"/>
          <w:szCs w:val="28"/>
        </w:rPr>
      </w:pPr>
    </w:p>
    <w:p w:rsidR="004C251C" w:rsidRPr="007116F0" w:rsidRDefault="004C251C" w:rsidP="007116F0">
      <w:pPr>
        <w:rPr>
          <w:sz w:val="28"/>
          <w:szCs w:val="28"/>
        </w:rPr>
        <w:sectPr w:rsidR="004C251C" w:rsidRPr="007116F0" w:rsidSect="004C251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9DF" w:rsidRDefault="007A39DF" w:rsidP="002821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9DF" w:rsidRPr="007A39DF" w:rsidRDefault="007A39DF" w:rsidP="00121B6A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 w:rsidRPr="007A39DF">
        <w:rPr>
          <w:sz w:val="28"/>
          <w:szCs w:val="28"/>
        </w:rPr>
        <w:t>Приложение к распоряжению</w:t>
      </w:r>
    </w:p>
    <w:p w:rsidR="007A39DF" w:rsidRDefault="007A39DF" w:rsidP="00121B6A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 w:rsidRPr="007A39DF">
        <w:rPr>
          <w:sz w:val="28"/>
          <w:szCs w:val="28"/>
        </w:rPr>
        <w:t>Правительства Камчатского края</w:t>
      </w:r>
    </w:p>
    <w:p w:rsidR="007A39DF" w:rsidRDefault="007A39DF" w:rsidP="00121B6A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>
        <w:rPr>
          <w:sz w:val="28"/>
          <w:szCs w:val="28"/>
        </w:rPr>
        <w:t>от ______________№____</w:t>
      </w:r>
      <w:r w:rsidR="00121B6A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7A39DF" w:rsidRDefault="007A39DF" w:rsidP="007A39DF">
      <w:pPr>
        <w:autoSpaceDE w:val="0"/>
        <w:autoSpaceDN w:val="0"/>
        <w:adjustRightInd w:val="0"/>
        <w:ind w:firstLine="5529"/>
        <w:jc w:val="both"/>
        <w:rPr>
          <w:sz w:val="28"/>
          <w:szCs w:val="28"/>
        </w:rPr>
      </w:pPr>
    </w:p>
    <w:p w:rsidR="00282188" w:rsidRDefault="00282188" w:rsidP="00282188">
      <w:pPr>
        <w:suppressAutoHyphens/>
        <w:jc w:val="both"/>
        <w:rPr>
          <w:sz w:val="28"/>
          <w:szCs w:val="28"/>
          <w:lang w:eastAsia="ar-SA"/>
        </w:rPr>
      </w:pPr>
    </w:p>
    <w:p w:rsidR="005D4052" w:rsidRDefault="007A39DF" w:rsidP="005D4052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1E2855">
        <w:rPr>
          <w:sz w:val="28"/>
          <w:szCs w:val="28"/>
        </w:rPr>
        <w:t>ключевы</w:t>
      </w:r>
      <w:r>
        <w:rPr>
          <w:sz w:val="28"/>
          <w:szCs w:val="28"/>
        </w:rPr>
        <w:t>х</w:t>
      </w:r>
      <w:r w:rsidRPr="001E2855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1E2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(сфер, товарных рынков) </w:t>
      </w:r>
    </w:p>
    <w:p w:rsidR="00282188" w:rsidRDefault="007A39DF" w:rsidP="005D4052">
      <w:pPr>
        <w:suppressAutoHyphens/>
        <w:ind w:firstLine="709"/>
        <w:jc w:val="center"/>
        <w:rPr>
          <w:sz w:val="28"/>
          <w:szCs w:val="28"/>
        </w:rPr>
      </w:pPr>
      <w:r w:rsidRPr="001E2855">
        <w:rPr>
          <w:sz w:val="28"/>
          <w:szCs w:val="28"/>
        </w:rPr>
        <w:t>развития конкуренции</w:t>
      </w:r>
      <w:r>
        <w:rPr>
          <w:sz w:val="28"/>
          <w:szCs w:val="28"/>
        </w:rPr>
        <w:t xml:space="preserve"> </w:t>
      </w:r>
      <w:r w:rsidR="009A5419">
        <w:rPr>
          <w:sz w:val="28"/>
          <w:szCs w:val="28"/>
        </w:rPr>
        <w:t xml:space="preserve">в Камчатском крае </w:t>
      </w:r>
      <w:r w:rsidR="00BA04D8">
        <w:rPr>
          <w:sz w:val="28"/>
          <w:szCs w:val="28"/>
        </w:rPr>
        <w:t>к 01 января 2022 года</w:t>
      </w:r>
      <w:r w:rsidR="009A5419">
        <w:rPr>
          <w:sz w:val="28"/>
          <w:szCs w:val="28"/>
        </w:rPr>
        <w:t xml:space="preserve"> </w:t>
      </w:r>
    </w:p>
    <w:p w:rsidR="00D34021" w:rsidRDefault="00D34021" w:rsidP="005D4052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14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6"/>
        <w:gridCol w:w="2139"/>
        <w:gridCol w:w="3185"/>
        <w:gridCol w:w="1505"/>
        <w:gridCol w:w="1505"/>
        <w:gridCol w:w="1505"/>
        <w:gridCol w:w="1505"/>
        <w:gridCol w:w="2458"/>
      </w:tblGrid>
      <w:tr w:rsidR="00D34021" w:rsidRPr="00D34021" w:rsidTr="008255AB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№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  <w:rPr>
                <w:bCs/>
              </w:rPr>
            </w:pPr>
            <w:r w:rsidRPr="00D34021">
              <w:rPr>
                <w:bCs/>
              </w:rPr>
              <w:t>Наименование рынка (сферы)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  <w:rPr>
                <w:bCs/>
              </w:rPr>
            </w:pPr>
            <w:r w:rsidRPr="00D34021">
              <w:rPr>
                <w:bCs/>
              </w:rPr>
              <w:t xml:space="preserve">Наименование ключевого показателя </w:t>
            </w:r>
          </w:p>
        </w:tc>
        <w:tc>
          <w:tcPr>
            <w:tcW w:w="6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  <w:rPr>
                <w:bCs/>
              </w:rPr>
            </w:pPr>
            <w:r w:rsidRPr="00D34021">
              <w:rPr>
                <w:bCs/>
              </w:rPr>
              <w:t>Целевое значение ключевого показателя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  <w:rPr>
                <w:bCs/>
              </w:rPr>
            </w:pPr>
            <w:r w:rsidRPr="00D34021">
              <w:rPr>
                <w:bCs/>
              </w:rPr>
              <w:t xml:space="preserve">Исполнительный орган государственной власти Камчатского края, ответственный за достижение </w:t>
            </w:r>
            <w:r>
              <w:rPr>
                <w:bCs/>
              </w:rPr>
              <w:t xml:space="preserve">ключевого </w:t>
            </w:r>
            <w:r w:rsidRPr="00D34021">
              <w:rPr>
                <w:bCs/>
              </w:rPr>
              <w:t>показателя</w:t>
            </w:r>
          </w:p>
        </w:tc>
      </w:tr>
      <w:tr w:rsidR="00D34021" w:rsidRPr="00D34021" w:rsidTr="008255AB">
        <w:trPr>
          <w:trHeight w:val="45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21" w:rsidRPr="00D34021" w:rsidRDefault="00D34021" w:rsidP="00D34021"/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21" w:rsidRPr="00D34021" w:rsidRDefault="00D34021" w:rsidP="00D34021">
            <w:pPr>
              <w:rPr>
                <w:bCs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21" w:rsidRPr="00D34021" w:rsidRDefault="00D34021" w:rsidP="00D34021">
            <w:pPr>
              <w:rPr>
                <w:bCs/>
              </w:rPr>
            </w:pPr>
          </w:p>
        </w:tc>
        <w:tc>
          <w:tcPr>
            <w:tcW w:w="6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21" w:rsidRPr="00D34021" w:rsidRDefault="00D34021" w:rsidP="00D34021">
            <w:pPr>
              <w:rPr>
                <w:bCs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21" w:rsidRPr="00D34021" w:rsidRDefault="00D34021" w:rsidP="00D34021">
            <w:pPr>
              <w:rPr>
                <w:bCs/>
              </w:rPr>
            </w:pPr>
          </w:p>
        </w:tc>
      </w:tr>
      <w:tr w:rsidR="00D34021" w:rsidRPr="00D34021" w:rsidTr="008255AB">
        <w:trPr>
          <w:trHeight w:val="190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21" w:rsidRPr="00D34021" w:rsidRDefault="00D34021" w:rsidP="00D34021"/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21" w:rsidRPr="00D34021" w:rsidRDefault="00D34021" w:rsidP="00D34021">
            <w:pPr>
              <w:rPr>
                <w:bCs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21" w:rsidRPr="00D34021" w:rsidRDefault="00D34021" w:rsidP="00D34021">
            <w:pPr>
              <w:rPr>
                <w:bCs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021" w:rsidRPr="00D34021" w:rsidRDefault="00D34021" w:rsidP="00D34021">
            <w:pPr>
              <w:jc w:val="center"/>
              <w:rPr>
                <w:bCs/>
              </w:rPr>
            </w:pPr>
            <w:r w:rsidRPr="00D34021">
              <w:rPr>
                <w:bCs/>
              </w:rPr>
              <w:t>на 01.01.2019 г.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021" w:rsidRPr="00D34021" w:rsidRDefault="00D34021" w:rsidP="00D34021">
            <w:pPr>
              <w:jc w:val="center"/>
              <w:rPr>
                <w:bCs/>
              </w:rPr>
            </w:pPr>
            <w:r w:rsidRPr="00D34021">
              <w:rPr>
                <w:bCs/>
              </w:rPr>
              <w:t>на 01.01.2020 г.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021" w:rsidRPr="00D34021" w:rsidRDefault="00D34021" w:rsidP="00D34021">
            <w:pPr>
              <w:jc w:val="center"/>
              <w:rPr>
                <w:bCs/>
              </w:rPr>
            </w:pPr>
            <w:r w:rsidRPr="00D34021">
              <w:rPr>
                <w:bCs/>
              </w:rPr>
              <w:t>на 01.01.2021 г.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021" w:rsidRPr="00D34021" w:rsidRDefault="00D34021" w:rsidP="00D34021">
            <w:pPr>
              <w:jc w:val="center"/>
              <w:rPr>
                <w:bCs/>
              </w:rPr>
            </w:pPr>
            <w:r w:rsidRPr="00D34021">
              <w:rPr>
                <w:bCs/>
              </w:rPr>
              <w:t>на 01.01.2022 г.</w:t>
            </w: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21" w:rsidRPr="00D34021" w:rsidRDefault="00D34021" w:rsidP="00D34021">
            <w:pPr>
              <w:rPr>
                <w:bCs/>
              </w:rPr>
            </w:pPr>
          </w:p>
        </w:tc>
      </w:tr>
      <w:tr w:rsidR="00D34021" w:rsidRPr="00D34021" w:rsidTr="008255A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right"/>
            </w:pPr>
            <w:r w:rsidRPr="00D34021">
              <w:t>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8</w:t>
            </w:r>
          </w:p>
        </w:tc>
      </w:tr>
      <w:tr w:rsidR="00D34021" w:rsidRPr="00D34021" w:rsidTr="00D34021">
        <w:trPr>
          <w:trHeight w:val="900"/>
        </w:trPr>
        <w:tc>
          <w:tcPr>
            <w:tcW w:w="14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21" w:rsidRPr="00D34021" w:rsidRDefault="00D34021" w:rsidP="00D34021">
            <w:pPr>
              <w:jc w:val="center"/>
              <w:rPr>
                <w:bCs/>
              </w:rPr>
            </w:pPr>
            <w:r w:rsidRPr="00D34021">
              <w:rPr>
                <w:bCs/>
              </w:rPr>
              <w:t>I. Ключевые показатели, расчет которых выполняется в соответствии с приказом ФАС России от 29 августа 2018 года № 1232/18 «Об утверждении Методик по расчету ключевых показателей развития конкуренции в отраслях экономики в субъектах Российской Федерации»</w:t>
            </w:r>
          </w:p>
        </w:tc>
      </w:tr>
      <w:tr w:rsidR="00D34021" w:rsidRPr="00D34021" w:rsidTr="008255AB">
        <w:trPr>
          <w:trHeight w:val="25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Услуги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Доля действующих аптечных организаций (точек продаж) частной формы собственности в общем количестве действующих аптечных организаций (точек продаж) в Камчатском крае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83,00%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83,50%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84,00%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84,50%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здравоохранения Камчатского края</w:t>
            </w:r>
          </w:p>
        </w:tc>
      </w:tr>
      <w:tr w:rsidR="00D34021" w:rsidRPr="00D34021" w:rsidTr="008255AB">
        <w:trPr>
          <w:trHeight w:val="30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lastRenderedPageBreak/>
              <w:t>2.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Медицинские услуги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021" w:rsidRDefault="00D34021" w:rsidP="00D34021">
            <w:r w:rsidRPr="00D34021">
              <w:t>Доля медицинских организаций частной формы собственности, которые в отчетном периоде оказывали физическим лицам платные медицинские услуги по 10 работам (услугам), составляющим медицинскую деятельность, в отдельности, в общем количестве медицинских организаций всех форм собственности, оказывающих платные медицинские услуги по соответствующим работам (услугам), составляющих медицинскую деятельность:</w:t>
            </w:r>
          </w:p>
          <w:p w:rsidR="00D34021" w:rsidRPr="00D34021" w:rsidRDefault="00D34021" w:rsidP="00D34021"/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 </w:t>
            </w:r>
          </w:p>
        </w:tc>
        <w:tc>
          <w:tcPr>
            <w:tcW w:w="24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4021" w:rsidRDefault="00D34021" w:rsidP="00D34021">
            <w:r w:rsidRPr="00D34021">
              <w:t>Министерство здравоохранения Камчатского края</w:t>
            </w:r>
          </w:p>
          <w:p w:rsidR="00D34021" w:rsidRDefault="00D34021" w:rsidP="00D34021"/>
          <w:p w:rsidR="00D34021" w:rsidRDefault="00D34021" w:rsidP="00D34021"/>
          <w:p w:rsidR="00D34021" w:rsidRDefault="00D34021" w:rsidP="00D34021"/>
          <w:p w:rsidR="00D34021" w:rsidRDefault="00D34021" w:rsidP="00D34021"/>
          <w:p w:rsidR="00D34021" w:rsidRDefault="00D34021" w:rsidP="00D34021"/>
          <w:p w:rsidR="00D34021" w:rsidRDefault="00D34021" w:rsidP="00D34021"/>
          <w:p w:rsidR="00D34021" w:rsidRDefault="00D34021" w:rsidP="00D34021"/>
          <w:p w:rsidR="00D34021" w:rsidRDefault="00D34021" w:rsidP="00D34021"/>
          <w:p w:rsidR="00D34021" w:rsidRDefault="00D34021" w:rsidP="00D34021"/>
          <w:p w:rsidR="00D34021" w:rsidRDefault="00D34021" w:rsidP="00D34021"/>
          <w:p w:rsidR="00D34021" w:rsidRDefault="00D34021" w:rsidP="00D34021"/>
          <w:p w:rsidR="00D34021" w:rsidRDefault="00D34021" w:rsidP="00D34021"/>
          <w:p w:rsidR="00D34021" w:rsidRDefault="00D34021" w:rsidP="00D34021"/>
          <w:p w:rsidR="00D34021" w:rsidRDefault="00D34021" w:rsidP="00D34021"/>
          <w:p w:rsidR="008255AB" w:rsidRDefault="008255AB" w:rsidP="00D34021"/>
          <w:p w:rsidR="00D34021" w:rsidRPr="00D34021" w:rsidRDefault="00D34021" w:rsidP="00D34021">
            <w:r w:rsidRPr="00D34021">
              <w:t>Министерство здравоохранения Камчатского края</w:t>
            </w:r>
          </w:p>
        </w:tc>
      </w:tr>
      <w:tr w:rsidR="00D34021" w:rsidRPr="00D34021" w:rsidTr="008255AB">
        <w:trPr>
          <w:trHeight w:val="11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2.1.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21" w:rsidRPr="00D34021" w:rsidRDefault="00D34021" w:rsidP="00D34021"/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Ключевой показатель развития конкуренции на рынке медицинских услуг («терапия») в Камчатском крае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30,00%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30,00%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30,00%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30,00%</w:t>
            </w:r>
          </w:p>
        </w:tc>
        <w:tc>
          <w:tcPr>
            <w:tcW w:w="2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/>
        </w:tc>
      </w:tr>
      <w:tr w:rsidR="00D34021" w:rsidRPr="00D34021" w:rsidTr="008255A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2.2.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21" w:rsidRPr="00D34021" w:rsidRDefault="00D34021" w:rsidP="00D34021"/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Ключевой показатель развития конкуренции на рынке медицинских услуг («неврология») в Камчатском крае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57,00%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58,00%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59,00%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60,00%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здравоохранения Камчатского края</w:t>
            </w:r>
          </w:p>
        </w:tc>
      </w:tr>
      <w:tr w:rsidR="00D34021" w:rsidRPr="00D34021" w:rsidTr="008255A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2.3.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21" w:rsidRPr="00D34021" w:rsidRDefault="00D34021" w:rsidP="00D34021"/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Ключевой показатель развития конкуренции на рынке медицинских услуг («акушерство и гинекология») в Камчатском крае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37,00%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38,00%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39,00%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40,00%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здравоохранения Камчатского края</w:t>
            </w:r>
          </w:p>
        </w:tc>
      </w:tr>
      <w:tr w:rsidR="00D34021" w:rsidRPr="00D34021" w:rsidTr="008255A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2.4.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21" w:rsidRPr="00D34021" w:rsidRDefault="00D34021" w:rsidP="00D34021"/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 xml:space="preserve">Ключевой показатель развития конкуренции на рынке </w:t>
            </w:r>
            <w:r w:rsidRPr="00D34021">
              <w:lastRenderedPageBreak/>
              <w:t>медицинских услуг («стоматология») в Камчатском крае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lastRenderedPageBreak/>
              <w:t>68,00%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69,00%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70,00%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70,00%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здравоохранения Камчатского края</w:t>
            </w:r>
          </w:p>
        </w:tc>
      </w:tr>
      <w:tr w:rsidR="00D34021" w:rsidRPr="00D34021" w:rsidTr="008255A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2.5.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21" w:rsidRPr="00D34021" w:rsidRDefault="00D34021" w:rsidP="00D34021"/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Ключевой показатель развития конкуренции на рынке медицинских услуг («педиатрия») в Камчатском крае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25,00%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25,00%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25,00%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25,00%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здравоохранения Камчатского края</w:t>
            </w:r>
          </w:p>
        </w:tc>
      </w:tr>
      <w:tr w:rsidR="00D34021" w:rsidRPr="00D34021" w:rsidTr="008255A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2.6.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21" w:rsidRPr="00D34021" w:rsidRDefault="00D34021" w:rsidP="00D34021"/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Ключевой показатель развития конкуренции на рынке медицинских услуг («офтальмология») в Камчатском крае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33,00%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34,00%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35,00%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35,00%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здравоохранения Камчатского края</w:t>
            </w:r>
          </w:p>
        </w:tc>
      </w:tr>
      <w:tr w:rsidR="00D34021" w:rsidRPr="00D34021" w:rsidTr="008255A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2.7.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21" w:rsidRPr="00D34021" w:rsidRDefault="00D34021" w:rsidP="00D34021"/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Ключевой показатель развития конкуренции на рынке медицинских услуг («хирургия») в Камчатском крае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22,00%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23,00%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24,00%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25,00%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здравоохранения Камчатского края</w:t>
            </w:r>
          </w:p>
        </w:tc>
      </w:tr>
      <w:tr w:rsidR="00D34021" w:rsidRPr="00D34021" w:rsidTr="008255A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2.8.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21" w:rsidRPr="00D34021" w:rsidRDefault="00D34021" w:rsidP="00D34021"/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Ключевой показатель развития конкуренции на рынке медицинских услуг («эндокринология») в Камчатском крае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50,00%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50,00%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50,00%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50,00%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здравоохранения Камчатского края</w:t>
            </w:r>
          </w:p>
        </w:tc>
      </w:tr>
      <w:tr w:rsidR="00D34021" w:rsidRPr="00D34021" w:rsidTr="008255AB">
        <w:trPr>
          <w:trHeight w:val="7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2.9.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21" w:rsidRPr="00D34021" w:rsidRDefault="00D34021" w:rsidP="00D34021"/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Ключевой показатель развития конкуренции на рынке медицинских услуг («кардиология») в Камчатском крае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40,00%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40,00%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40,00%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40,00%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здравоохранения Камчатского края</w:t>
            </w:r>
          </w:p>
        </w:tc>
      </w:tr>
      <w:tr w:rsidR="00D34021" w:rsidRPr="00D34021" w:rsidTr="008255A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2.10.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21" w:rsidRPr="00D34021" w:rsidRDefault="00D34021" w:rsidP="00D34021"/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Ключевой показатель развития конкуренции на рынке медицинских услуг («урология») в Камчатском крае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50,00%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50,00%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50,00%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50,00%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здравоохранения Камчатского края</w:t>
            </w:r>
          </w:p>
        </w:tc>
      </w:tr>
      <w:tr w:rsidR="00D34021" w:rsidRPr="00D34021" w:rsidTr="008255AB">
        <w:trPr>
          <w:trHeight w:val="3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lastRenderedPageBreak/>
              <w:t>3.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Психолого-педагогическое сопровождение детей с ограниченными возможностями здоровья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Доля частных организаций на рынке по численности детей с ограниченными возможностями здоровья (в возрасте до 6 лет), которым были оказаны услуги ранней диагностики, социализации и реабилитации в организациях частной формы собственности за счет средств консолидированного бюджета Камчатского края, в общей численности детей, которым были оказаны данные услуги в организациях всех форм собственности за счет средств консолидированного бюджета Камчатского края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3,00%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социального развития и труда Камчатского края; Министерство образования и молодежной политики Камчатского края; Министерство здравоохранения Камчатского края</w:t>
            </w:r>
          </w:p>
        </w:tc>
      </w:tr>
      <w:tr w:rsidR="00D34021" w:rsidRPr="00D34021" w:rsidTr="008255AB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4.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 xml:space="preserve">Социальные услуги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Доля средств консолидированного бюджета Камчатского края, направленных организациям частной формы собственности в целях оказания социальных услуг, в общем объеме средств консолидированного бюджета Камчатского края, направленных всем организациям (всех форм собственности) на оказание социальных услуг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1,90%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3,50%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6,00%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10,00%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социального развития и труда Камчатского края</w:t>
            </w:r>
          </w:p>
        </w:tc>
      </w:tr>
      <w:tr w:rsidR="00D34021" w:rsidRPr="00D34021" w:rsidTr="008255A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lastRenderedPageBreak/>
              <w:t>5.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Дошкольное образование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Количество организаций негосударственной и немуниципальной формы собственности, оказывающих услуги в сфере дошкольного образования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не менее 3 организаций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не менее 3 организаций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не менее 4 организаций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не менее 4 организаций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образования и молодежной политики Камчатского края</w:t>
            </w:r>
          </w:p>
        </w:tc>
      </w:tr>
      <w:tr w:rsidR="00D34021" w:rsidRPr="00D34021" w:rsidTr="008255A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6.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Среднее профессиональное образование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Количество организаций негосударственной и немуниципальной формы собственности, оказывающих услуги в сфере среднего профессионального образования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>
              <w:t>не менее 1 организации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не менее 1 организаци</w:t>
            </w:r>
            <w:r>
              <w:t>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не менее 1 организаци</w:t>
            </w:r>
            <w:r>
              <w:t>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не менее 1 организаци</w:t>
            </w:r>
            <w:r>
              <w:t>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образования и молодежной политики Камчатского края</w:t>
            </w:r>
          </w:p>
        </w:tc>
      </w:tr>
      <w:tr w:rsidR="00D34021" w:rsidRPr="00D34021" w:rsidTr="008255AB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7.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Услуги отдыха и оздоровления детей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Соотношение численности детей, которым были оказаны услуги отдыха и оздоровления организациями негосударственной и немуниципальной формы собственности, к общей численности детей, которым были оказаны услуги отдыха и оздоровления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19,10%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19,50%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19,80%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20,00%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образования и молодежной политики Камчатского края</w:t>
            </w:r>
          </w:p>
        </w:tc>
      </w:tr>
      <w:tr w:rsidR="00D34021" w:rsidRPr="00D34021" w:rsidTr="008255AB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8.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Дополнительное образование детей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Соотношение численности детей, которым были оказаны услуги дополнительного образования организациями негосударственной и немуниципальной формы собственности, к общей численности детей, которым были оказаны услуги дополнительного образования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4,50%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4,70%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4,90%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5,00%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образования и молодежной политики Камчатского края</w:t>
            </w:r>
          </w:p>
        </w:tc>
      </w:tr>
      <w:tr w:rsidR="00D34021" w:rsidRPr="00D34021" w:rsidTr="008255A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lastRenderedPageBreak/>
              <w:t>9.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Племенное животноводство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Реализованные товары, работы, услуги в натуральном выражении хозяйствующими субъектами частного сектора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right"/>
            </w:pPr>
            <w:r w:rsidRPr="00D34021">
              <w:t>9,50%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right"/>
            </w:pPr>
            <w:r w:rsidRPr="00D34021">
              <w:t>9,50%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right"/>
            </w:pPr>
            <w:r w:rsidRPr="00D34021">
              <w:t>9,50%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right"/>
            </w:pPr>
            <w:r w:rsidRPr="00D34021">
              <w:t>20,00%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D34021" w:rsidRPr="00D34021" w:rsidTr="008255A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10.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Семеноводство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Доля организаций частной формы собственности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right"/>
            </w:pPr>
            <w:r w:rsidRPr="00D34021">
              <w:t>100,00%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right"/>
            </w:pPr>
            <w:r w:rsidRPr="00D34021">
              <w:t>100,00%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right"/>
            </w:pPr>
            <w:r w:rsidRPr="00D34021">
              <w:t>100,00%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right"/>
            </w:pPr>
            <w:r w:rsidRPr="00D34021">
              <w:t>100,00%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D34021" w:rsidRPr="00D34021" w:rsidTr="008255AB">
        <w:trPr>
          <w:trHeight w:val="28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11.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Жилищное строительство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Доля введённого в эксплуатацию жилья в натуральном выражении, построенного частными хозяйствующими субъектами, в общем вводе в эксплуатацию жилья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81,20%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77,00%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65,00%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80,00%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строительства Камчатского края</w:t>
            </w:r>
          </w:p>
        </w:tc>
      </w:tr>
      <w:tr w:rsidR="00D34021" w:rsidRPr="00D34021" w:rsidTr="008255A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12.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Строительство, за исключением дорожного строительства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Доля (объём) строительных работ в стоимостном выражении, выполненных организациями частной формы собственности, в общем объёме строительных работ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80,00%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80,00%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80,00%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80,00%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строительства Камчатского края</w:t>
            </w:r>
          </w:p>
        </w:tc>
      </w:tr>
      <w:tr w:rsidR="00D34021" w:rsidRPr="00D34021" w:rsidTr="008255A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13.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Производство бетона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Доля произведённого бетона в натуральном выражении, изготовленного частными хозяйствующими субъектами, в общем производстве бетона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100,00%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100,00%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100,00%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100,00%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строительства Камчатского края</w:t>
            </w:r>
          </w:p>
        </w:tc>
      </w:tr>
      <w:tr w:rsidR="00D34021" w:rsidRPr="00D34021" w:rsidTr="008255AB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lastRenderedPageBreak/>
              <w:t>14.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Дорожная деятельность (за исключением проектирования)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Объем рынка в стоимостном выражении общего объема (доли)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50,00%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60,00%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70,00%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80,00%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транспорта и дорожного строительства Камчатского края</w:t>
            </w:r>
          </w:p>
        </w:tc>
      </w:tr>
      <w:tr w:rsidR="00D34021" w:rsidRPr="00D34021" w:rsidTr="008255A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15.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Ремонт автотранспортных средств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Количество хозяйствующих субъектов на товарном рынке, относящихся к частным организациям и организациям с государственным либо муниципальным участием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25,00%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30,00%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35,00%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40,00%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транспорта и дорожного строительства Камчатского края</w:t>
            </w:r>
          </w:p>
        </w:tc>
      </w:tr>
      <w:tr w:rsidR="00D34021" w:rsidRPr="00D34021" w:rsidTr="008255AB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16.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 xml:space="preserve">Перевозки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4E0A23" w:rsidRDefault="00D34021" w:rsidP="004E0A23">
            <w:r w:rsidRPr="00D34021">
              <w:t>Объем реализованных на рынке товаров, работ, услуг (количество перевезенных</w:t>
            </w:r>
            <w:r w:rsidRPr="00D34021">
              <w:br/>
              <w:t>пассажиров) в натуральном выражении всех хозяйствующих субъектов с</w:t>
            </w:r>
            <w:r w:rsidRPr="00D34021">
              <w:br/>
              <w:t>распределением на реализованные товары, работы, услуги (количество</w:t>
            </w:r>
            <w:r w:rsidRPr="00D34021">
              <w:br/>
              <w:t>перевезенных пассажиров) в натуральном выражении хозяйствующими</w:t>
            </w:r>
            <w:r w:rsidRPr="00D34021">
              <w:br/>
              <w:t>субъектами частного сектора и реализованные товары, работы, услуги (коли</w:t>
            </w:r>
            <w:r w:rsidRPr="00D34021">
              <w:lastRenderedPageBreak/>
              <w:t>чество перевезенных пассажиров) в натуральном выражении</w:t>
            </w:r>
            <w:r w:rsidRPr="00D34021">
              <w:br/>
              <w:t>хозяйствующими субъектами с государственным или муниципальным участием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lastRenderedPageBreak/>
              <w:t>5,00%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15,00%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20,00%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транспорта и дорожного строительства Камчатского края</w:t>
            </w:r>
          </w:p>
        </w:tc>
      </w:tr>
      <w:tr w:rsidR="00D34021" w:rsidRPr="00D34021" w:rsidTr="008255AB">
        <w:trPr>
          <w:trHeight w:val="98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17.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Объем реализованных на рынке товаров, работ, услуг (количество перевезенных пассажиров) в натуральном выражении</w:t>
            </w:r>
            <w:r w:rsidRPr="00D34021">
              <w:br/>
              <w:t>всех хозяйствующих субъектов с распределением на реализованные товары, работы, услуги (количество перевезенных пассажиров) в натуральном</w:t>
            </w:r>
            <w:r w:rsidRPr="00D34021">
              <w:br/>
              <w:t>выражении хозяйствующими субъектами частного сектора и реализованные</w:t>
            </w:r>
            <w:r w:rsidRPr="00D34021">
              <w:br/>
              <w:t>товары, работы, услуги (количество перевезенных пассажиров) в натуральном</w:t>
            </w:r>
            <w:r w:rsidRPr="00D34021">
              <w:br/>
              <w:t>выражении хозяйствующими субъектами с государственным или</w:t>
            </w:r>
            <w:r w:rsidRPr="00D34021">
              <w:br/>
              <w:t>муниципальным участием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15,00%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25,00%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30,00%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транспорта и дорожного строительства Камчатского края</w:t>
            </w:r>
          </w:p>
        </w:tc>
      </w:tr>
      <w:tr w:rsidR="00D34021" w:rsidRPr="00D34021" w:rsidTr="008255A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18.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 xml:space="preserve">Услуги по перевозке пассажиров и багажа легковым такси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Количество хозяйствующих</w:t>
            </w:r>
            <w:r w:rsidRPr="00D34021">
              <w:br/>
              <w:t>субъектов на товарном рынке, относящихся к частным организациям и</w:t>
            </w:r>
            <w:r w:rsidRPr="00D34021">
              <w:br/>
              <w:t>организациям с государственным либо муниципальным участием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40,00%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50,00%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60,00%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70,00%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транспорта и дорожного строительства Камчатского края</w:t>
            </w:r>
          </w:p>
        </w:tc>
      </w:tr>
      <w:tr w:rsidR="00D34021" w:rsidRPr="00D34021" w:rsidTr="008255A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lastRenderedPageBreak/>
              <w:t>19.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Кадастровые и землеустроительные работы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Доля (объем) выручки в общей величине стоимостного оборота рынка хозяйствующих субъектов частного сектора на рынке кадастровых и землеустроительных работ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99,00%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99,00%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99,00%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99,00%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имущественных и земельных отношений Камчатского края</w:t>
            </w:r>
          </w:p>
        </w:tc>
      </w:tr>
      <w:tr w:rsidR="00D34021" w:rsidRPr="00D34021" w:rsidTr="008255AB">
        <w:trPr>
          <w:trHeight w:val="56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20.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Вылов водных биоресурсов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 xml:space="preserve">Доля (объем) добычи (вылова) рыбы, других водных биоресурсов, за исключением изъятия объектов товарной </w:t>
            </w:r>
            <w:proofErr w:type="spellStart"/>
            <w:r w:rsidRPr="00D34021">
              <w:t>аквакультуры</w:t>
            </w:r>
            <w:proofErr w:type="spellEnd"/>
            <w:r w:rsidRPr="00D34021">
              <w:t xml:space="preserve"> (товарного рыбоводства), с распределением на объем добычи (вылова) хозяйствующих субъектов частного сектора и объем добычи (вылова) хозяйствующих субъектов с государственным или муниципальным участием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99,70%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99,75%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99,80%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99,83%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рыбного хозяйства Камчатского края</w:t>
            </w:r>
          </w:p>
        </w:tc>
      </w:tr>
      <w:tr w:rsidR="00D34021" w:rsidRPr="00D34021" w:rsidTr="008255A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21.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Переработка водных биоресурсов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Доля (объем) продукции произведенной из водных биоресурсов,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99,57%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99,60%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99,65%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99,70%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рыбного хозяйства Камчатского края</w:t>
            </w:r>
          </w:p>
        </w:tc>
      </w:tr>
      <w:tr w:rsidR="00D34021" w:rsidRPr="00D34021" w:rsidTr="008255A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lastRenderedPageBreak/>
              <w:t>22.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Добыча общераспространенных полезных ископаемых на участках недр местного значения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Доля объема добычи общераспространенных полезных ископаемых хозяйствующими субъектами частного сектора в общем объеме добычи общераспространенных полезных ископаемых в Камчатском крае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80,00%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80,00%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80,00%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80,00%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природных ресурсов и экологии Камчатского края</w:t>
            </w:r>
          </w:p>
        </w:tc>
      </w:tr>
      <w:tr w:rsidR="00D34021" w:rsidRPr="00D34021" w:rsidTr="008255A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23.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Теплоснабжение (производство тепловой энергии)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Объем полезного отпуска тепловой энергии всеми хозяйствующими субъектами с распределением на реализованные хозяйствующими субъектами частного сектора и хозяйствующими субъектами с государственным или муниципальным участием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35,00%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38,00%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38,00%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40,00%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жилищно-коммунального хозяйства и энергетики Камчатского края</w:t>
            </w:r>
          </w:p>
        </w:tc>
      </w:tr>
      <w:tr w:rsidR="00D34021" w:rsidRPr="00D34021" w:rsidTr="008255AB">
        <w:trPr>
          <w:trHeight w:val="25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24.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Благоустройство городской среды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Объем рынка в стоимостном выражении общего объема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(объем выручки в общей величине стоимостного оборота рынка)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90,00%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90,00%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90,00%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90,00%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жилищно-коммунального хозяйства и энергетики Камчатского края</w:t>
            </w:r>
          </w:p>
        </w:tc>
      </w:tr>
      <w:tr w:rsidR="00D34021" w:rsidRPr="00D34021" w:rsidTr="008255AB">
        <w:trPr>
          <w:trHeight w:val="31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lastRenderedPageBreak/>
              <w:t>25.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Розничный рынок нефтепродуктов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Объем (доля) реализованных на рынке нефтепродуктов (за исключением сжиженного углеводородного газа (СУГ)) в натуральном выражении всех хозяйствующих субъектов с распределением на реализованные товары, работы, услуги в натуральном выражении хозяйствующими субъектами частного сектора и реализованные товары, работы, услуги в натуральном выражении хозяйствующими субъектами с государственным или муниципальным участием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100,00%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100,00%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100,00%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100,00%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жилищно-коммунального хозяйства и энергетики Камчатского края</w:t>
            </w:r>
          </w:p>
        </w:tc>
      </w:tr>
      <w:tr w:rsidR="00D34021" w:rsidRPr="00D34021" w:rsidTr="008255AB">
        <w:trPr>
          <w:trHeight w:val="28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26.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Сфера купли-продажи электроэнергии (мощности) на розничном рынке электрической энергии (мощности)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Объем (доля) реализованных на рынке товаров, работ, услуг в натуральном выражении всех хозяйствующих субъектов с распределением на реализованные товары, работы, услуги в натуральном выражении организациями частной формы собственности и реализованные товары, работы, услуги в натуральном выражении хозяйствующими субъектами с государственным или муниципальным участием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100,00%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100,00%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100,00%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100,00%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жилищно-коммунального хозяйства и энергетики Камчатского края</w:t>
            </w:r>
          </w:p>
        </w:tc>
      </w:tr>
      <w:tr w:rsidR="00D34021" w:rsidRPr="00D34021" w:rsidTr="008255AB">
        <w:trPr>
          <w:trHeight w:val="28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lastRenderedPageBreak/>
              <w:t>27.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 xml:space="preserve">Сфера производства электроэнергии (мощности) на розничном рынке, включая производство электрической энергии в режиме </w:t>
            </w:r>
            <w:proofErr w:type="spellStart"/>
            <w:r w:rsidRPr="00D34021">
              <w:t>когенерации</w:t>
            </w:r>
            <w:proofErr w:type="spellEnd"/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Объем (доля) реализованных на рынке товаров, работ, услуг в натуральном выражении всех хозяйствующих субъектов с распределением на реализованные товары, работы, услуги в натуральном выражении организациями частной формы собственности и реализованные товары, работы, услуги в натуральном выражении хозяйствующими субъектами с государственным или муниципальным участием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100,00%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100,00%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100,00%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100,00%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жилищно-коммунального хозяйства и энергетики Камчатского края</w:t>
            </w:r>
          </w:p>
        </w:tc>
      </w:tr>
      <w:tr w:rsidR="00D34021" w:rsidRPr="00D34021" w:rsidTr="008255AB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28.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Транспортирование твердых коммунальных отходов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Объем транспортируемых твердых коммунальных отходов всеми хозяйствующими субъектами с распределением на транспортируемые хозяйствующими субъектами частного сектора и хозяйствующими субъектами с государственным или муниципальным участием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15,00%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15,00%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20,00%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Агентство по обращению с отходами Камчатского края</w:t>
            </w:r>
          </w:p>
        </w:tc>
      </w:tr>
      <w:tr w:rsidR="00D34021" w:rsidRPr="00D34021" w:rsidTr="008255AB">
        <w:trPr>
          <w:trHeight w:val="268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lastRenderedPageBreak/>
              <w:t>29.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Количество общей площади помещений, входящих в состав общего имущества собственников помещений в многоквартирном доме, находящихся в управлении у всех хозяйствующих субъектов (за исключением непосредственного способа управления), осуществляющих деятельность по управлению многоквартирными домами, с распределением на находящиеся в управлении у хозяйствующих субъектов частного сектора и хозяйствующих субъектов с государственным или муниципальным участием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76,00%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77,00%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78,00%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80,00%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Государственная жилищная инспекция Камчатского края</w:t>
            </w:r>
          </w:p>
        </w:tc>
      </w:tr>
      <w:tr w:rsidR="00D34021" w:rsidRPr="00D34021" w:rsidTr="008255A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30.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Легкая промышленность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Доля (объем) выручки организаций частной формы собственности в сфере легкой промышленности, в общем объеме выручки всех хозяйствующих субъектов в сфере легкой промышленности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right"/>
            </w:pPr>
            <w:r w:rsidRPr="00D34021">
              <w:t>100,00%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right"/>
            </w:pPr>
            <w:r w:rsidRPr="00D34021">
              <w:t>100,00%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right"/>
            </w:pPr>
            <w:r w:rsidRPr="00D34021">
              <w:t>100,00%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right"/>
            </w:pPr>
            <w:r w:rsidRPr="00D34021">
              <w:t>100,00%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Агентство инвестиций и предпринимательства Камчатского края</w:t>
            </w:r>
          </w:p>
        </w:tc>
      </w:tr>
      <w:tr w:rsidR="00D34021" w:rsidRPr="00D34021" w:rsidTr="008255A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31.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Обработка древесины и производство изделий из дерева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Доля выручки организаций частной формы собственности в общем объеме выручки хозяйствующих субъектов от обработки древесины и производства изделий из дерева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90,00%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91,00%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92,00%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93,00%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Агентство лесного хозяйства и охраны животного мира Камчатского края</w:t>
            </w:r>
          </w:p>
        </w:tc>
      </w:tr>
      <w:tr w:rsidR="00D34021" w:rsidRPr="00D34021" w:rsidTr="008255A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lastRenderedPageBreak/>
              <w:t>32.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Услуги связи по предоставлению широкополосного доступа к сети Интернет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Доля присутствия организаций частной формы собственности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100,00%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100,00%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100,00%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100,00%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Агентство по информатизации и связи Камчатского края</w:t>
            </w:r>
          </w:p>
        </w:tc>
      </w:tr>
      <w:tr w:rsidR="00D34021" w:rsidRPr="00D34021" w:rsidTr="008255A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33.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Услуги в сфере наружной рекламы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4E0A23" w:rsidRDefault="00D34021" w:rsidP="00D34021">
            <w:r w:rsidRPr="004E0A23">
              <w:t xml:space="preserve">Доля </w:t>
            </w:r>
            <w:proofErr w:type="spellStart"/>
            <w:r w:rsidRPr="004E0A23">
              <w:t>ГУПов</w:t>
            </w:r>
            <w:proofErr w:type="spellEnd"/>
            <w:r w:rsidRPr="004E0A23">
              <w:t xml:space="preserve">, </w:t>
            </w:r>
            <w:proofErr w:type="spellStart"/>
            <w:r w:rsidRPr="004E0A23">
              <w:t>МУПов</w:t>
            </w:r>
            <w:proofErr w:type="spellEnd"/>
            <w:r w:rsidRPr="004E0A23">
              <w:t>, МКУ, МБУ, ГКУ, ГБУ и других предприятий с государственным участием, прекративших свою деятельность в сфере наружной рекламы на территории Камчатского края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100,00%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100,00%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100,00%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100,00%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территориального развития Камчатского края</w:t>
            </w:r>
          </w:p>
        </w:tc>
      </w:tr>
      <w:tr w:rsidR="00D34021" w:rsidRPr="00D34021" w:rsidTr="00D34021">
        <w:trPr>
          <w:trHeight w:val="870"/>
        </w:trPr>
        <w:tc>
          <w:tcPr>
            <w:tcW w:w="14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21" w:rsidRPr="004E0A23" w:rsidRDefault="00D34021" w:rsidP="00D34021">
            <w:pPr>
              <w:jc w:val="center"/>
              <w:rPr>
                <w:bCs/>
              </w:rPr>
            </w:pPr>
            <w:r w:rsidRPr="004E0A23">
              <w:rPr>
                <w:bCs/>
              </w:rPr>
              <w:t>II. Дополнительные ключевые показатели, расчет которых выполняется в соответствии с методиками исполнительных органов государственной власти Камчатского края</w:t>
            </w:r>
          </w:p>
        </w:tc>
      </w:tr>
      <w:tr w:rsidR="00D34021" w:rsidRPr="00D34021" w:rsidTr="008255A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 xml:space="preserve">Рынок производства продуктов питания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4E0A23" w:rsidRDefault="00D34021" w:rsidP="00D34021">
            <w:r w:rsidRPr="004E0A23">
              <w:t xml:space="preserve">Доля присутствия частного бизнеса в сфере пищевых продуктов (за исключением </w:t>
            </w:r>
            <w:proofErr w:type="spellStart"/>
            <w:r w:rsidRPr="004E0A23">
              <w:t>рыбопереработки</w:t>
            </w:r>
            <w:proofErr w:type="spellEnd"/>
            <w:r w:rsidRPr="004E0A23"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60,20%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60,30%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60,40%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60,50%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D34021" w:rsidRPr="00D34021" w:rsidTr="008255AB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2.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 xml:space="preserve">Рынок услуг перевозок пассажиров авиационным транспортом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 xml:space="preserve">Доля межмуниципальных и межрегиональных маршрутов воздушного пассажирского транспорта, на которых осуществляются перевозки пассажиров негосударственными перевозчиками, от общего числа межмуниципальных и межрегиональных маршрутов воздушного пассажирского </w:t>
            </w:r>
            <w:r w:rsidRPr="00D34021">
              <w:lastRenderedPageBreak/>
              <w:t>транспорта в Камчатском крае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lastRenderedPageBreak/>
              <w:t>45,00%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50,00%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55,00%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55,00%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транспорта и дорожного строительства Камчатского края</w:t>
            </w:r>
          </w:p>
        </w:tc>
      </w:tr>
      <w:tr w:rsidR="00D34021" w:rsidRPr="00D34021" w:rsidTr="008255AB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3.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 xml:space="preserve">Рынок услуг перевозок пассажиров водным транспортом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 xml:space="preserve">Доля рейсов по межмуниципальным и межрегиональным маршрутам водного пассажирского транспорта, осуществляемых негосударственными перевозчиками, от общего числа рейсов по межмуниципальным и межрегиональным маршрутам водного пассажирского транспорта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95,00%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95,00%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95,00%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95,00%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транспорта и дорожного строительства Камчатского края</w:t>
            </w:r>
          </w:p>
        </w:tc>
      </w:tr>
      <w:tr w:rsidR="00D34021" w:rsidRPr="00D34021" w:rsidTr="008255A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4.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 xml:space="preserve">Розничная торговля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Доля частных организаций на рынке услуг розничной торговли по отношению к общему количеству организаций розничной торговли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97,00%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97,20%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97,50%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98,00%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экономического развития и торговли Камчатского края</w:t>
            </w:r>
          </w:p>
        </w:tc>
      </w:tr>
      <w:tr w:rsidR="00D34021" w:rsidRPr="00D34021" w:rsidTr="008255AB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5.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 xml:space="preserve">Рынок услуг в сфере культуры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 xml:space="preserve">Доля бюджетных расходов, целевых и / или распределяемых на конкурсной основе, выделяемых на финансирование оказания услуг (реализации мероприятий) негосударственными организациями всех форм собственности (в том числе и социально-ориентированными </w:t>
            </w:r>
            <w:r w:rsidRPr="00D34021">
              <w:lastRenderedPageBreak/>
              <w:t>некоммерческими организациями в сфере культуры)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lastRenderedPageBreak/>
              <w:t>5,00%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12,00%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15,00%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Министерство культуры Камчатского края</w:t>
            </w:r>
          </w:p>
        </w:tc>
      </w:tr>
      <w:tr w:rsidR="00D34021" w:rsidRPr="00D34021" w:rsidTr="008255A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6.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 xml:space="preserve">Рынок услуг в сфере туризма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Доля туристских компаний, осуществляющих деятельность в сфере внутреннего въездного туризма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70,00%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75,00%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78,00%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pPr>
              <w:jc w:val="center"/>
            </w:pPr>
            <w:r w:rsidRPr="00D34021">
              <w:t>80,00%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21" w:rsidRPr="00D34021" w:rsidRDefault="00D34021" w:rsidP="00D34021">
            <w:r w:rsidRPr="00D34021">
              <w:t>Агентство по туризму и внешним связям Камчатского края</w:t>
            </w:r>
          </w:p>
        </w:tc>
      </w:tr>
    </w:tbl>
    <w:p w:rsidR="00D34021" w:rsidRDefault="00D34021" w:rsidP="005D4052">
      <w:pPr>
        <w:suppressAutoHyphens/>
        <w:ind w:firstLine="709"/>
        <w:jc w:val="center"/>
        <w:rPr>
          <w:sz w:val="28"/>
          <w:szCs w:val="28"/>
        </w:rPr>
      </w:pPr>
    </w:p>
    <w:p w:rsidR="00D34021" w:rsidRDefault="00D34021" w:rsidP="005D4052">
      <w:pPr>
        <w:suppressAutoHyphens/>
        <w:ind w:firstLine="709"/>
        <w:jc w:val="center"/>
        <w:rPr>
          <w:sz w:val="28"/>
          <w:szCs w:val="28"/>
        </w:rPr>
      </w:pPr>
    </w:p>
    <w:sectPr w:rsidR="00D34021" w:rsidSect="00D3402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026A6"/>
    <w:multiLevelType w:val="hybridMultilevel"/>
    <w:tmpl w:val="4238D07A"/>
    <w:lvl w:ilvl="0" w:tplc="C0FE6C1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6C7D97"/>
    <w:multiLevelType w:val="hybridMultilevel"/>
    <w:tmpl w:val="F19217FE"/>
    <w:lvl w:ilvl="0" w:tplc="C4EAFA0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B8"/>
    <w:rsid w:val="000070EE"/>
    <w:rsid w:val="0001260A"/>
    <w:rsid w:val="0002606D"/>
    <w:rsid w:val="000355CF"/>
    <w:rsid w:val="000832F7"/>
    <w:rsid w:val="00092232"/>
    <w:rsid w:val="000A20BF"/>
    <w:rsid w:val="000F6D3A"/>
    <w:rsid w:val="00121B6A"/>
    <w:rsid w:val="00123451"/>
    <w:rsid w:val="00145A07"/>
    <w:rsid w:val="001917E3"/>
    <w:rsid w:val="00197092"/>
    <w:rsid w:val="001B2413"/>
    <w:rsid w:val="001D3337"/>
    <w:rsid w:val="001E2855"/>
    <w:rsid w:val="001E4FD1"/>
    <w:rsid w:val="002401E3"/>
    <w:rsid w:val="00282188"/>
    <w:rsid w:val="002A3257"/>
    <w:rsid w:val="00324E1A"/>
    <w:rsid w:val="00330392"/>
    <w:rsid w:val="0034048B"/>
    <w:rsid w:val="00406E39"/>
    <w:rsid w:val="00410472"/>
    <w:rsid w:val="004137B5"/>
    <w:rsid w:val="00421D87"/>
    <w:rsid w:val="00424F87"/>
    <w:rsid w:val="00430FA9"/>
    <w:rsid w:val="0043180C"/>
    <w:rsid w:val="0046106A"/>
    <w:rsid w:val="00465C9C"/>
    <w:rsid w:val="00475933"/>
    <w:rsid w:val="0049208A"/>
    <w:rsid w:val="004B5371"/>
    <w:rsid w:val="004C251C"/>
    <w:rsid w:val="004C47E4"/>
    <w:rsid w:val="004E0A23"/>
    <w:rsid w:val="004E16E7"/>
    <w:rsid w:val="004F30B8"/>
    <w:rsid w:val="005068ED"/>
    <w:rsid w:val="005152A8"/>
    <w:rsid w:val="00533772"/>
    <w:rsid w:val="0056539F"/>
    <w:rsid w:val="00575B12"/>
    <w:rsid w:val="00577B52"/>
    <w:rsid w:val="005D4052"/>
    <w:rsid w:val="005E6B00"/>
    <w:rsid w:val="00606721"/>
    <w:rsid w:val="006611D8"/>
    <w:rsid w:val="006A49E7"/>
    <w:rsid w:val="006D44DB"/>
    <w:rsid w:val="006D452F"/>
    <w:rsid w:val="006F45DA"/>
    <w:rsid w:val="007116F0"/>
    <w:rsid w:val="00714A4F"/>
    <w:rsid w:val="00714E06"/>
    <w:rsid w:val="007851C3"/>
    <w:rsid w:val="007A39DF"/>
    <w:rsid w:val="007D2A00"/>
    <w:rsid w:val="007E2399"/>
    <w:rsid w:val="007E459C"/>
    <w:rsid w:val="007F1ECB"/>
    <w:rsid w:val="00821E23"/>
    <w:rsid w:val="008255AB"/>
    <w:rsid w:val="00835E27"/>
    <w:rsid w:val="009123DF"/>
    <w:rsid w:val="009136DA"/>
    <w:rsid w:val="00953836"/>
    <w:rsid w:val="009A5419"/>
    <w:rsid w:val="009A6047"/>
    <w:rsid w:val="009B2044"/>
    <w:rsid w:val="00A4423C"/>
    <w:rsid w:val="00A74353"/>
    <w:rsid w:val="00A936DE"/>
    <w:rsid w:val="00AD44DF"/>
    <w:rsid w:val="00AF7B3D"/>
    <w:rsid w:val="00AF7E62"/>
    <w:rsid w:val="00BA04D8"/>
    <w:rsid w:val="00BA5C90"/>
    <w:rsid w:val="00BB387C"/>
    <w:rsid w:val="00BB4F2C"/>
    <w:rsid w:val="00BE546E"/>
    <w:rsid w:val="00C151AE"/>
    <w:rsid w:val="00CA29FE"/>
    <w:rsid w:val="00CD265D"/>
    <w:rsid w:val="00CD71CD"/>
    <w:rsid w:val="00D02340"/>
    <w:rsid w:val="00D114AB"/>
    <w:rsid w:val="00D27634"/>
    <w:rsid w:val="00D34021"/>
    <w:rsid w:val="00D52DC8"/>
    <w:rsid w:val="00D53592"/>
    <w:rsid w:val="00D54349"/>
    <w:rsid w:val="00D62344"/>
    <w:rsid w:val="00D669B9"/>
    <w:rsid w:val="00DD215C"/>
    <w:rsid w:val="00DF1889"/>
    <w:rsid w:val="00DF5C46"/>
    <w:rsid w:val="00DF6401"/>
    <w:rsid w:val="00E073C9"/>
    <w:rsid w:val="00E12CE9"/>
    <w:rsid w:val="00E12F5B"/>
    <w:rsid w:val="00E57480"/>
    <w:rsid w:val="00E92881"/>
    <w:rsid w:val="00ED009A"/>
    <w:rsid w:val="00F2471E"/>
    <w:rsid w:val="00F6353D"/>
    <w:rsid w:val="00F77208"/>
    <w:rsid w:val="00FC14E8"/>
    <w:rsid w:val="00FF4C84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805AC-E78C-48C8-957A-9A84D0CC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20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832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3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37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82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8218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832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0832F7"/>
    <w:rPr>
      <w:color w:val="0000FF"/>
      <w:u w:val="single"/>
    </w:rPr>
  </w:style>
  <w:style w:type="paragraph" w:customStyle="1" w:styleId="Default">
    <w:name w:val="Default"/>
    <w:rsid w:val="005D4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20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01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dotted" w:sz="6" w:space="5" w:color="B5B5B5"/>
            <w:right w:val="none" w:sz="0" w:space="0" w:color="auto"/>
          </w:divBdr>
        </w:div>
      </w:divsChild>
    </w:div>
    <w:div w:id="20724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19E82-6C2E-43A6-B29F-CB3D0F24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Чеботина Ольга Николаевна</dc:creator>
  <cp:keywords/>
  <dc:description/>
  <cp:lastModifiedBy>Шевчук Олеся Леонидовна</cp:lastModifiedBy>
  <cp:revision>2</cp:revision>
  <cp:lastPrinted>2018-10-31T02:59:00Z</cp:lastPrinted>
  <dcterms:created xsi:type="dcterms:W3CDTF">2018-10-31T04:41:00Z</dcterms:created>
  <dcterms:modified xsi:type="dcterms:W3CDTF">2018-10-31T04:41:00Z</dcterms:modified>
</cp:coreProperties>
</file>