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2"/>
        <w:gridCol w:w="4465"/>
      </w:tblGrid>
      <w:tr w:rsidR="00C10BFA" w:rsidRPr="00C10BFA" w:rsidTr="00A67D0F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p w:rsidR="00436C74" w:rsidRPr="00C10BFA" w:rsidRDefault="00436C74" w:rsidP="00353312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992"/>
      </w:tblGrid>
      <w:tr w:rsidR="00C10BFA" w:rsidRPr="00C10BFA" w:rsidTr="000B27DF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A70101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6A5F94" w:rsidRDefault="006A5F94" w:rsidP="009671B0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9671B0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</w:t>
      </w:r>
      <w:r w:rsidR="0012771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7772E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771F">
        <w:rPr>
          <w:rFonts w:ascii="Times New Roman" w:hAnsi="Times New Roman" w:cs="Times New Roman"/>
          <w:sz w:val="28"/>
          <w:szCs w:val="28"/>
        </w:rPr>
        <w:t>постановле</w:t>
      </w:r>
      <w:r w:rsidR="007772E9">
        <w:rPr>
          <w:rFonts w:ascii="Times New Roman" w:hAnsi="Times New Roman" w:cs="Times New Roman"/>
          <w:sz w:val="28"/>
          <w:szCs w:val="28"/>
        </w:rPr>
        <w:t>нию</w:t>
      </w:r>
      <w:r w:rsidR="0012771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AB3E58">
        <w:rPr>
          <w:rFonts w:ascii="Times New Roman" w:hAnsi="Times New Roman" w:cs="Times New Roman"/>
          <w:sz w:val="28"/>
          <w:szCs w:val="28"/>
        </w:rPr>
        <w:t>01.08.2017 № 318-П «</w:t>
      </w:r>
      <w:r w:rsidR="00AB3E58" w:rsidRPr="00AB3E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</w:t>
      </w:r>
      <w:r w:rsidR="00DB5593">
        <w:rPr>
          <w:rFonts w:ascii="Times New Roman" w:hAnsi="Times New Roman" w:cs="Times New Roman"/>
          <w:sz w:val="28"/>
          <w:szCs w:val="28"/>
        </w:rPr>
        <w:t xml:space="preserve"> (</w:t>
      </w:r>
      <w:r w:rsidR="00DB55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возмещения)</w:t>
      </w:r>
      <w:r w:rsidR="00AB3E58" w:rsidRPr="00AB3E58">
        <w:rPr>
          <w:rFonts w:ascii="Times New Roman" w:hAnsi="Times New Roman" w:cs="Times New Roman"/>
          <w:sz w:val="28"/>
          <w:szCs w:val="28"/>
        </w:rPr>
        <w:t xml:space="preserve">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 w:rsidR="00AB3E58">
        <w:rPr>
          <w:rFonts w:ascii="Times New Roman" w:hAnsi="Times New Roman" w:cs="Times New Roman"/>
          <w:sz w:val="28"/>
          <w:szCs w:val="28"/>
        </w:rPr>
        <w:t>»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197FE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E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772E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197FE0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01.08.2017 № 318-П «</w:t>
      </w:r>
      <w:r w:rsidRPr="00AB3E5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</w:t>
      </w:r>
      <w:r w:rsidR="00DB5593">
        <w:rPr>
          <w:rFonts w:ascii="Times New Roman" w:hAnsi="Times New Roman" w:cs="Times New Roman"/>
          <w:sz w:val="28"/>
          <w:szCs w:val="28"/>
        </w:rPr>
        <w:t xml:space="preserve"> </w:t>
      </w:r>
      <w:r w:rsidR="00DB55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(возмещения)</w:t>
      </w:r>
      <w:r w:rsidRPr="00AB3E58">
        <w:rPr>
          <w:rFonts w:ascii="Times New Roman" w:hAnsi="Times New Roman" w:cs="Times New Roman"/>
          <w:sz w:val="28"/>
          <w:szCs w:val="28"/>
        </w:rPr>
        <w:t xml:space="preserve">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72E9" w:rsidRDefault="00353312" w:rsidP="00EE54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6B90">
        <w:rPr>
          <w:rFonts w:ascii="Times New Roman" w:hAnsi="Times New Roman" w:cs="Times New Roman"/>
          <w:sz w:val="28"/>
          <w:szCs w:val="28"/>
        </w:rPr>
        <w:t xml:space="preserve"> </w:t>
      </w:r>
      <w:r w:rsidR="007772E9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99135D" w:rsidRDefault="007772E9" w:rsidP="00991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Субсидии предоставляются</w:t>
      </w:r>
      <w:r w:rsidR="00DD373B">
        <w:rPr>
          <w:rFonts w:ascii="Times New Roman" w:hAnsi="Times New Roman" w:cs="Times New Roman"/>
          <w:sz w:val="28"/>
          <w:szCs w:val="28"/>
        </w:rPr>
        <w:t xml:space="preserve"> </w:t>
      </w:r>
      <w:r w:rsidR="00393A76">
        <w:rPr>
          <w:rFonts w:ascii="Times New Roman" w:hAnsi="Times New Roman" w:cs="Times New Roman"/>
          <w:sz w:val="28"/>
          <w:szCs w:val="28"/>
        </w:rPr>
        <w:t>исполнитель</w:t>
      </w:r>
      <w:r w:rsidR="00FA1956">
        <w:rPr>
          <w:rFonts w:ascii="Times New Roman" w:hAnsi="Times New Roman" w:cs="Times New Roman"/>
          <w:sz w:val="28"/>
          <w:szCs w:val="28"/>
        </w:rPr>
        <w:t>ным</w:t>
      </w:r>
      <w:r w:rsidR="00884F47">
        <w:rPr>
          <w:rFonts w:ascii="Times New Roman" w:hAnsi="Times New Roman" w:cs="Times New Roman"/>
          <w:sz w:val="28"/>
          <w:szCs w:val="28"/>
        </w:rPr>
        <w:t>и</w:t>
      </w:r>
      <w:r w:rsidR="00393A76">
        <w:rPr>
          <w:rFonts w:ascii="Times New Roman" w:hAnsi="Times New Roman" w:cs="Times New Roman"/>
          <w:sz w:val="28"/>
          <w:szCs w:val="28"/>
        </w:rPr>
        <w:t xml:space="preserve"> орга</w:t>
      </w:r>
      <w:r w:rsidR="00884F47">
        <w:rPr>
          <w:rFonts w:ascii="Times New Roman" w:hAnsi="Times New Roman" w:cs="Times New Roman"/>
          <w:sz w:val="28"/>
          <w:szCs w:val="28"/>
        </w:rPr>
        <w:t>нами</w:t>
      </w:r>
      <w:r w:rsidR="00393A76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884F47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FA1956">
        <w:rPr>
          <w:rFonts w:ascii="Times New Roman" w:hAnsi="Times New Roman" w:cs="Times New Roman"/>
          <w:sz w:val="28"/>
          <w:szCs w:val="28"/>
        </w:rPr>
        <w:t xml:space="preserve"> </w:t>
      </w:r>
      <w:r w:rsidR="0037176A" w:rsidRPr="0099135D">
        <w:rPr>
          <w:rFonts w:ascii="Times New Roman" w:hAnsi="Times New Roman" w:cs="Times New Roman"/>
          <w:sz w:val="28"/>
          <w:szCs w:val="28"/>
        </w:rPr>
        <w:t xml:space="preserve">законом о краевом бюджете на соответствующий финансовый год </w:t>
      </w:r>
      <w:r w:rsidR="0099135D" w:rsidRPr="0099135D">
        <w:rPr>
          <w:rFonts w:ascii="Times New Roman" w:hAnsi="Times New Roman" w:cs="Times New Roman"/>
          <w:sz w:val="28"/>
          <w:szCs w:val="28"/>
        </w:rPr>
        <w:t>предусмотрен</w:t>
      </w:r>
      <w:r w:rsidR="0037176A">
        <w:rPr>
          <w:rFonts w:ascii="Times New Roman" w:hAnsi="Times New Roman" w:cs="Times New Roman"/>
          <w:sz w:val="28"/>
          <w:szCs w:val="28"/>
        </w:rPr>
        <w:t xml:space="preserve">ы бюджетные ассигнования </w:t>
      </w:r>
      <w:r w:rsidR="0099135D" w:rsidRPr="0099135D">
        <w:rPr>
          <w:rFonts w:ascii="Times New Roman" w:hAnsi="Times New Roman" w:cs="Times New Roman"/>
          <w:sz w:val="28"/>
          <w:szCs w:val="28"/>
        </w:rPr>
        <w:t xml:space="preserve"> </w:t>
      </w:r>
      <w:r w:rsidR="00136C78">
        <w:rPr>
          <w:rFonts w:ascii="Times New Roman" w:hAnsi="Times New Roman" w:cs="Times New Roman"/>
          <w:sz w:val="28"/>
          <w:szCs w:val="28"/>
        </w:rPr>
        <w:t xml:space="preserve">и </w:t>
      </w:r>
      <w:r w:rsidR="00136C78" w:rsidRPr="0099135D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</w:t>
      </w:r>
      <w:r w:rsidR="00136C78">
        <w:rPr>
          <w:rFonts w:ascii="Times New Roman" w:hAnsi="Times New Roman" w:cs="Times New Roman"/>
          <w:sz w:val="28"/>
          <w:szCs w:val="28"/>
        </w:rPr>
        <w:t xml:space="preserve"> </w:t>
      </w:r>
      <w:r w:rsidR="00F534A8">
        <w:rPr>
          <w:rFonts w:ascii="Times New Roman" w:hAnsi="Times New Roman" w:cs="Times New Roman"/>
          <w:sz w:val="28"/>
          <w:szCs w:val="28"/>
        </w:rPr>
        <w:t>утверждены</w:t>
      </w:r>
      <w:r w:rsidR="00F534A8" w:rsidRPr="0099135D">
        <w:rPr>
          <w:rFonts w:ascii="Times New Roman" w:hAnsi="Times New Roman" w:cs="Times New Roman"/>
          <w:sz w:val="28"/>
          <w:szCs w:val="28"/>
        </w:rPr>
        <w:t xml:space="preserve"> </w:t>
      </w:r>
      <w:r w:rsidR="0099135D" w:rsidRPr="0099135D">
        <w:rPr>
          <w:rFonts w:ascii="Times New Roman" w:hAnsi="Times New Roman" w:cs="Times New Roman"/>
          <w:sz w:val="28"/>
          <w:szCs w:val="28"/>
        </w:rPr>
        <w:t>лими</w:t>
      </w:r>
      <w:r w:rsidR="00136C78">
        <w:rPr>
          <w:rFonts w:ascii="Times New Roman" w:hAnsi="Times New Roman" w:cs="Times New Roman"/>
          <w:sz w:val="28"/>
          <w:szCs w:val="28"/>
        </w:rPr>
        <w:t>ты</w:t>
      </w:r>
      <w:r w:rsidR="0099135D" w:rsidRPr="0099135D">
        <w:rPr>
          <w:rFonts w:ascii="Times New Roman" w:hAnsi="Times New Roman" w:cs="Times New Roman"/>
          <w:sz w:val="28"/>
          <w:szCs w:val="28"/>
        </w:rPr>
        <w:t xml:space="preserve"> бюджетных обяза</w:t>
      </w:r>
      <w:r w:rsidR="00136C78">
        <w:rPr>
          <w:rFonts w:ascii="Times New Roman" w:hAnsi="Times New Roman" w:cs="Times New Roman"/>
          <w:sz w:val="28"/>
          <w:szCs w:val="28"/>
        </w:rPr>
        <w:t>тельств</w:t>
      </w:r>
      <w:r w:rsidR="0099135D" w:rsidRPr="0099135D">
        <w:rPr>
          <w:rFonts w:ascii="Times New Roman" w:hAnsi="Times New Roman" w:cs="Times New Roman"/>
          <w:sz w:val="28"/>
          <w:szCs w:val="28"/>
        </w:rPr>
        <w:t xml:space="preserve"> </w:t>
      </w:r>
      <w:r w:rsidR="00F52381" w:rsidRPr="00F52381">
        <w:rPr>
          <w:rFonts w:ascii="Times New Roman" w:hAnsi="Times New Roman" w:cs="Times New Roman"/>
          <w:sz w:val="28"/>
          <w:szCs w:val="28"/>
        </w:rPr>
        <w:t>на цели, указанные в части 1 настоящего Порядка</w:t>
      </w:r>
      <w:r w:rsidR="0037176A">
        <w:rPr>
          <w:rFonts w:ascii="Times New Roman" w:hAnsi="Times New Roman" w:cs="Times New Roman"/>
          <w:sz w:val="28"/>
          <w:szCs w:val="28"/>
        </w:rPr>
        <w:t xml:space="preserve"> </w:t>
      </w:r>
      <w:r w:rsidR="00884F47" w:rsidRPr="00884F47">
        <w:rPr>
          <w:rFonts w:ascii="Times New Roman" w:hAnsi="Times New Roman" w:cs="Times New Roman"/>
          <w:sz w:val="28"/>
          <w:szCs w:val="28"/>
        </w:rPr>
        <w:t>(далее -</w:t>
      </w:r>
      <w:r w:rsidR="00136C78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84F47" w:rsidRPr="00884F47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136C78">
        <w:rPr>
          <w:rFonts w:ascii="Times New Roman" w:hAnsi="Times New Roman" w:cs="Times New Roman"/>
          <w:sz w:val="28"/>
          <w:szCs w:val="28"/>
        </w:rPr>
        <w:t>тели</w:t>
      </w:r>
      <w:r w:rsidR="00884F47" w:rsidRPr="00884F47">
        <w:rPr>
          <w:rFonts w:ascii="Times New Roman" w:hAnsi="Times New Roman" w:cs="Times New Roman"/>
          <w:sz w:val="28"/>
          <w:szCs w:val="28"/>
        </w:rPr>
        <w:t xml:space="preserve"> средств краевого бюджета)</w:t>
      </w:r>
      <w:r w:rsidR="0099135D">
        <w:rPr>
          <w:rFonts w:ascii="Times New Roman" w:hAnsi="Times New Roman" w:cs="Times New Roman"/>
          <w:sz w:val="28"/>
          <w:szCs w:val="28"/>
        </w:rPr>
        <w:t>.»;</w:t>
      </w:r>
    </w:p>
    <w:p w:rsidR="0099135D" w:rsidRDefault="0099135D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DD20BF">
        <w:rPr>
          <w:rFonts w:ascii="Times New Roman" w:hAnsi="Times New Roman" w:cs="Times New Roman"/>
          <w:sz w:val="28"/>
          <w:szCs w:val="28"/>
        </w:rPr>
        <w:t>в части 5: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в абзаце первом слова «в Агентство» заменить словами «главному распорядителю средств краевого бюджета»;</w:t>
      </w:r>
    </w:p>
    <w:p w:rsidR="00694B96" w:rsidRPr="00694B96" w:rsidRDefault="00DD20BF" w:rsidP="0069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="00694B96" w:rsidRPr="00694B96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694B96" w:rsidRPr="00694B96" w:rsidRDefault="00694B96" w:rsidP="0069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B96">
        <w:rPr>
          <w:rFonts w:ascii="Times New Roman" w:hAnsi="Times New Roman" w:cs="Times New Roman"/>
          <w:sz w:val="28"/>
          <w:szCs w:val="28"/>
        </w:rPr>
        <w:t xml:space="preserve">      «1) заявку на предоставление субсидии в произвольной форме с указанием реквизитов счета, на который в соответствии с бюджетным законодательством Российской Федерации перечисляются субсидии;»;</w:t>
      </w:r>
    </w:p>
    <w:p w:rsidR="00DD20BF" w:rsidRDefault="00DD20BF" w:rsidP="00DD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в части 6:</w:t>
      </w:r>
    </w:p>
    <w:p w:rsidR="00DD20BF" w:rsidRDefault="00DD20BF" w:rsidP="00DD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в абзаце первом слова «в Агентство» заменить словами «главному распорядителю средств краевого бюджета»;</w:t>
      </w:r>
    </w:p>
    <w:p w:rsidR="00E75B7D" w:rsidRDefault="00DD20BF" w:rsidP="00DD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B7D">
        <w:rPr>
          <w:rFonts w:ascii="Times New Roman" w:hAnsi="Times New Roman" w:cs="Times New Roman"/>
          <w:sz w:val="28"/>
          <w:szCs w:val="28"/>
        </w:rPr>
        <w:t>б) пункт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E75B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4B96" w:rsidRPr="00694B96" w:rsidRDefault="00E75B7D" w:rsidP="00694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«1) </w:t>
      </w:r>
      <w:r w:rsidR="00694B96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="00694B96" w:rsidRPr="00694B96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694B96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694B96" w:rsidRPr="00694B96">
        <w:rPr>
          <w:rFonts w:ascii="Times New Roman" w:hAnsi="Times New Roman" w:cs="Times New Roman"/>
          <w:sz w:val="28"/>
          <w:szCs w:val="28"/>
        </w:rPr>
        <w:t>с указанием реквизитов счета, на который в соответствии с бюджетным законодательством Российской Федерации перечисляются субсидии</w:t>
      </w:r>
      <w:r w:rsidR="00694B96">
        <w:rPr>
          <w:rFonts w:ascii="Times New Roman" w:hAnsi="Times New Roman" w:cs="Times New Roman"/>
          <w:sz w:val="28"/>
          <w:szCs w:val="28"/>
        </w:rPr>
        <w:t>;»;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в части 7 слово «Агентство» заменить словами «Главный распорядитель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в части 8 слово «Агентство» заменить словами «Главный распорядитель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в пункте 5 части 9 слово «Агентству» заменить словами «главному распорядителю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в части 10 слово «Агентство» заменить словами «главный распорядитель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 в части 11 слово «Агентство» заменить словами «главный распорядитель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 в пункте 1 части 12 слово «Агентством» заменить словами «главным распорядителем средств краевого бюджета»;</w:t>
      </w:r>
    </w:p>
    <w:p w:rsidR="00DD20BF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 в части 13 слово «Агентством» заменить словами «главным распорядителем средств краевого бюджета»;</w:t>
      </w:r>
    </w:p>
    <w:p w:rsidR="00F52381" w:rsidRDefault="00DD20B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11) части 14</w:t>
      </w:r>
      <w:r w:rsidR="00F52381">
        <w:rPr>
          <w:rFonts w:ascii="Times New Roman" w:hAnsi="Times New Roman" w:cs="Times New Roman"/>
          <w:sz w:val="28"/>
          <w:szCs w:val="28"/>
        </w:rPr>
        <w:t xml:space="preserve"> и 15 изложить в следующей редакции:</w:t>
      </w:r>
    </w:p>
    <w:p w:rsidR="00B9253D" w:rsidRDefault="00F52381" w:rsidP="00B9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«14. </w:t>
      </w:r>
      <w:r w:rsidR="00B9253D" w:rsidRPr="00B9253D">
        <w:rPr>
          <w:rFonts w:ascii="Times New Roman" w:hAnsi="Times New Roman" w:cs="Times New Roman"/>
          <w:sz w:val="28"/>
          <w:szCs w:val="28"/>
        </w:rPr>
        <w:t xml:space="preserve">Размер субсидии в целях финансового обеспечения затрат, указанных в </w:t>
      </w:r>
      <w:hyperlink r:id="rId9" w:history="1">
        <w:r w:rsidR="00B9253D" w:rsidRPr="00B9253D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="00B9253D" w:rsidRPr="00B9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определяется </w:t>
      </w:r>
      <w:r w:rsidR="00B9253D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</w:t>
      </w:r>
      <w:r w:rsidR="00B9253D" w:rsidRPr="00B9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документов, указанных в </w:t>
      </w:r>
      <w:hyperlink r:id="rId10" w:history="1">
        <w:r w:rsidR="00B9253D" w:rsidRPr="00B9253D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5</w:t>
        </w:r>
      </w:hyperlink>
      <w:r w:rsidR="00B9253D" w:rsidRPr="00B9253D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объема бюджетных ассигнований, предусмотренных законом о краевом бюджете на соответствующий финансовый год</w:t>
      </w:r>
      <w:r w:rsidR="00136C78">
        <w:rPr>
          <w:rFonts w:ascii="Times New Roman" w:hAnsi="Times New Roman" w:cs="Times New Roman"/>
          <w:sz w:val="28"/>
          <w:szCs w:val="28"/>
        </w:rPr>
        <w:t>,</w:t>
      </w:r>
      <w:r w:rsidR="00B9253D" w:rsidRPr="00B9253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</w:t>
      </w:r>
      <w:r w:rsidR="00B9253D">
        <w:rPr>
          <w:rFonts w:ascii="Times New Roman" w:hAnsi="Times New Roman" w:cs="Times New Roman"/>
          <w:sz w:val="28"/>
          <w:szCs w:val="28"/>
        </w:rPr>
        <w:t>главному</w:t>
      </w:r>
      <w:r w:rsidR="00B9253D" w:rsidRPr="00B9253D">
        <w:rPr>
          <w:rFonts w:ascii="Times New Roman" w:hAnsi="Times New Roman" w:cs="Times New Roman"/>
          <w:sz w:val="28"/>
          <w:szCs w:val="28"/>
        </w:rPr>
        <w:t xml:space="preserve"> распорядите</w:t>
      </w:r>
      <w:r w:rsidR="00B9253D">
        <w:rPr>
          <w:rFonts w:ascii="Times New Roman" w:hAnsi="Times New Roman" w:cs="Times New Roman"/>
          <w:sz w:val="28"/>
          <w:szCs w:val="28"/>
        </w:rPr>
        <w:t xml:space="preserve">лю средств краевого бюджета </w:t>
      </w:r>
      <w:r w:rsidR="00B9253D" w:rsidRPr="00B9253D">
        <w:rPr>
          <w:rFonts w:ascii="Times New Roman" w:hAnsi="Times New Roman" w:cs="Times New Roman"/>
          <w:sz w:val="28"/>
          <w:szCs w:val="28"/>
        </w:rPr>
        <w:t>на цели, указанные в части 1 настоящего Порядка</w:t>
      </w:r>
      <w:r w:rsidR="00B9253D">
        <w:rPr>
          <w:rFonts w:ascii="Times New Roman" w:hAnsi="Times New Roman" w:cs="Times New Roman"/>
          <w:sz w:val="28"/>
          <w:szCs w:val="28"/>
        </w:rPr>
        <w:t>.</w:t>
      </w:r>
    </w:p>
    <w:p w:rsidR="00B9253D" w:rsidRPr="00B9253D" w:rsidRDefault="00B9253D" w:rsidP="00B9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</w:t>
      </w:r>
      <w:r w:rsidRPr="00B9253D">
        <w:rPr>
          <w:rFonts w:ascii="Times New Roman" w:hAnsi="Times New Roman" w:cs="Times New Roman"/>
          <w:sz w:val="28"/>
          <w:szCs w:val="28"/>
        </w:rPr>
        <w:t xml:space="preserve">Размер субсидии в целях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B9253D">
        <w:rPr>
          <w:rFonts w:ascii="Times New Roman" w:hAnsi="Times New Roman" w:cs="Times New Roman"/>
          <w:sz w:val="28"/>
          <w:szCs w:val="28"/>
        </w:rPr>
        <w:t xml:space="preserve">затрат, указанных в </w:t>
      </w:r>
      <w:hyperlink r:id="rId11" w:history="1">
        <w:r w:rsidRPr="00B9253D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</w:t>
        </w:r>
      </w:hyperlink>
      <w:r w:rsidRPr="00B9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определяется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</w:t>
      </w:r>
      <w:r w:rsidRPr="00B9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документов, указанных в </w:t>
      </w:r>
      <w:hyperlink r:id="rId12" w:history="1">
        <w:r w:rsidRPr="00B9253D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5</w:t>
        </w:r>
      </w:hyperlink>
      <w:r w:rsidRPr="00B9253D">
        <w:rPr>
          <w:rFonts w:ascii="Times New Roman" w:hAnsi="Times New Roman" w:cs="Times New Roman"/>
          <w:sz w:val="28"/>
          <w:szCs w:val="28"/>
        </w:rPr>
        <w:t xml:space="preserve"> настоящего Порядка, но не </w:t>
      </w:r>
      <w:r w:rsidRPr="00B9253D">
        <w:rPr>
          <w:rFonts w:ascii="Times New Roman" w:hAnsi="Times New Roman" w:cs="Times New Roman"/>
          <w:sz w:val="28"/>
          <w:szCs w:val="28"/>
        </w:rPr>
        <w:lastRenderedPageBreak/>
        <w:t>более объема бюджетных ассигнований, предусмотренных законом о краевом бюджете на соответствующий финансовый год</w:t>
      </w:r>
      <w:r w:rsidR="00136C78">
        <w:rPr>
          <w:rFonts w:ascii="Times New Roman" w:hAnsi="Times New Roman" w:cs="Times New Roman"/>
          <w:sz w:val="28"/>
          <w:szCs w:val="28"/>
        </w:rPr>
        <w:t>,</w:t>
      </w:r>
      <w:r w:rsidRPr="00B9253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B9253D">
        <w:rPr>
          <w:rFonts w:ascii="Times New Roman" w:hAnsi="Times New Roman" w:cs="Times New Roman"/>
          <w:sz w:val="28"/>
          <w:szCs w:val="28"/>
        </w:rPr>
        <w:t xml:space="preserve"> распорядите</w:t>
      </w:r>
      <w:r>
        <w:rPr>
          <w:rFonts w:ascii="Times New Roman" w:hAnsi="Times New Roman" w:cs="Times New Roman"/>
          <w:sz w:val="28"/>
          <w:szCs w:val="28"/>
        </w:rPr>
        <w:t xml:space="preserve">лю средств краевого бюджета </w:t>
      </w:r>
      <w:r w:rsidRPr="00B9253D">
        <w:rPr>
          <w:rFonts w:ascii="Times New Roman" w:hAnsi="Times New Roman" w:cs="Times New Roman"/>
          <w:sz w:val="28"/>
          <w:szCs w:val="28"/>
        </w:rPr>
        <w:t>на цели, указанные в части 1 настоящего Порядка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046EF" w:rsidRDefault="006046E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  в части 17 слово «Агентство» заменить словами «Главный распорядитель средств краевого бюджета»;</w:t>
      </w:r>
    </w:p>
    <w:p w:rsidR="006046EF" w:rsidRDefault="006046E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 в части 18 слова «в Агентство» заменить словами «главному распорядителю средств краевого бюджета»;</w:t>
      </w:r>
    </w:p>
    <w:p w:rsidR="006046EF" w:rsidRDefault="006046E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 в части 19 слово «Агентство» заменить словами «Главный распорядитель средств краевого бюджета»;</w:t>
      </w:r>
    </w:p>
    <w:p w:rsidR="006046EF" w:rsidRDefault="006046E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 в части 20 слово «Агентства» заменить словами «главного распорядителя средств краевого бюджета»;</w:t>
      </w:r>
    </w:p>
    <w:p w:rsidR="006046EF" w:rsidRDefault="006046EF" w:rsidP="00991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в части 21 слово «Агентством» заменить словами «главным распорядителем средств краевого бюджета»;</w:t>
      </w:r>
    </w:p>
    <w:p w:rsidR="006046EF" w:rsidRDefault="006046EF" w:rsidP="0060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53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) в части 22 слово </w:t>
      </w:r>
      <w:r w:rsidRPr="006046EF">
        <w:rPr>
          <w:rFonts w:ascii="Times New Roman" w:hAnsi="Times New Roman" w:cs="Times New Roman"/>
          <w:sz w:val="28"/>
          <w:szCs w:val="28"/>
        </w:rPr>
        <w:t>«Агентства» заменить словами «главного распорядителя средств краевого бюджета»;</w:t>
      </w:r>
    </w:p>
    <w:p w:rsidR="006046EF" w:rsidRPr="006046EF" w:rsidRDefault="00B9253D" w:rsidP="0060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046EF">
        <w:rPr>
          <w:rFonts w:ascii="Times New Roman" w:hAnsi="Times New Roman" w:cs="Times New Roman"/>
          <w:sz w:val="28"/>
          <w:szCs w:val="28"/>
        </w:rPr>
        <w:t xml:space="preserve">) в части 23 слово </w:t>
      </w:r>
      <w:r w:rsidR="006046EF" w:rsidRPr="006046EF">
        <w:rPr>
          <w:rFonts w:ascii="Times New Roman" w:hAnsi="Times New Roman" w:cs="Times New Roman"/>
          <w:sz w:val="28"/>
          <w:szCs w:val="28"/>
        </w:rPr>
        <w:t>«Агентством» заменить словами «главным распорядителем средств краевого бюджета</w:t>
      </w:r>
      <w:r w:rsidR="006046EF">
        <w:rPr>
          <w:rFonts w:ascii="Times New Roman" w:hAnsi="Times New Roman" w:cs="Times New Roman"/>
          <w:sz w:val="28"/>
          <w:szCs w:val="28"/>
        </w:rPr>
        <w:t>».</w:t>
      </w:r>
    </w:p>
    <w:p w:rsidR="008D7767" w:rsidRDefault="004A0BAB" w:rsidP="004A0BAB">
      <w:pPr>
        <w:pStyle w:val="8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7767" w:rsidRPr="00103CE2">
        <w:rPr>
          <w:sz w:val="28"/>
          <w:szCs w:val="28"/>
        </w:rPr>
        <w:t xml:space="preserve">2. Настоящее </w:t>
      </w:r>
      <w:r w:rsidR="008D7767">
        <w:rPr>
          <w:sz w:val="28"/>
          <w:szCs w:val="28"/>
        </w:rPr>
        <w:t>п</w:t>
      </w:r>
      <w:r w:rsidR="008D7767"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8D7767" w:rsidRDefault="008D7767" w:rsidP="008D7767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8D7767" w:rsidRDefault="008D7767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p w:rsidR="00594202" w:rsidRDefault="00594202" w:rsidP="00AC6A5E">
      <w:pPr>
        <w:pStyle w:val="80"/>
        <w:shd w:val="clear" w:color="auto" w:fill="auto"/>
        <w:spacing w:before="0" w:after="0" w:line="240" w:lineRule="auto"/>
        <w:ind w:right="23" w:firstLine="709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186B90" w:rsidRPr="0043431D" w:rsidTr="00646D9F">
        <w:tc>
          <w:tcPr>
            <w:tcW w:w="4785" w:type="dxa"/>
          </w:tcPr>
          <w:p w:rsidR="00186B90" w:rsidRPr="0043431D" w:rsidRDefault="00186B90" w:rsidP="00646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431D">
              <w:rPr>
                <w:rFonts w:ascii="Times New Roman" w:hAnsi="Times New Roman" w:cs="Times New Roman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786" w:type="dxa"/>
          </w:tcPr>
          <w:p w:rsidR="00186B90" w:rsidRPr="0043431D" w:rsidRDefault="00186B90" w:rsidP="00646D9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431D">
              <w:rPr>
                <w:rFonts w:ascii="Times New Roman" w:hAnsi="Times New Roman" w:cs="Times New Roman"/>
                <w:sz w:val="28"/>
                <w:szCs w:val="28"/>
              </w:rPr>
              <w:t>В.И. Илюхин</w:t>
            </w:r>
          </w:p>
        </w:tc>
      </w:tr>
    </w:tbl>
    <w:p w:rsidR="001F36C6" w:rsidRDefault="001F36C6" w:rsidP="0069453C">
      <w:pPr>
        <w:pStyle w:val="80"/>
        <w:shd w:val="clear" w:color="auto" w:fill="auto"/>
        <w:spacing w:before="0" w:after="0" w:line="326" w:lineRule="exact"/>
        <w:ind w:left="23" w:right="23"/>
        <w:rPr>
          <w:sz w:val="28"/>
          <w:szCs w:val="28"/>
        </w:rPr>
      </w:pPr>
    </w:p>
    <w:p w:rsidR="001F36C6" w:rsidRDefault="001F36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34"/>
        <w:gridCol w:w="3119"/>
      </w:tblGrid>
      <w:tr w:rsidR="0069453C" w:rsidRPr="0069453C" w:rsidTr="00C17CD8">
        <w:trPr>
          <w:trHeight w:val="558"/>
        </w:trPr>
        <w:tc>
          <w:tcPr>
            <w:tcW w:w="5353" w:type="dxa"/>
            <w:hideMark/>
          </w:tcPr>
          <w:p w:rsid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3F5596" w:rsidRPr="0069453C" w:rsidRDefault="003F5596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</w:p>
        </w:tc>
      </w:tr>
      <w:tr w:rsidR="0069453C" w:rsidRPr="0069453C" w:rsidTr="00C17CD8">
        <w:tc>
          <w:tcPr>
            <w:tcW w:w="5353" w:type="dxa"/>
            <w:vAlign w:val="bottom"/>
            <w:hideMark/>
          </w:tcPr>
          <w:p w:rsidR="0069453C" w:rsidRPr="0069453C" w:rsidRDefault="0069453C" w:rsidP="00694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</w:t>
            </w:r>
            <w:r w:rsidR="000A639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046EF" w:rsidP="006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</w:t>
            </w:r>
            <w:r w:rsidR="0069453C"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69453C" w:rsidRPr="0069453C" w:rsidTr="00C17CD8">
        <w:tc>
          <w:tcPr>
            <w:tcW w:w="5353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О.В. Герасимова</w:t>
            </w:r>
          </w:p>
        </w:tc>
      </w:tr>
      <w:tr w:rsidR="00F534A8" w:rsidRPr="0069453C" w:rsidTr="00C17CD8">
        <w:tc>
          <w:tcPr>
            <w:tcW w:w="5353" w:type="dxa"/>
          </w:tcPr>
          <w:p w:rsidR="00F534A8" w:rsidRPr="0069453C" w:rsidRDefault="00F534A8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34A8" w:rsidRPr="0069453C" w:rsidRDefault="00F534A8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F534A8" w:rsidRPr="0069453C" w:rsidRDefault="00F534A8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9453C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9453C" w:rsidRPr="0069453C" w:rsidTr="00C17CD8">
        <w:tc>
          <w:tcPr>
            <w:tcW w:w="5353" w:type="dxa"/>
          </w:tcPr>
          <w:p w:rsidR="0069453C" w:rsidRPr="0069453C" w:rsidRDefault="006046EF" w:rsidP="00694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И.о. н</w:t>
            </w:r>
            <w:r w:rsidR="0069453C"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</w:t>
            </w:r>
            <w:r w:rsidR="0069453C"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Главного правового</w:t>
            </w:r>
            <w:r w:rsidR="001F36C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r w:rsidR="0069453C" w:rsidRPr="0069453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управления Губернатора и Правительства Камчатского края</w:t>
            </w:r>
          </w:p>
        </w:tc>
        <w:tc>
          <w:tcPr>
            <w:tcW w:w="1134" w:type="dxa"/>
          </w:tcPr>
          <w:p w:rsidR="0069453C" w:rsidRPr="0069453C" w:rsidRDefault="0069453C" w:rsidP="00694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9453C" w:rsidP="00694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3C" w:rsidRPr="0069453C" w:rsidRDefault="006046EF" w:rsidP="0060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Т.В. Ильина</w:t>
            </w:r>
          </w:p>
        </w:tc>
      </w:tr>
    </w:tbl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Default="0069453C" w:rsidP="0069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Исп.</w:t>
      </w:r>
    </w:p>
    <w:p w:rsidR="0069453C" w:rsidRPr="0069453C" w:rsidRDefault="00C44B23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Ирина Владимировна Кафтайлова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 (415</w:t>
      </w:r>
      <w:r w:rsidR="00C44B2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2) </w:t>
      </w:r>
      <w:r w:rsidR="00C44B2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</w:t>
      </w:r>
      <w:r w:rsidR="00C44B23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18-7</w:t>
      </w: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4</w:t>
      </w:r>
    </w:p>
    <w:p w:rsidR="0069453C" w:rsidRPr="0069453C" w:rsidRDefault="0069453C" w:rsidP="00694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6945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 Камчатского края</w:t>
      </w:r>
    </w:p>
    <w:p w:rsidR="008D7767" w:rsidRDefault="008D77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2B0C" w:rsidRDefault="000E0095" w:rsidP="005C4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Пояснит</w:t>
      </w:r>
      <w:r w:rsidR="00BD2B0C" w:rsidRPr="00BB6E89">
        <w:rPr>
          <w:rFonts w:ascii="Times New Roman" w:eastAsia="Times New Roman" w:hAnsi="Times New Roman"/>
          <w:sz w:val="28"/>
          <w:szCs w:val="28"/>
        </w:rPr>
        <w:t>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2B0C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3A5FFA"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="006046EF">
        <w:rPr>
          <w:rFonts w:ascii="Times New Roman" w:eastAsia="Times New Roman" w:hAnsi="Times New Roman"/>
          <w:sz w:val="28"/>
          <w:szCs w:val="28"/>
        </w:rPr>
        <w:t>приложение к постановлению</w:t>
      </w:r>
      <w:r w:rsidRPr="003A5FFA">
        <w:rPr>
          <w:rFonts w:ascii="Times New Roman" w:eastAsia="Times New Roman" w:hAnsi="Times New Roman"/>
          <w:sz w:val="28"/>
          <w:szCs w:val="28"/>
        </w:rPr>
        <w:t xml:space="preserve"> Правительства Камчатского края от 01.08.2017 № 318-П «Об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</w:t>
      </w:r>
      <w:r w:rsidR="00451F2B">
        <w:rPr>
          <w:rFonts w:ascii="Times New Roman" w:eastAsia="Times New Roman" w:hAnsi="Times New Roman"/>
          <w:sz w:val="28"/>
          <w:szCs w:val="28"/>
        </w:rPr>
        <w:t xml:space="preserve"> (возмещения)</w:t>
      </w:r>
      <w:r w:rsidRPr="003A5FFA">
        <w:rPr>
          <w:rFonts w:ascii="Times New Roman" w:eastAsia="Times New Roman" w:hAnsi="Times New Roman"/>
          <w:sz w:val="28"/>
          <w:szCs w:val="28"/>
        </w:rPr>
        <w:t xml:space="preserve"> затрат, связанных с осуществлением ими отдельных функций и полномочий по привлечению инвестиций и работе с инвесторами в Камчатском крае»</w:t>
      </w:r>
    </w:p>
    <w:p w:rsidR="003A5FFA" w:rsidRDefault="003A5FFA" w:rsidP="003A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44B23" w:rsidRDefault="00BD2B0C" w:rsidP="00876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E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5A0F4F" w:rsidRPr="005A0F4F">
        <w:rPr>
          <w:rFonts w:ascii="Times New Roman" w:hAnsi="Times New Roman" w:cs="Times New Roman"/>
          <w:sz w:val="28"/>
          <w:szCs w:val="28"/>
        </w:rPr>
        <w:t xml:space="preserve">в </w:t>
      </w:r>
      <w:r w:rsidR="00AE6BB7">
        <w:rPr>
          <w:rFonts w:ascii="Times New Roman" w:hAnsi="Times New Roman" w:cs="Times New Roman"/>
          <w:sz w:val="28"/>
          <w:szCs w:val="28"/>
        </w:rPr>
        <w:t>целях уточнения отдельных положений приложения</w:t>
      </w:r>
      <w:r w:rsidR="00AE6BB7" w:rsidRPr="00AE6BB7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01.08.2017 № 318-П «Об утверждении Порядка 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(возмещения) затрат, связанных с осуществлением ими отдельных функций и полномочий по привлечению инвестиций и работе с инвесторами в Камчатском крае»</w:t>
      </w:r>
      <w:r w:rsidR="0087681D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 w:rsidR="000E0095">
        <w:rPr>
          <w:rFonts w:ascii="Times New Roman" w:hAnsi="Times New Roman" w:cs="Times New Roman"/>
          <w:sz w:val="28"/>
          <w:szCs w:val="28"/>
        </w:rPr>
        <w:t>не требует проведения оценки регулирующего воздействия</w:t>
      </w:r>
      <w:r w:rsidRPr="00FD51C3">
        <w:rPr>
          <w:rFonts w:ascii="Times New Roman" w:hAnsi="Times New Roman" w:cs="Times New Roman"/>
          <w:sz w:val="28"/>
          <w:szCs w:val="28"/>
        </w:rPr>
        <w:t>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F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8768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1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FA">
        <w:rPr>
          <w:rFonts w:ascii="Times New Roman" w:hAnsi="Times New Roman" w:cs="Times New Roman"/>
          <w:sz w:val="28"/>
          <w:szCs w:val="28"/>
        </w:rPr>
        <w:t xml:space="preserve"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EF7F25">
        <w:rPr>
          <w:rFonts w:ascii="Times New Roman" w:hAnsi="Times New Roman" w:cs="Times New Roman"/>
          <w:sz w:val="28"/>
          <w:szCs w:val="28"/>
        </w:rPr>
        <w:t>15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FA">
        <w:rPr>
          <w:rFonts w:ascii="Times New Roman" w:hAnsi="Times New Roman" w:cs="Times New Roman"/>
          <w:sz w:val="28"/>
          <w:szCs w:val="28"/>
        </w:rPr>
        <w:t>2018 независимой антикоррупционной экспертизы.</w:t>
      </w:r>
    </w:p>
    <w:p w:rsidR="003A5FFA" w:rsidRDefault="003A5FFA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1F36C6">
      <w:pgSz w:w="11906" w:h="16838"/>
      <w:pgMar w:top="1418" w:right="851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B" w:rsidRDefault="00BC6DCB" w:rsidP="00AD1EF4">
      <w:pPr>
        <w:spacing w:after="0" w:line="240" w:lineRule="auto"/>
      </w:pPr>
      <w:r>
        <w:separator/>
      </w:r>
    </w:p>
  </w:endnote>
  <w:endnote w:type="continuationSeparator" w:id="0">
    <w:p w:rsidR="00BC6DCB" w:rsidRDefault="00BC6DCB" w:rsidP="00A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B" w:rsidRDefault="00BC6DCB" w:rsidP="00AD1EF4">
      <w:pPr>
        <w:spacing w:after="0" w:line="240" w:lineRule="auto"/>
      </w:pPr>
      <w:r>
        <w:separator/>
      </w:r>
    </w:p>
  </w:footnote>
  <w:footnote w:type="continuationSeparator" w:id="0">
    <w:p w:rsidR="00BC6DCB" w:rsidRDefault="00BC6DCB" w:rsidP="00AD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0DD"/>
    <w:multiLevelType w:val="hybridMultilevel"/>
    <w:tmpl w:val="3992F6AE"/>
    <w:lvl w:ilvl="0" w:tplc="DA4066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020BC"/>
    <w:rsid w:val="000314F0"/>
    <w:rsid w:val="000533F4"/>
    <w:rsid w:val="00056500"/>
    <w:rsid w:val="00096BE8"/>
    <w:rsid w:val="000A639A"/>
    <w:rsid w:val="000B27DF"/>
    <w:rsid w:val="000C3ECE"/>
    <w:rsid w:val="000E0095"/>
    <w:rsid w:val="000E53D3"/>
    <w:rsid w:val="000F1F06"/>
    <w:rsid w:val="001127B1"/>
    <w:rsid w:val="0012771F"/>
    <w:rsid w:val="00136C78"/>
    <w:rsid w:val="001438BF"/>
    <w:rsid w:val="00144193"/>
    <w:rsid w:val="00153DD3"/>
    <w:rsid w:val="00165409"/>
    <w:rsid w:val="00167DF9"/>
    <w:rsid w:val="00186B90"/>
    <w:rsid w:val="00190818"/>
    <w:rsid w:val="001920B4"/>
    <w:rsid w:val="001926A8"/>
    <w:rsid w:val="0019610B"/>
    <w:rsid w:val="00197FE0"/>
    <w:rsid w:val="001A3E0B"/>
    <w:rsid w:val="001B052C"/>
    <w:rsid w:val="001B3E5A"/>
    <w:rsid w:val="001C645F"/>
    <w:rsid w:val="001D09C1"/>
    <w:rsid w:val="001D501A"/>
    <w:rsid w:val="001F36C6"/>
    <w:rsid w:val="002045B5"/>
    <w:rsid w:val="00226B26"/>
    <w:rsid w:val="00236850"/>
    <w:rsid w:val="00236C64"/>
    <w:rsid w:val="002446E8"/>
    <w:rsid w:val="0025689F"/>
    <w:rsid w:val="00264C33"/>
    <w:rsid w:val="00273545"/>
    <w:rsid w:val="00273EC6"/>
    <w:rsid w:val="00281759"/>
    <w:rsid w:val="0028329C"/>
    <w:rsid w:val="00293947"/>
    <w:rsid w:val="0029475C"/>
    <w:rsid w:val="002A1839"/>
    <w:rsid w:val="002A4134"/>
    <w:rsid w:val="002A5B78"/>
    <w:rsid w:val="002B57A4"/>
    <w:rsid w:val="002B60AF"/>
    <w:rsid w:val="002B6C04"/>
    <w:rsid w:val="002C17FF"/>
    <w:rsid w:val="002C2033"/>
    <w:rsid w:val="002D2A4E"/>
    <w:rsid w:val="002E33C4"/>
    <w:rsid w:val="002F3F3F"/>
    <w:rsid w:val="00314036"/>
    <w:rsid w:val="00317B49"/>
    <w:rsid w:val="00322E6E"/>
    <w:rsid w:val="00345E3D"/>
    <w:rsid w:val="00353312"/>
    <w:rsid w:val="00354E6B"/>
    <w:rsid w:val="00357396"/>
    <w:rsid w:val="0036606B"/>
    <w:rsid w:val="0037176A"/>
    <w:rsid w:val="003803F4"/>
    <w:rsid w:val="0038089F"/>
    <w:rsid w:val="00392E52"/>
    <w:rsid w:val="00393A76"/>
    <w:rsid w:val="003A5FFA"/>
    <w:rsid w:val="003A7BEF"/>
    <w:rsid w:val="003C3293"/>
    <w:rsid w:val="003D0D9E"/>
    <w:rsid w:val="003D6691"/>
    <w:rsid w:val="003E0988"/>
    <w:rsid w:val="003E4144"/>
    <w:rsid w:val="003E6805"/>
    <w:rsid w:val="003F0103"/>
    <w:rsid w:val="003F5596"/>
    <w:rsid w:val="003F57DA"/>
    <w:rsid w:val="0040619D"/>
    <w:rsid w:val="00413A1B"/>
    <w:rsid w:val="00432C9F"/>
    <w:rsid w:val="004333EA"/>
    <w:rsid w:val="00436C74"/>
    <w:rsid w:val="004505A4"/>
    <w:rsid w:val="00451F2B"/>
    <w:rsid w:val="00461E0A"/>
    <w:rsid w:val="00464E4B"/>
    <w:rsid w:val="00471C5B"/>
    <w:rsid w:val="0047200B"/>
    <w:rsid w:val="00473CB5"/>
    <w:rsid w:val="004765E6"/>
    <w:rsid w:val="0048410C"/>
    <w:rsid w:val="004913EE"/>
    <w:rsid w:val="00496C39"/>
    <w:rsid w:val="004A027F"/>
    <w:rsid w:val="004A0BAB"/>
    <w:rsid w:val="004A175A"/>
    <w:rsid w:val="004A6363"/>
    <w:rsid w:val="004A78C4"/>
    <w:rsid w:val="004B1364"/>
    <w:rsid w:val="004B25BE"/>
    <w:rsid w:val="004E64BA"/>
    <w:rsid w:val="00512024"/>
    <w:rsid w:val="0051660E"/>
    <w:rsid w:val="0054799A"/>
    <w:rsid w:val="00547CDC"/>
    <w:rsid w:val="00553DDD"/>
    <w:rsid w:val="00555173"/>
    <w:rsid w:val="00555553"/>
    <w:rsid w:val="005604D8"/>
    <w:rsid w:val="00570360"/>
    <w:rsid w:val="0057102F"/>
    <w:rsid w:val="00572C15"/>
    <w:rsid w:val="00585E99"/>
    <w:rsid w:val="00594202"/>
    <w:rsid w:val="005A0F4F"/>
    <w:rsid w:val="005A406B"/>
    <w:rsid w:val="005C4242"/>
    <w:rsid w:val="005D7172"/>
    <w:rsid w:val="005E14ED"/>
    <w:rsid w:val="005E2048"/>
    <w:rsid w:val="0060207F"/>
    <w:rsid w:val="006046EF"/>
    <w:rsid w:val="00606B84"/>
    <w:rsid w:val="00615DB6"/>
    <w:rsid w:val="0064020F"/>
    <w:rsid w:val="00646E2B"/>
    <w:rsid w:val="00652F69"/>
    <w:rsid w:val="00653485"/>
    <w:rsid w:val="00685F89"/>
    <w:rsid w:val="0069453C"/>
    <w:rsid w:val="00694B96"/>
    <w:rsid w:val="006A42D3"/>
    <w:rsid w:val="006A5F94"/>
    <w:rsid w:val="006C3D50"/>
    <w:rsid w:val="006E0761"/>
    <w:rsid w:val="006E77AC"/>
    <w:rsid w:val="006F1A52"/>
    <w:rsid w:val="006F2696"/>
    <w:rsid w:val="00700F07"/>
    <w:rsid w:val="00720212"/>
    <w:rsid w:val="007226A4"/>
    <w:rsid w:val="00723728"/>
    <w:rsid w:val="007255B0"/>
    <w:rsid w:val="00732BEF"/>
    <w:rsid w:val="00763AC4"/>
    <w:rsid w:val="0076629B"/>
    <w:rsid w:val="007772E9"/>
    <w:rsid w:val="007828C2"/>
    <w:rsid w:val="0078560A"/>
    <w:rsid w:val="007C4229"/>
    <w:rsid w:val="007C5256"/>
    <w:rsid w:val="007D4CE9"/>
    <w:rsid w:val="007F0198"/>
    <w:rsid w:val="007F17B1"/>
    <w:rsid w:val="00811B8F"/>
    <w:rsid w:val="008131DC"/>
    <w:rsid w:val="00815F53"/>
    <w:rsid w:val="00831444"/>
    <w:rsid w:val="008357BF"/>
    <w:rsid w:val="00842534"/>
    <w:rsid w:val="008559FB"/>
    <w:rsid w:val="0086132D"/>
    <w:rsid w:val="00870F4D"/>
    <w:rsid w:val="0087681D"/>
    <w:rsid w:val="00884F47"/>
    <w:rsid w:val="008C3C75"/>
    <w:rsid w:val="008D01E8"/>
    <w:rsid w:val="008D5031"/>
    <w:rsid w:val="008D677D"/>
    <w:rsid w:val="008D7767"/>
    <w:rsid w:val="008E613C"/>
    <w:rsid w:val="008E7E64"/>
    <w:rsid w:val="009206C9"/>
    <w:rsid w:val="0093560E"/>
    <w:rsid w:val="00944953"/>
    <w:rsid w:val="009671B0"/>
    <w:rsid w:val="0099135D"/>
    <w:rsid w:val="009A0B81"/>
    <w:rsid w:val="009A1618"/>
    <w:rsid w:val="009A2EC3"/>
    <w:rsid w:val="009A6098"/>
    <w:rsid w:val="009B3E77"/>
    <w:rsid w:val="009C504C"/>
    <w:rsid w:val="009C6D42"/>
    <w:rsid w:val="009D0CE0"/>
    <w:rsid w:val="009E6F03"/>
    <w:rsid w:val="00A01768"/>
    <w:rsid w:val="00A12DD5"/>
    <w:rsid w:val="00A53399"/>
    <w:rsid w:val="00A66A7D"/>
    <w:rsid w:val="00A67D0F"/>
    <w:rsid w:val="00A70101"/>
    <w:rsid w:val="00AA74A2"/>
    <w:rsid w:val="00AB3E58"/>
    <w:rsid w:val="00AB5FDF"/>
    <w:rsid w:val="00AB61D2"/>
    <w:rsid w:val="00AC300A"/>
    <w:rsid w:val="00AC5B58"/>
    <w:rsid w:val="00AC6A5E"/>
    <w:rsid w:val="00AD15F3"/>
    <w:rsid w:val="00AD1EF4"/>
    <w:rsid w:val="00AD558F"/>
    <w:rsid w:val="00AD7879"/>
    <w:rsid w:val="00AE6BB7"/>
    <w:rsid w:val="00AE6E93"/>
    <w:rsid w:val="00AF14AA"/>
    <w:rsid w:val="00AF28A7"/>
    <w:rsid w:val="00B13DD4"/>
    <w:rsid w:val="00B5002A"/>
    <w:rsid w:val="00B55CEC"/>
    <w:rsid w:val="00B64286"/>
    <w:rsid w:val="00B72F5B"/>
    <w:rsid w:val="00B73357"/>
    <w:rsid w:val="00B84396"/>
    <w:rsid w:val="00B9253D"/>
    <w:rsid w:val="00B96F5D"/>
    <w:rsid w:val="00BA3AC9"/>
    <w:rsid w:val="00BC2BB2"/>
    <w:rsid w:val="00BC3B92"/>
    <w:rsid w:val="00BC6DCB"/>
    <w:rsid w:val="00BD0D14"/>
    <w:rsid w:val="00BD2B0C"/>
    <w:rsid w:val="00C02D22"/>
    <w:rsid w:val="00C05470"/>
    <w:rsid w:val="00C079C9"/>
    <w:rsid w:val="00C10BFA"/>
    <w:rsid w:val="00C11FB1"/>
    <w:rsid w:val="00C1249B"/>
    <w:rsid w:val="00C34DE6"/>
    <w:rsid w:val="00C369CB"/>
    <w:rsid w:val="00C375D0"/>
    <w:rsid w:val="00C42576"/>
    <w:rsid w:val="00C42E25"/>
    <w:rsid w:val="00C44B23"/>
    <w:rsid w:val="00C5245D"/>
    <w:rsid w:val="00C601B7"/>
    <w:rsid w:val="00C71A6C"/>
    <w:rsid w:val="00C767A3"/>
    <w:rsid w:val="00CA7A23"/>
    <w:rsid w:val="00CC4EDD"/>
    <w:rsid w:val="00CD0E3F"/>
    <w:rsid w:val="00CE0678"/>
    <w:rsid w:val="00CE5C8A"/>
    <w:rsid w:val="00CF0820"/>
    <w:rsid w:val="00D05B5A"/>
    <w:rsid w:val="00D26F43"/>
    <w:rsid w:val="00D271FD"/>
    <w:rsid w:val="00D30005"/>
    <w:rsid w:val="00D4076A"/>
    <w:rsid w:val="00D6723D"/>
    <w:rsid w:val="00D82AFC"/>
    <w:rsid w:val="00D94025"/>
    <w:rsid w:val="00D97E05"/>
    <w:rsid w:val="00DB5593"/>
    <w:rsid w:val="00DB671B"/>
    <w:rsid w:val="00DC1D94"/>
    <w:rsid w:val="00DD20BF"/>
    <w:rsid w:val="00DD2BD5"/>
    <w:rsid w:val="00DD373B"/>
    <w:rsid w:val="00DE13D4"/>
    <w:rsid w:val="00DE2333"/>
    <w:rsid w:val="00DE259B"/>
    <w:rsid w:val="00DF0D45"/>
    <w:rsid w:val="00E53C04"/>
    <w:rsid w:val="00E64A09"/>
    <w:rsid w:val="00E71B1A"/>
    <w:rsid w:val="00E75B7D"/>
    <w:rsid w:val="00E82774"/>
    <w:rsid w:val="00E8307D"/>
    <w:rsid w:val="00EA63DF"/>
    <w:rsid w:val="00EA7291"/>
    <w:rsid w:val="00EC1242"/>
    <w:rsid w:val="00ED7D3F"/>
    <w:rsid w:val="00EE5435"/>
    <w:rsid w:val="00EE55B6"/>
    <w:rsid w:val="00EE72F3"/>
    <w:rsid w:val="00EF7F25"/>
    <w:rsid w:val="00F11ACD"/>
    <w:rsid w:val="00F202F5"/>
    <w:rsid w:val="00F31C43"/>
    <w:rsid w:val="00F32BAA"/>
    <w:rsid w:val="00F35CD5"/>
    <w:rsid w:val="00F471F6"/>
    <w:rsid w:val="00F52381"/>
    <w:rsid w:val="00F534A8"/>
    <w:rsid w:val="00F676E0"/>
    <w:rsid w:val="00F67F02"/>
    <w:rsid w:val="00FA1956"/>
    <w:rsid w:val="00FB4385"/>
    <w:rsid w:val="00FE2A7A"/>
    <w:rsid w:val="00FE39B6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87FC-D2CB-4B23-BC89-0473881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AD1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E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D1EF4"/>
    <w:rPr>
      <w:vertAlign w:val="superscript"/>
    </w:rPr>
  </w:style>
  <w:style w:type="table" w:styleId="ae">
    <w:name w:val="Table Grid"/>
    <w:basedOn w:val="a1"/>
    <w:uiPriority w:val="59"/>
    <w:rsid w:val="00AD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C5245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C524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2045B5"/>
    <w:pPr>
      <w:ind w:left="720"/>
      <w:contextualSpacing/>
    </w:pPr>
  </w:style>
  <w:style w:type="character" w:customStyle="1" w:styleId="af2">
    <w:name w:val="Основной текст_"/>
    <w:basedOn w:val="a0"/>
    <w:link w:val="1"/>
    <w:rsid w:val="009D0C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 + Курсив"/>
    <w:basedOn w:val="af2"/>
    <w:rsid w:val="009D0C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2"/>
    <w:rsid w:val="009D0CE0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unhideWhenUsed/>
    <w:rsid w:val="00B92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0582B7BFB66C56D3BC95A5D217D9AEC61FAF19CCC6C4140FB7BD2B48C301E8253093F1E6503564F1FEBFB7T9c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0582B7BFB66C56D3BC95A5D217D9AEC61FAF19CCC6C4140FB7BD2B48C301E8253093F1E6503564F1FEBFB4T9c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0582B7BFB66C56D3BC95A5D217D9AEC61FAF19CCC6C4140FB7BD2B48C301E8253093F1E6503564F1FEBFB7T9c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0582B7BFB66C56D3BC95A5D217D9AEC61FAF19CCC6C4140FB7BD2B48C301E8253093F1E6503564F1FEBFB4T9c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3CFF-0187-4C4B-AFB4-3FFBBB9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Кафтайлова Ирина Владимировна</cp:lastModifiedBy>
  <cp:revision>2</cp:revision>
  <cp:lastPrinted>2018-08-15T22:41:00Z</cp:lastPrinted>
  <dcterms:created xsi:type="dcterms:W3CDTF">2018-08-16T21:39:00Z</dcterms:created>
  <dcterms:modified xsi:type="dcterms:W3CDTF">2018-08-16T21:39:00Z</dcterms:modified>
</cp:coreProperties>
</file>