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14128A">
        <w:rPr>
          <w:b/>
          <w:sz w:val="28"/>
        </w:rPr>
        <w:t>114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C91280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3F95">
        <w:rPr>
          <w:rFonts w:ascii="Times New Roman" w:hAnsi="Times New Roman" w:cs="Times New Roman"/>
          <w:sz w:val="28"/>
          <w:szCs w:val="28"/>
        </w:rPr>
        <w:t xml:space="preserve">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14128A">
        <w:rPr>
          <w:rFonts w:ascii="Times New Roman" w:hAnsi="Times New Roman" w:cs="Times New Roman"/>
          <w:sz w:val="28"/>
          <w:szCs w:val="28"/>
        </w:rPr>
        <w:t>18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AC3F9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F72595">
        <w:rPr>
          <w:rFonts w:ascii="Times New Roman" w:hAnsi="Times New Roman" w:cs="Times New Roman"/>
          <w:sz w:val="28"/>
          <w:szCs w:val="28"/>
        </w:rPr>
        <w:t>2013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9"/>
      </w:tblGrid>
      <w:tr w:rsidR="009D2BCB" w:rsidRPr="000E19E0" w:rsidTr="00C91280">
        <w:tc>
          <w:tcPr>
            <w:tcW w:w="4219" w:type="dxa"/>
            <w:shd w:val="clear" w:color="auto" w:fill="auto"/>
          </w:tcPr>
          <w:p w:rsidR="009D2BCB" w:rsidRPr="000E19E0" w:rsidRDefault="0014128A" w:rsidP="00AB6992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изменений</w:t>
            </w:r>
            <w:r w:rsidR="004925AB" w:rsidRPr="004925AB">
              <w:rPr>
                <w:bCs/>
                <w:sz w:val="24"/>
                <w:szCs w:val="24"/>
              </w:rPr>
              <w:t xml:space="preserve"> в </w:t>
            </w:r>
            <w:r w:rsidR="00AB6992">
              <w:rPr>
                <w:bCs/>
                <w:sz w:val="24"/>
                <w:szCs w:val="24"/>
              </w:rPr>
              <w:t xml:space="preserve">приложение </w:t>
            </w:r>
            <w:r>
              <w:rPr>
                <w:bCs/>
                <w:sz w:val="24"/>
                <w:szCs w:val="24"/>
              </w:rPr>
              <w:t xml:space="preserve">№ </w:t>
            </w:r>
            <w:r w:rsidR="004925AB" w:rsidRPr="004925AB">
              <w:rPr>
                <w:bCs/>
                <w:sz w:val="24"/>
                <w:szCs w:val="24"/>
              </w:rPr>
              <w:t xml:space="preserve">1 к приказу </w:t>
            </w:r>
            <w:r w:rsidR="004925AB">
              <w:rPr>
                <w:bCs/>
                <w:sz w:val="24"/>
                <w:szCs w:val="24"/>
              </w:rPr>
              <w:t>Министерства специальных программ и по делам казачества Камча</w:t>
            </w:r>
            <w:r w:rsidR="00977FA0">
              <w:rPr>
                <w:bCs/>
                <w:sz w:val="24"/>
                <w:szCs w:val="24"/>
              </w:rPr>
              <w:t>тского края от 11.05.2011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77FA0">
              <w:rPr>
                <w:bCs/>
                <w:sz w:val="24"/>
                <w:szCs w:val="24"/>
              </w:rPr>
              <w:t>№ 71-п</w:t>
            </w:r>
            <w:r w:rsidR="004925AB">
              <w:rPr>
                <w:bCs/>
                <w:sz w:val="24"/>
                <w:szCs w:val="24"/>
              </w:rPr>
              <w:t xml:space="preserve"> «</w:t>
            </w:r>
            <w:r w:rsidR="0039062C" w:rsidRPr="0039062C">
              <w:rPr>
                <w:bCs/>
                <w:sz w:val="24"/>
                <w:szCs w:val="24"/>
              </w:rPr>
              <w:t xml:space="preserve">О комиссии </w:t>
            </w:r>
            <w:r>
              <w:rPr>
                <w:sz w:val="24"/>
                <w:szCs w:val="24"/>
              </w:rPr>
              <w:t xml:space="preserve">по соблюдению требований к </w:t>
            </w:r>
            <w:proofErr w:type="spellStart"/>
            <w:proofErr w:type="gramStart"/>
            <w:r>
              <w:rPr>
                <w:sz w:val="24"/>
                <w:szCs w:val="24"/>
              </w:rPr>
              <w:t>служеб</w:t>
            </w:r>
            <w:proofErr w:type="spellEnd"/>
            <w:r>
              <w:rPr>
                <w:sz w:val="24"/>
                <w:szCs w:val="24"/>
              </w:rPr>
              <w:t>-ному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9062C" w:rsidRPr="0039062C">
              <w:rPr>
                <w:sz w:val="24"/>
                <w:szCs w:val="24"/>
              </w:rPr>
              <w:t>поведению государственных гражданских служащих Камчатского края и урегулированию кон</w:t>
            </w:r>
            <w:bookmarkStart w:id="0" w:name="_GoBack"/>
            <w:bookmarkEnd w:id="0"/>
            <w:r w:rsidR="0039062C" w:rsidRPr="0039062C">
              <w:rPr>
                <w:sz w:val="24"/>
                <w:szCs w:val="24"/>
              </w:rPr>
              <w:t xml:space="preserve">фликта интересов в </w:t>
            </w:r>
            <w:r w:rsidR="0039062C">
              <w:rPr>
                <w:sz w:val="24"/>
                <w:szCs w:val="24"/>
              </w:rPr>
              <w:t>Министерстве</w:t>
            </w:r>
            <w:r w:rsidR="00606285" w:rsidRPr="00606285">
              <w:rPr>
                <w:sz w:val="24"/>
                <w:szCs w:val="24"/>
              </w:rPr>
              <w:t xml:space="preserve"> </w:t>
            </w:r>
            <w:r w:rsidR="00606285">
              <w:rPr>
                <w:sz w:val="24"/>
                <w:szCs w:val="24"/>
              </w:rPr>
              <w:t>специальных программ</w:t>
            </w:r>
            <w:r w:rsidR="0039062C">
              <w:rPr>
                <w:sz w:val="24"/>
                <w:szCs w:val="24"/>
              </w:rPr>
              <w:t xml:space="preserve"> </w:t>
            </w:r>
            <w:r w:rsidR="00F66C95">
              <w:rPr>
                <w:sz w:val="24"/>
                <w:szCs w:val="24"/>
              </w:rPr>
              <w:t>и</w:t>
            </w:r>
            <w:r w:rsidR="00606285">
              <w:rPr>
                <w:sz w:val="24"/>
                <w:szCs w:val="24"/>
              </w:rPr>
              <w:t xml:space="preserve"> по делам</w:t>
            </w:r>
            <w:r w:rsidR="00F66C95">
              <w:rPr>
                <w:sz w:val="24"/>
                <w:szCs w:val="24"/>
              </w:rPr>
              <w:t xml:space="preserve"> казачества </w:t>
            </w:r>
            <w:r w:rsidR="0039062C">
              <w:rPr>
                <w:sz w:val="24"/>
                <w:szCs w:val="24"/>
              </w:rPr>
              <w:t>Камчатского края</w:t>
            </w:r>
            <w:r w:rsidR="004925AB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37575C" w:rsidP="0037575C">
      <w:pPr>
        <w:ind w:firstLine="709"/>
        <w:jc w:val="both"/>
        <w:rPr>
          <w:sz w:val="28"/>
          <w:szCs w:val="28"/>
        </w:rPr>
      </w:pPr>
      <w:r w:rsidRPr="0037575C">
        <w:rPr>
          <w:sz w:val="28"/>
          <w:szCs w:val="28"/>
        </w:rPr>
        <w:t>В целях уточнения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 1 к</w:t>
      </w:r>
      <w:r w:rsidRPr="0037575C">
        <w:rPr>
          <w:sz w:val="28"/>
          <w:szCs w:val="28"/>
        </w:rPr>
        <w:t xml:space="preserve"> приказу Министерства специальных программ и по делам казачества Камчат</w:t>
      </w:r>
      <w:r>
        <w:rPr>
          <w:sz w:val="28"/>
          <w:szCs w:val="28"/>
        </w:rPr>
        <w:t>ского края от 11.05.2011</w:t>
      </w:r>
      <w:r w:rsidRPr="0037575C">
        <w:rPr>
          <w:sz w:val="28"/>
          <w:szCs w:val="28"/>
        </w:rPr>
        <w:t xml:space="preserve"> № 71-п «О комиссии по соблюдению требований к служебному поведению го</w:t>
      </w:r>
      <w:r>
        <w:rPr>
          <w:sz w:val="28"/>
          <w:szCs w:val="28"/>
        </w:rPr>
        <w:t>сударственных гражданских служа</w:t>
      </w:r>
      <w:r w:rsidRPr="0037575C">
        <w:rPr>
          <w:sz w:val="28"/>
          <w:szCs w:val="28"/>
        </w:rPr>
        <w:t>щ</w:t>
      </w:r>
      <w:r>
        <w:rPr>
          <w:sz w:val="28"/>
          <w:szCs w:val="28"/>
        </w:rPr>
        <w:t>их Камчатского края и урегулиро</w:t>
      </w:r>
      <w:r w:rsidRPr="0037575C">
        <w:rPr>
          <w:sz w:val="28"/>
          <w:szCs w:val="28"/>
        </w:rPr>
        <w:t>ванию конфликта интересов в Министерстве специальных программ и по делам казачества Камчатского края»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следующие изменения: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</w:t>
      </w:r>
      <w:r w:rsidRPr="0037575C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</w:t>
      </w:r>
      <w:r>
        <w:rPr>
          <w:sz w:val="28"/>
          <w:szCs w:val="28"/>
        </w:rPr>
        <w:t xml:space="preserve"> Бондаренко Вячеслава Анатольевича;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ввести в состав </w:t>
      </w:r>
      <w:r w:rsidRPr="0037575C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3B2F6E" w:rsidRDefault="003B2F6E" w:rsidP="00AB699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Липакова</w:t>
            </w:r>
            <w:proofErr w:type="spellEnd"/>
          </w:p>
          <w:p w:rsidR="003B2F6E" w:rsidRDefault="003B2F6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Леонидовича</w:t>
            </w:r>
          </w:p>
        </w:tc>
        <w:tc>
          <w:tcPr>
            <w:tcW w:w="425" w:type="dxa"/>
          </w:tcPr>
          <w:p w:rsidR="003B2F6E" w:rsidRDefault="003B2F6E" w:rsidP="00AB6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3B2F6E" w:rsidRDefault="00593969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</w:t>
            </w:r>
            <w:r w:rsidRPr="00593969">
              <w:rPr>
                <w:sz w:val="28"/>
                <w:szCs w:val="28"/>
              </w:rPr>
              <w:t xml:space="preserve"> Министра - начальник</w:t>
            </w:r>
            <w:r>
              <w:rPr>
                <w:sz w:val="28"/>
                <w:szCs w:val="28"/>
              </w:rPr>
              <w:t>а</w:t>
            </w:r>
            <w:r w:rsidRPr="00593969">
              <w:rPr>
                <w:sz w:val="28"/>
                <w:szCs w:val="28"/>
              </w:rPr>
              <w:t xml:space="preserve"> отдела по делам казачества Министерства специальных программ и по делам казачества Камчатского края,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C91280" w:rsidRDefault="00C91280" w:rsidP="00BC0C6A">
      <w:pPr>
        <w:spacing w:line="264" w:lineRule="auto"/>
        <w:jc w:val="both"/>
        <w:rPr>
          <w:sz w:val="28"/>
          <w:szCs w:val="28"/>
        </w:rPr>
      </w:pPr>
    </w:p>
    <w:p w:rsidR="0037575C" w:rsidRDefault="0037575C" w:rsidP="00BC0C6A">
      <w:pPr>
        <w:spacing w:line="264" w:lineRule="auto"/>
        <w:jc w:val="both"/>
        <w:rPr>
          <w:b/>
          <w:sz w:val="24"/>
          <w:szCs w:val="24"/>
        </w:rPr>
      </w:pPr>
    </w:p>
    <w:p w:rsidR="00F72595" w:rsidRDefault="00E310ED" w:rsidP="00AB699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DBA"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="00607DBA"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="00607DBA" w:rsidRPr="00BC0C6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9F2188">
        <w:rPr>
          <w:sz w:val="28"/>
          <w:szCs w:val="28"/>
        </w:rPr>
        <w:t xml:space="preserve">       </w:t>
      </w:r>
      <w:r w:rsidR="00F66C95">
        <w:rPr>
          <w:sz w:val="28"/>
          <w:szCs w:val="28"/>
        </w:rPr>
        <w:t xml:space="preserve">          </w:t>
      </w:r>
      <w:r w:rsidR="009F21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AB6992">
        <w:rPr>
          <w:sz w:val="28"/>
          <w:szCs w:val="28"/>
        </w:rPr>
        <w:t xml:space="preserve">С.И. </w:t>
      </w:r>
      <w:proofErr w:type="gramStart"/>
      <w:r w:rsidR="00AB6992">
        <w:rPr>
          <w:sz w:val="28"/>
          <w:szCs w:val="28"/>
        </w:rPr>
        <w:t>Хабаров</w:t>
      </w:r>
      <w:proofErr w:type="gramEnd"/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969" w:rsidRDefault="0059396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5709" w:rsidRDefault="0052570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652">
        <w:rPr>
          <w:sz w:val="28"/>
          <w:szCs w:val="28"/>
        </w:rPr>
        <w:lastRenderedPageBreak/>
        <w:t>СОГЛАСОВАНО:</w:t>
      </w:r>
    </w:p>
    <w:p w:rsidR="00525709" w:rsidRPr="007E5652" w:rsidRDefault="00525709" w:rsidP="005257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2693"/>
        <w:gridCol w:w="2414"/>
      </w:tblGrid>
      <w:tr w:rsidR="00525709" w:rsidRPr="007E5652" w:rsidTr="009334E0">
        <w:trPr>
          <w:trHeight w:val="1033"/>
        </w:trPr>
        <w:tc>
          <w:tcPr>
            <w:tcW w:w="4253" w:type="dxa"/>
          </w:tcPr>
          <w:p w:rsidR="00525709" w:rsidRPr="007E5652" w:rsidRDefault="00525709" w:rsidP="009334E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7E565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-эксперт Министер</w:t>
            </w:r>
            <w:r w:rsidRPr="007E5652">
              <w:rPr>
                <w:sz w:val="28"/>
                <w:szCs w:val="28"/>
              </w:rPr>
              <w:t>ства специальных программ и по делам казачества Камчатского края</w:t>
            </w:r>
          </w:p>
        </w:tc>
        <w:tc>
          <w:tcPr>
            <w:tcW w:w="2693" w:type="dxa"/>
          </w:tcPr>
          <w:p w:rsidR="00525709" w:rsidRPr="007E5652" w:rsidRDefault="00525709" w:rsidP="009334E0">
            <w:pPr>
              <w:jc w:val="right"/>
              <w:rPr>
                <w:sz w:val="28"/>
              </w:rPr>
            </w:pPr>
          </w:p>
        </w:tc>
        <w:tc>
          <w:tcPr>
            <w:tcW w:w="2414" w:type="dxa"/>
            <w:vAlign w:val="bottom"/>
          </w:tcPr>
          <w:p w:rsidR="00525709" w:rsidRPr="007E5652" w:rsidRDefault="00525709" w:rsidP="009334E0">
            <w:pPr>
              <w:rPr>
                <w:sz w:val="28"/>
                <w:szCs w:val="28"/>
              </w:rPr>
            </w:pPr>
          </w:p>
          <w:p w:rsidR="00525709" w:rsidRPr="007E5652" w:rsidRDefault="00525709" w:rsidP="009334E0">
            <w:pPr>
              <w:rPr>
                <w:sz w:val="28"/>
                <w:szCs w:val="28"/>
              </w:rPr>
            </w:pPr>
          </w:p>
          <w:p w:rsidR="00525709" w:rsidRPr="007E5652" w:rsidRDefault="00525709" w:rsidP="009334E0">
            <w:pPr>
              <w:rPr>
                <w:sz w:val="28"/>
                <w:szCs w:val="28"/>
              </w:rPr>
            </w:pPr>
            <w:r w:rsidRPr="007E5652">
              <w:rPr>
                <w:sz w:val="28"/>
                <w:szCs w:val="28"/>
              </w:rPr>
              <w:t>М.В. Чернявский</w:t>
            </w:r>
          </w:p>
        </w:tc>
      </w:tr>
    </w:tbl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14128A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________________________</w:t>
      </w: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Pr="007E5652" w:rsidRDefault="00525709" w:rsidP="00525709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Default="00525709" w:rsidP="00525709">
      <w:pPr>
        <w:pStyle w:val="Style3"/>
        <w:widowControl/>
        <w:spacing w:line="240" w:lineRule="auto"/>
        <w:rPr>
          <w:rFonts w:eastAsiaTheme="minorHAnsi"/>
          <w:sz w:val="28"/>
          <w:szCs w:val="28"/>
          <w:lang w:eastAsia="en-US"/>
        </w:rPr>
      </w:pPr>
    </w:p>
    <w:p w:rsidR="00525709" w:rsidRPr="007E5652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Pr="007E5652" w:rsidRDefault="00525709" w:rsidP="0052570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</w:p>
    <w:p w:rsidR="00525709" w:rsidRPr="007E5652" w:rsidRDefault="00525709" w:rsidP="00525709">
      <w:r w:rsidRPr="007E5652">
        <w:t>Исп.</w:t>
      </w:r>
    </w:p>
    <w:p w:rsidR="00525709" w:rsidRPr="007E5652" w:rsidRDefault="00525709" w:rsidP="00525709">
      <w:r w:rsidRPr="007E5652">
        <w:t>Максим Викторович Чернявский</w:t>
      </w:r>
    </w:p>
    <w:p w:rsidR="00525709" w:rsidRPr="007E5652" w:rsidRDefault="00525709" w:rsidP="00525709">
      <w:r w:rsidRPr="007E5652">
        <w:t>42-48-77</w:t>
      </w:r>
    </w:p>
    <w:p w:rsidR="00525709" w:rsidRDefault="00525709" w:rsidP="00525709">
      <w:pPr>
        <w:spacing w:line="264" w:lineRule="auto"/>
        <w:jc w:val="both"/>
        <w:rPr>
          <w:sz w:val="28"/>
          <w:szCs w:val="28"/>
        </w:rPr>
      </w:pPr>
      <w:r w:rsidRPr="007E5652">
        <w:t>Министерство специальных программ и по делам казачества Камчатского кр</w:t>
      </w:r>
      <w:r>
        <w:t>ая</w:t>
      </w:r>
    </w:p>
    <w:sectPr w:rsidR="00525709" w:rsidSect="00F72595">
      <w:type w:val="continuous"/>
      <w:pgSz w:w="11906" w:h="16838"/>
      <w:pgMar w:top="709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71" w:rsidRDefault="00326371">
      <w:r>
        <w:separator/>
      </w:r>
    </w:p>
  </w:endnote>
  <w:endnote w:type="continuationSeparator" w:id="0">
    <w:p w:rsidR="00326371" w:rsidRDefault="0032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71" w:rsidRDefault="00326371">
      <w:r>
        <w:separator/>
      </w:r>
    </w:p>
  </w:footnote>
  <w:footnote w:type="continuationSeparator" w:id="0">
    <w:p w:rsidR="00326371" w:rsidRDefault="0032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128A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2637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602018"/>
    <w:rsid w:val="0060364D"/>
    <w:rsid w:val="0060465C"/>
    <w:rsid w:val="00606285"/>
    <w:rsid w:val="00607DBA"/>
    <w:rsid w:val="00612F13"/>
    <w:rsid w:val="006217E8"/>
    <w:rsid w:val="006265EB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419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00A2"/>
    <w:rsid w:val="00E310ED"/>
    <w:rsid w:val="00E32562"/>
    <w:rsid w:val="00E42CAD"/>
    <w:rsid w:val="00E45941"/>
    <w:rsid w:val="00E47767"/>
    <w:rsid w:val="00E47E04"/>
    <w:rsid w:val="00E50BFA"/>
    <w:rsid w:val="00E57150"/>
    <w:rsid w:val="00E5750F"/>
    <w:rsid w:val="00E63A86"/>
    <w:rsid w:val="00E66E87"/>
    <w:rsid w:val="00E73A6E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F549-0729-45D7-894A-4BCA9713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2383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25</cp:revision>
  <cp:lastPrinted>2013-11-18T02:12:00Z</cp:lastPrinted>
  <dcterms:created xsi:type="dcterms:W3CDTF">2011-05-10T05:38:00Z</dcterms:created>
  <dcterms:modified xsi:type="dcterms:W3CDTF">2013-11-18T02:14:00Z</dcterms:modified>
</cp:coreProperties>
</file>