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16" w:rsidRPr="00B82BD4" w:rsidRDefault="006F0B16" w:rsidP="006F0B16">
      <w:pPr>
        <w:jc w:val="center"/>
        <w:rPr>
          <w:b/>
          <w:caps/>
          <w:sz w:val="20"/>
          <w:szCs w:val="20"/>
        </w:rPr>
      </w:pPr>
      <w:r w:rsidRPr="00B82BD4">
        <w:rPr>
          <w:b/>
          <w:caps/>
        </w:rPr>
        <w:t>протокол</w:t>
      </w:r>
    </w:p>
    <w:p w:rsidR="006F0B16" w:rsidRPr="005F7C5F" w:rsidRDefault="006F0B16" w:rsidP="006F0B16">
      <w:pPr>
        <w:jc w:val="center"/>
        <w:rPr>
          <w:caps/>
          <w:sz w:val="22"/>
          <w:szCs w:val="22"/>
        </w:rPr>
      </w:pPr>
    </w:p>
    <w:p w:rsidR="006F0B16" w:rsidRPr="00C46035" w:rsidRDefault="006F0B16" w:rsidP="006F0B16">
      <w:pPr>
        <w:jc w:val="center"/>
      </w:pPr>
      <w:r w:rsidRPr="00C46035">
        <w:t>постоянно действующей рабочей группы при Правительстве Камчатского края по оказанию содействия избирательным комиссиям на территории Камчатского края в организации и обеспечении подготовки и проведения референдумов и выборов в органы государственной власти и в органы местного самоуправления муниципальных образований в Камчатском крае</w:t>
      </w:r>
    </w:p>
    <w:p w:rsidR="006F0B16" w:rsidRPr="005F7C5F" w:rsidRDefault="006F0B16" w:rsidP="006F0B16">
      <w:pPr>
        <w:jc w:val="center"/>
      </w:pPr>
    </w:p>
    <w:p w:rsidR="006F0B16" w:rsidRPr="0039179B" w:rsidRDefault="006F0B16" w:rsidP="006F0B16">
      <w:r>
        <w:t xml:space="preserve">  </w:t>
      </w:r>
      <w:r w:rsidRPr="005F7C5F">
        <w:t>г. Петропавловск-</w:t>
      </w:r>
      <w:r w:rsidRPr="0039179B">
        <w:t xml:space="preserve">Камчатский                  </w:t>
      </w:r>
      <w:r>
        <w:t xml:space="preserve">                           </w:t>
      </w:r>
      <w:r w:rsidRPr="0039179B">
        <w:t xml:space="preserve"> от </w:t>
      </w:r>
      <w:r w:rsidR="00CD53CE">
        <w:t>06.09</w:t>
      </w:r>
      <w:r>
        <w:t>.2012</w:t>
      </w:r>
      <w:r w:rsidR="00AD4979">
        <w:t xml:space="preserve">  </w:t>
      </w:r>
      <w:r w:rsidRPr="0039179B">
        <w:t xml:space="preserve">№ </w:t>
      </w:r>
      <w:r w:rsidR="00CD53CE">
        <w:t>5</w:t>
      </w:r>
    </w:p>
    <w:p w:rsidR="006F0B16" w:rsidRPr="005F7C5F" w:rsidRDefault="006F0B16" w:rsidP="006F0B16"/>
    <w:p w:rsidR="006F0B16" w:rsidRDefault="006F0B16" w:rsidP="006F0B16">
      <w:pPr>
        <w:rPr>
          <w:b/>
        </w:rPr>
      </w:pPr>
      <w:r>
        <w:rPr>
          <w:b/>
        </w:rPr>
        <w:t xml:space="preserve">  </w:t>
      </w:r>
      <w:r w:rsidRPr="00483DA0">
        <w:rPr>
          <w:b/>
        </w:rPr>
        <w:t xml:space="preserve">Присутствовали: </w:t>
      </w:r>
    </w:p>
    <w:p w:rsidR="00260A18" w:rsidRDefault="00260A18" w:rsidP="006F0B16">
      <w:pPr>
        <w:rPr>
          <w:b/>
        </w:rPr>
      </w:pPr>
    </w:p>
    <w:p w:rsidR="006F0B16" w:rsidRDefault="006F0B16" w:rsidP="006F0B16">
      <w:pPr>
        <w:rPr>
          <w:b/>
        </w:rPr>
      </w:pPr>
    </w:p>
    <w:tbl>
      <w:tblPr>
        <w:tblW w:w="9747" w:type="dxa"/>
        <w:shd w:val="clear" w:color="auto" w:fill="FFFFFF"/>
        <w:tblLook w:val="01E0" w:firstRow="1" w:lastRow="1" w:firstColumn="1" w:lastColumn="1" w:noHBand="0" w:noVBand="0"/>
      </w:tblPr>
      <w:tblGrid>
        <w:gridCol w:w="3348"/>
        <w:gridCol w:w="115"/>
        <w:gridCol w:w="6143"/>
        <w:gridCol w:w="141"/>
      </w:tblGrid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Степанов </w:t>
            </w:r>
          </w:p>
          <w:p w:rsidR="009A661A" w:rsidRPr="00E5242F" w:rsidRDefault="009A661A" w:rsidP="00553F39">
            <w:pPr>
              <w:jc w:val="both"/>
            </w:pPr>
            <w:r w:rsidRPr="00E5242F">
              <w:t>Виктор Васильевич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</w:t>
            </w:r>
            <w:r>
              <w:t>Р</w:t>
            </w:r>
            <w:r w:rsidRPr="00E5242F">
              <w:t>уководител</w:t>
            </w:r>
            <w:r>
              <w:t>ь</w:t>
            </w:r>
            <w:r w:rsidRPr="00E5242F">
              <w:t xml:space="preserve"> Агентства по внутренней политике Камчатского края,  руководитель рабочей группы;</w:t>
            </w:r>
          </w:p>
          <w:p w:rsidR="009A661A" w:rsidRPr="00D87C31" w:rsidRDefault="009A661A" w:rsidP="00553F39">
            <w:pPr>
              <w:jc w:val="both"/>
              <w:rPr>
                <w:sz w:val="16"/>
                <w:szCs w:val="16"/>
              </w:rPr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Бойцов </w:t>
            </w:r>
          </w:p>
          <w:p w:rsidR="009A661A" w:rsidRPr="00E5242F" w:rsidRDefault="009A661A" w:rsidP="00553F39">
            <w:pPr>
              <w:jc w:val="both"/>
            </w:pPr>
            <w:r w:rsidRPr="00E5242F">
              <w:t>Лев Николаевич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9A661A">
            <w:pPr>
              <w:jc w:val="both"/>
            </w:pPr>
            <w:r w:rsidRPr="00E5242F">
              <w:t xml:space="preserve">- первый заместитель </w:t>
            </w:r>
            <w:r>
              <w:t>П</w:t>
            </w:r>
            <w:r w:rsidRPr="00E5242F">
              <w:t>редседателя Законодател</w:t>
            </w:r>
            <w:r w:rsidRPr="00E5242F">
              <w:t>ь</w:t>
            </w:r>
            <w:r w:rsidRPr="00E5242F">
              <w:t>ного Собрания Камчатского края,</w:t>
            </w:r>
            <w:r>
              <w:t xml:space="preserve"> </w:t>
            </w:r>
            <w:r w:rsidRPr="00E5242F">
              <w:t>заместитель р</w:t>
            </w:r>
            <w:r w:rsidRPr="00E5242F">
              <w:t>у</w:t>
            </w:r>
            <w:r w:rsidRPr="00E5242F">
              <w:t>ководителя рабочей группы;</w:t>
            </w: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r w:rsidRPr="00E5242F">
              <w:t>Яковлева</w:t>
            </w:r>
          </w:p>
          <w:p w:rsidR="009A661A" w:rsidRPr="00E5242F" w:rsidRDefault="009A661A" w:rsidP="00553F39">
            <w:r w:rsidRPr="00E5242F">
              <w:t xml:space="preserve">Елена  Леонидовна 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>
              <w:t xml:space="preserve"> - начальник информационно-</w:t>
            </w:r>
            <w:r w:rsidRPr="00E5242F">
              <w:t>аналитического                        отдела Агентства по внутренней политике Камча</w:t>
            </w:r>
            <w:r w:rsidRPr="00E5242F">
              <w:t>т</w:t>
            </w:r>
            <w:r w:rsidRPr="00E5242F">
              <w:t>ского края, секретарь рабочей группы;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1E183D" w:rsidRPr="00E5242F" w:rsidTr="00553F39">
        <w:tc>
          <w:tcPr>
            <w:tcW w:w="3348" w:type="dxa"/>
            <w:shd w:val="clear" w:color="auto" w:fill="FFFFFF"/>
          </w:tcPr>
          <w:p w:rsidR="001E183D" w:rsidRDefault="001E183D" w:rsidP="00553F39">
            <w:pPr>
              <w:jc w:val="both"/>
            </w:pPr>
            <w:r>
              <w:t xml:space="preserve">Бондаренко </w:t>
            </w:r>
          </w:p>
          <w:p w:rsidR="001E183D" w:rsidRPr="00E5242F" w:rsidRDefault="001E183D" w:rsidP="00553F39">
            <w:pPr>
              <w:jc w:val="both"/>
            </w:pPr>
            <w:r>
              <w:t>Вячеслав Анатольевич</w:t>
            </w:r>
          </w:p>
          <w:p w:rsidR="001E183D" w:rsidRPr="00E5242F" w:rsidRDefault="001E183D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1E183D" w:rsidRPr="00E5242F" w:rsidRDefault="001E183D" w:rsidP="00553F39">
            <w:pPr>
              <w:jc w:val="both"/>
            </w:pPr>
            <w:r w:rsidRPr="00E5242F">
              <w:t xml:space="preserve">- </w:t>
            </w:r>
            <w:r>
              <w:t xml:space="preserve">заместитель </w:t>
            </w:r>
            <w:r w:rsidRPr="00E5242F">
              <w:t>Министр</w:t>
            </w:r>
            <w:r>
              <w:t>а</w:t>
            </w:r>
            <w:r w:rsidRPr="00E5242F">
              <w:t xml:space="preserve"> специальных программ и по делам к</w:t>
            </w:r>
            <w:r w:rsidRPr="00E5242F">
              <w:t>а</w:t>
            </w:r>
            <w:r w:rsidRPr="00E5242F">
              <w:t>зачества  Камчатского края;</w:t>
            </w:r>
          </w:p>
          <w:p w:rsidR="001E183D" w:rsidRPr="00E5242F" w:rsidRDefault="001E183D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Галицын </w:t>
            </w:r>
          </w:p>
          <w:p w:rsidR="009A661A" w:rsidRPr="00E5242F" w:rsidRDefault="009A661A" w:rsidP="00553F39">
            <w:pPr>
              <w:jc w:val="both"/>
            </w:pPr>
            <w:r w:rsidRPr="00E5242F">
              <w:t>Владимир Михайлович</w:t>
            </w:r>
          </w:p>
          <w:p w:rsidR="009A661A" w:rsidRPr="00E5242F" w:rsidRDefault="009A661A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</w:t>
            </w:r>
            <w:r>
              <w:t>Министр</w:t>
            </w:r>
            <w:r w:rsidRPr="00E5242F">
              <w:t xml:space="preserve"> рыбного хозяйства Камчатского края;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proofErr w:type="spellStart"/>
            <w:r w:rsidRPr="00E5242F">
              <w:t>Гринь</w:t>
            </w:r>
            <w:proofErr w:type="spellEnd"/>
          </w:p>
          <w:p w:rsidR="009A661A" w:rsidRPr="00E5242F" w:rsidRDefault="009A661A" w:rsidP="00553F39">
            <w:pPr>
              <w:jc w:val="both"/>
            </w:pPr>
            <w:r w:rsidRPr="00E5242F">
              <w:t>Сергей Владимирович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</w:t>
            </w:r>
            <w:r>
              <w:t>Р</w:t>
            </w:r>
            <w:r w:rsidRPr="00E5242F">
              <w:t>уководитель Региональной службы по тарифам и ценам Камчатского края;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Грабовая</w:t>
            </w:r>
          </w:p>
          <w:p w:rsidR="009A661A" w:rsidRPr="00E5242F" w:rsidRDefault="009A661A" w:rsidP="00553F39">
            <w:pPr>
              <w:jc w:val="both"/>
            </w:pPr>
            <w:r w:rsidRPr="00E5242F">
              <w:t>Оксана Вячеславовна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- заместитель начальника отдела Федеральной м</w:t>
            </w:r>
            <w:r w:rsidRPr="00E5242F">
              <w:t>и</w:t>
            </w:r>
            <w:r w:rsidRPr="00E5242F">
              <w:t>грационной службы России по Камчатскому краю;</w:t>
            </w:r>
          </w:p>
          <w:p w:rsidR="009A661A" w:rsidRPr="002F256C" w:rsidRDefault="009A661A" w:rsidP="00553F39">
            <w:pPr>
              <w:jc w:val="both"/>
              <w:rPr>
                <w:sz w:val="22"/>
                <w:szCs w:val="22"/>
              </w:rPr>
            </w:pPr>
          </w:p>
        </w:tc>
      </w:tr>
      <w:tr w:rsidR="00D6164F" w:rsidRPr="00E5242F" w:rsidTr="00553F39">
        <w:tc>
          <w:tcPr>
            <w:tcW w:w="3348" w:type="dxa"/>
            <w:shd w:val="clear" w:color="auto" w:fill="FFFFFF"/>
          </w:tcPr>
          <w:p w:rsidR="00D6164F" w:rsidRDefault="00D6164F" w:rsidP="00553F39">
            <w:pPr>
              <w:jc w:val="both"/>
            </w:pPr>
            <w:r>
              <w:t>Гусев</w:t>
            </w:r>
          </w:p>
          <w:p w:rsidR="00D6164F" w:rsidRPr="00E5242F" w:rsidRDefault="00D6164F" w:rsidP="00553F39">
            <w:pPr>
              <w:jc w:val="both"/>
            </w:pPr>
            <w:r>
              <w:t>Дмитрий Юрьевич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D6164F" w:rsidRPr="00E5242F" w:rsidRDefault="00D6164F" w:rsidP="00553F39">
            <w:pPr>
              <w:jc w:val="both"/>
            </w:pPr>
            <w:r w:rsidRPr="00E5242F">
              <w:t xml:space="preserve">- </w:t>
            </w:r>
            <w:proofErr w:type="spellStart"/>
            <w:r>
              <w:t>ВрИО</w:t>
            </w:r>
            <w:proofErr w:type="spellEnd"/>
            <w:r>
              <w:t xml:space="preserve"> </w:t>
            </w:r>
            <w:r w:rsidRPr="00E5242F">
              <w:t>начальник</w:t>
            </w:r>
            <w:r>
              <w:t>а</w:t>
            </w:r>
            <w:r w:rsidRPr="00E5242F">
              <w:t xml:space="preserve"> управления надзорной деятельности</w:t>
            </w:r>
            <w:r>
              <w:t xml:space="preserve"> </w:t>
            </w:r>
            <w:r w:rsidRPr="00E5242F">
              <w:t>МЧС России по Камчатскому краю;</w:t>
            </w:r>
          </w:p>
          <w:p w:rsidR="00D6164F" w:rsidRPr="00E5242F" w:rsidRDefault="00D6164F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Гуляев</w:t>
            </w:r>
          </w:p>
          <w:p w:rsidR="009A661A" w:rsidRPr="00E5242F" w:rsidRDefault="009A661A" w:rsidP="00553F39">
            <w:pPr>
              <w:jc w:val="both"/>
            </w:pPr>
            <w:r w:rsidRPr="00E5242F">
              <w:t>Игорь Викторович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- заместитель командующего Войсками и Силами на Северо-Востоке России по работе</w:t>
            </w:r>
            <w:r>
              <w:t xml:space="preserve"> с личным с</w:t>
            </w:r>
            <w:r>
              <w:t>о</w:t>
            </w:r>
            <w:r>
              <w:t>ставом</w:t>
            </w:r>
            <w:r w:rsidRPr="00E5242F">
              <w:t>;</w:t>
            </w:r>
          </w:p>
          <w:p w:rsidR="009A661A" w:rsidRPr="00D87C31" w:rsidRDefault="009A661A" w:rsidP="00553F39">
            <w:pPr>
              <w:jc w:val="both"/>
              <w:rPr>
                <w:sz w:val="16"/>
                <w:szCs w:val="16"/>
              </w:rPr>
            </w:pPr>
          </w:p>
        </w:tc>
      </w:tr>
      <w:tr w:rsidR="001E183D" w:rsidRPr="00E5242F" w:rsidTr="00553F39">
        <w:tc>
          <w:tcPr>
            <w:tcW w:w="3348" w:type="dxa"/>
            <w:shd w:val="clear" w:color="auto" w:fill="FFFFFF"/>
          </w:tcPr>
          <w:p w:rsidR="001E183D" w:rsidRDefault="001E183D" w:rsidP="00553F39">
            <w:pPr>
              <w:jc w:val="both"/>
            </w:pPr>
            <w:r>
              <w:t xml:space="preserve">Ефремова </w:t>
            </w:r>
          </w:p>
          <w:p w:rsidR="001E183D" w:rsidRPr="00E5242F" w:rsidRDefault="001E183D" w:rsidP="00553F39">
            <w:pPr>
              <w:jc w:val="both"/>
            </w:pPr>
            <w:r>
              <w:t>Раиса Петровна</w:t>
            </w:r>
          </w:p>
          <w:p w:rsidR="001E183D" w:rsidRPr="00E5242F" w:rsidRDefault="001E183D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1E183D" w:rsidRPr="00E5242F" w:rsidRDefault="001E183D" w:rsidP="00553F39">
            <w:pPr>
              <w:jc w:val="both"/>
            </w:pPr>
            <w:r w:rsidRPr="00E5242F">
              <w:lastRenderedPageBreak/>
              <w:t xml:space="preserve">- </w:t>
            </w:r>
            <w:r>
              <w:t xml:space="preserve">референт </w:t>
            </w:r>
            <w:r w:rsidRPr="009A661A">
              <w:t xml:space="preserve">отдела культурной </w:t>
            </w:r>
            <w:proofErr w:type="gramStart"/>
            <w:r w:rsidRPr="009A661A">
              <w:t>политики и охраны культурного наследия</w:t>
            </w:r>
            <w:r>
              <w:rPr>
                <w:rFonts w:ascii="Tahoma" w:hAnsi="Tahoma" w:cs="Tahoma"/>
                <w:b/>
                <w:bCs/>
                <w:color w:val="B60101"/>
                <w:sz w:val="20"/>
                <w:szCs w:val="20"/>
              </w:rPr>
              <w:t xml:space="preserve"> </w:t>
            </w:r>
            <w:r w:rsidRPr="00E5242F">
              <w:t>Минист</w:t>
            </w:r>
            <w:r>
              <w:t>ерства</w:t>
            </w:r>
            <w:r w:rsidRPr="00E5242F">
              <w:t xml:space="preserve"> культуры </w:t>
            </w:r>
            <w:r w:rsidRPr="00E5242F">
              <w:lastRenderedPageBreak/>
              <w:t>Камчатского края</w:t>
            </w:r>
            <w:proofErr w:type="gramEnd"/>
            <w:r w:rsidRPr="00E5242F">
              <w:t>;</w:t>
            </w:r>
          </w:p>
          <w:p w:rsidR="001E183D" w:rsidRPr="00E5242F" w:rsidRDefault="001E183D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lastRenderedPageBreak/>
              <w:t xml:space="preserve">Иринина </w:t>
            </w:r>
          </w:p>
          <w:p w:rsidR="009A661A" w:rsidRPr="00E5242F" w:rsidRDefault="009A661A" w:rsidP="00553F39">
            <w:pPr>
              <w:jc w:val="both"/>
            </w:pPr>
            <w:r w:rsidRPr="00E5242F">
              <w:t>Инга Витальевна</w:t>
            </w:r>
          </w:p>
          <w:p w:rsidR="009A661A" w:rsidRPr="00E5242F" w:rsidRDefault="009A661A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D6164F">
            <w:pPr>
              <w:jc w:val="both"/>
            </w:pPr>
            <w:r w:rsidRPr="00E5242F">
              <w:t xml:space="preserve">- </w:t>
            </w:r>
            <w:r>
              <w:t>п</w:t>
            </w:r>
            <w:r w:rsidRPr="00E5242F">
              <w:t>редседатель Избирательной комиссии Камча</w:t>
            </w:r>
            <w:r w:rsidRPr="00E5242F">
              <w:t>т</w:t>
            </w:r>
            <w:r w:rsidRPr="00E5242F">
              <w:t>ского края;</w:t>
            </w: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Default="009A661A" w:rsidP="00553F39">
            <w:pPr>
              <w:jc w:val="both"/>
            </w:pPr>
            <w:r>
              <w:t xml:space="preserve">Козин </w:t>
            </w:r>
          </w:p>
          <w:p w:rsidR="009A661A" w:rsidRPr="00E5242F" w:rsidRDefault="009A661A" w:rsidP="00553F39">
            <w:pPr>
              <w:jc w:val="both"/>
            </w:pPr>
            <w:r>
              <w:t>Олег Сергеевич</w:t>
            </w:r>
          </w:p>
          <w:p w:rsidR="009A661A" w:rsidRPr="00E5242F" w:rsidRDefault="009A661A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</w:t>
            </w:r>
            <w:r>
              <w:t>руководитель департамента по связям с общ</w:t>
            </w:r>
            <w:r>
              <w:t>е</w:t>
            </w:r>
            <w:r>
              <w:t xml:space="preserve">ственностью и обеспечению деятельности Главы </w:t>
            </w:r>
            <w:r w:rsidRPr="00E5242F">
              <w:t xml:space="preserve">администрации </w:t>
            </w:r>
            <w:proofErr w:type="gramStart"/>
            <w:r>
              <w:t>Петропавловск-Камчатского</w:t>
            </w:r>
            <w:proofErr w:type="gramEnd"/>
            <w:r>
              <w:t xml:space="preserve"> г</w:t>
            </w:r>
            <w:r>
              <w:t>о</w:t>
            </w:r>
            <w:r>
              <w:t>родского округа</w:t>
            </w:r>
            <w:r w:rsidRPr="00E5242F">
              <w:t>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Костылев </w:t>
            </w:r>
          </w:p>
          <w:p w:rsidR="009A661A" w:rsidRPr="00E5242F" w:rsidRDefault="009A661A" w:rsidP="00553F39">
            <w:pPr>
              <w:jc w:val="both"/>
            </w:pPr>
            <w:r w:rsidRPr="00E5242F">
              <w:t xml:space="preserve">Алексей </w:t>
            </w:r>
            <w:proofErr w:type="spellStart"/>
            <w:r w:rsidRPr="00E5242F">
              <w:t>Владеленович</w:t>
            </w:r>
            <w:proofErr w:type="spellEnd"/>
          </w:p>
          <w:p w:rsidR="009A661A" w:rsidRPr="00E5242F" w:rsidRDefault="009A661A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9A661A">
            <w:pPr>
              <w:jc w:val="both"/>
            </w:pPr>
            <w:r w:rsidRPr="00E5242F">
              <w:t xml:space="preserve">- </w:t>
            </w:r>
            <w:r>
              <w:t>с</w:t>
            </w:r>
            <w:r w:rsidRPr="00E5242F">
              <w:t>екретарь Общественной палаты Камчатского края;</w:t>
            </w: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Лемешко </w:t>
            </w:r>
          </w:p>
          <w:p w:rsidR="009A661A" w:rsidRPr="00E5242F" w:rsidRDefault="009A661A" w:rsidP="00553F39">
            <w:pPr>
              <w:jc w:val="both"/>
            </w:pPr>
            <w:r w:rsidRPr="00E5242F">
              <w:t>Татьяна Владимировна</w:t>
            </w:r>
          </w:p>
          <w:p w:rsidR="009A661A" w:rsidRPr="00E5242F" w:rsidRDefault="009A661A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</w:t>
            </w:r>
            <w:r>
              <w:t>Министр</w:t>
            </w:r>
            <w:r w:rsidRPr="00E5242F">
              <w:t xml:space="preserve"> здравоохранения Камчатского края;</w:t>
            </w: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Default="009A661A" w:rsidP="00553F39">
            <w:pPr>
              <w:jc w:val="both"/>
            </w:pPr>
            <w:r w:rsidRPr="00D75FEB">
              <w:t xml:space="preserve">Монастырский </w:t>
            </w:r>
          </w:p>
          <w:p w:rsidR="009A661A" w:rsidRPr="00E5242F" w:rsidRDefault="009A661A" w:rsidP="00553F39">
            <w:pPr>
              <w:jc w:val="both"/>
            </w:pPr>
            <w:r w:rsidRPr="00D75FEB">
              <w:t>Виктор Иванович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</w:t>
            </w:r>
            <w:r>
              <w:t xml:space="preserve">и.о. </w:t>
            </w:r>
            <w:r w:rsidRPr="00D75FEB">
              <w:t>заместител</w:t>
            </w:r>
            <w:r>
              <w:t>я</w:t>
            </w:r>
            <w:r w:rsidRPr="00D75FEB">
              <w:t xml:space="preserve"> начальника полиции по охране общественного </w:t>
            </w:r>
            <w:proofErr w:type="gramStart"/>
            <w:r w:rsidRPr="00D75FEB">
              <w:t>порядка</w:t>
            </w:r>
            <w:r w:rsidRPr="00BB3E1C">
              <w:t xml:space="preserve"> </w:t>
            </w:r>
            <w:r w:rsidRPr="00E5242F">
              <w:t>Управления Министерства внутренних дел Российской Федерации</w:t>
            </w:r>
            <w:proofErr w:type="gramEnd"/>
            <w:r w:rsidRPr="00E5242F">
              <w:t xml:space="preserve"> по Камча</w:t>
            </w:r>
            <w:r w:rsidRPr="00E5242F">
              <w:t>т</w:t>
            </w:r>
            <w:r w:rsidRPr="00E5242F">
              <w:t>скому краю;</w:t>
            </w:r>
          </w:p>
          <w:p w:rsidR="009A661A" w:rsidRPr="00E5242F" w:rsidRDefault="009A661A" w:rsidP="00553F39"/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Default="009A661A" w:rsidP="00553F39">
            <w:pPr>
              <w:jc w:val="both"/>
            </w:pPr>
            <w:r>
              <w:t>Новицкая</w:t>
            </w:r>
          </w:p>
          <w:p w:rsidR="009A661A" w:rsidRPr="00E5242F" w:rsidRDefault="009A661A" w:rsidP="00553F39">
            <w:pPr>
              <w:jc w:val="both"/>
            </w:pPr>
            <w:r>
              <w:t>Елена Юрьевна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заместитель </w:t>
            </w:r>
            <w:r>
              <w:t>Г</w:t>
            </w:r>
            <w:r w:rsidRPr="00E5242F">
              <w:t xml:space="preserve">лавы </w:t>
            </w:r>
            <w:r>
              <w:t xml:space="preserve">администрации </w:t>
            </w:r>
            <w:proofErr w:type="gramStart"/>
            <w:r>
              <w:t>Петропа</w:t>
            </w:r>
            <w:r>
              <w:t>в</w:t>
            </w:r>
            <w:r>
              <w:t>ловск-Камчатского</w:t>
            </w:r>
            <w:proofErr w:type="gramEnd"/>
            <w:r>
              <w:t xml:space="preserve"> городского округа -</w:t>
            </w:r>
            <w:r w:rsidRPr="00E5242F">
              <w:t xml:space="preserve"> руковод</w:t>
            </w:r>
            <w:r w:rsidRPr="00E5242F">
              <w:t>и</w:t>
            </w:r>
            <w:r w:rsidRPr="00E5242F">
              <w:t>тел</w:t>
            </w:r>
            <w:r>
              <w:t>ь</w:t>
            </w:r>
            <w:r w:rsidRPr="00E5242F">
              <w:t xml:space="preserve"> </w:t>
            </w:r>
            <w:r>
              <w:t>А</w:t>
            </w:r>
            <w:r w:rsidRPr="00E5242F">
              <w:t xml:space="preserve">ппарата администрации </w:t>
            </w:r>
            <w:r>
              <w:t>Петропавловск-Камчатского городского округа</w:t>
            </w:r>
            <w:r w:rsidRPr="00E5242F">
              <w:t>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D6164F" w:rsidRPr="00E5242F" w:rsidTr="00553F39">
        <w:tc>
          <w:tcPr>
            <w:tcW w:w="3348" w:type="dxa"/>
            <w:shd w:val="clear" w:color="auto" w:fill="FFFFFF"/>
          </w:tcPr>
          <w:p w:rsidR="00D6164F" w:rsidRDefault="00D6164F" w:rsidP="00553F39">
            <w:pPr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</w:t>
            </w:r>
          </w:p>
          <w:p w:rsidR="00D6164F" w:rsidRPr="00E5242F" w:rsidRDefault="00D6164F" w:rsidP="00553F39">
            <w:pPr>
              <w:jc w:val="both"/>
            </w:pPr>
            <w:r>
              <w:t>Вячеслав Иванович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D6164F" w:rsidRPr="00E5242F" w:rsidRDefault="00D6164F" w:rsidP="00553F39">
            <w:pPr>
              <w:jc w:val="both"/>
            </w:pPr>
            <w:r w:rsidRPr="00E5242F">
              <w:t xml:space="preserve">- </w:t>
            </w:r>
            <w:r>
              <w:t>заместитель Министра</w:t>
            </w:r>
            <w:r w:rsidRPr="00D75FEB">
              <w:t xml:space="preserve"> по делам Корякского округа и террит</w:t>
            </w:r>
            <w:r w:rsidRPr="00D75FEB">
              <w:t>о</w:t>
            </w:r>
            <w:r w:rsidRPr="00D75FEB">
              <w:t>риям традиционного проживания коренных мал</w:t>
            </w:r>
            <w:r w:rsidRPr="00D75FEB">
              <w:t>о</w:t>
            </w:r>
            <w:r w:rsidRPr="00D75FEB">
              <w:t>численных народов Севера</w:t>
            </w:r>
            <w:r>
              <w:t>;</w:t>
            </w:r>
          </w:p>
          <w:p w:rsidR="00D6164F" w:rsidRPr="00E5242F" w:rsidRDefault="00D6164F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bookmarkStart w:id="0" w:name="_GoBack"/>
            <w:bookmarkEnd w:id="0"/>
            <w:r w:rsidRPr="00E5242F">
              <w:t>Смеян</w:t>
            </w:r>
          </w:p>
          <w:p w:rsidR="009A661A" w:rsidRPr="00E5242F" w:rsidRDefault="009A661A" w:rsidP="00553F39">
            <w:pPr>
              <w:jc w:val="both"/>
            </w:pPr>
            <w:r w:rsidRPr="00E5242F">
              <w:t>Ольга Николаевна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- заместитель Министра - начальник отдела то</w:t>
            </w:r>
            <w:r w:rsidRPr="00E5242F">
              <w:t>р</w:t>
            </w:r>
            <w:r w:rsidRPr="00E5242F">
              <w:t>говли, лицензирования и контроля алкогольной продукции Министерства экономического разв</w:t>
            </w:r>
            <w:r w:rsidRPr="00E5242F">
              <w:t>и</w:t>
            </w:r>
            <w:r w:rsidRPr="00E5242F">
              <w:t>тия и торговли Камчатского края;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1E183D" w:rsidRPr="00E5242F" w:rsidTr="00553F39">
        <w:tc>
          <w:tcPr>
            <w:tcW w:w="3348" w:type="dxa"/>
            <w:shd w:val="clear" w:color="auto" w:fill="FFFFFF"/>
          </w:tcPr>
          <w:p w:rsidR="001E183D" w:rsidRDefault="001E183D" w:rsidP="00553F39">
            <w:pPr>
              <w:jc w:val="both"/>
            </w:pPr>
            <w:proofErr w:type="spellStart"/>
            <w:r>
              <w:t>Слонский</w:t>
            </w:r>
            <w:proofErr w:type="spellEnd"/>
            <w:r>
              <w:t xml:space="preserve"> </w:t>
            </w:r>
          </w:p>
          <w:p w:rsidR="001E183D" w:rsidRPr="00E5242F" w:rsidRDefault="001E183D" w:rsidP="00553F39">
            <w:pPr>
              <w:jc w:val="both"/>
            </w:pPr>
            <w:r>
              <w:t>Владимир Иванович</w:t>
            </w:r>
            <w:r w:rsidRPr="00E5242F">
              <w:t xml:space="preserve">           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1E183D" w:rsidRPr="00E5242F" w:rsidRDefault="001E183D" w:rsidP="00553F39">
            <w:pPr>
              <w:jc w:val="both"/>
            </w:pPr>
            <w:r>
              <w:t xml:space="preserve"> - заместитель Министра жилищно-</w:t>
            </w:r>
            <w:r w:rsidRPr="00E5242F">
              <w:t>коммунального  х</w:t>
            </w:r>
            <w:r w:rsidRPr="00E5242F">
              <w:t>о</w:t>
            </w:r>
            <w:r w:rsidRPr="00E5242F">
              <w:t>зяйства и  энергетики Камчатского края;</w:t>
            </w:r>
          </w:p>
          <w:p w:rsidR="001E183D" w:rsidRPr="00E5242F" w:rsidRDefault="001E183D" w:rsidP="00553F39">
            <w:pPr>
              <w:jc w:val="both"/>
            </w:pPr>
          </w:p>
        </w:tc>
      </w:tr>
      <w:tr w:rsidR="001E183D" w:rsidRPr="00E5242F" w:rsidTr="00553F39">
        <w:tc>
          <w:tcPr>
            <w:tcW w:w="3348" w:type="dxa"/>
            <w:shd w:val="clear" w:color="auto" w:fill="FFFFFF"/>
          </w:tcPr>
          <w:p w:rsidR="001E183D" w:rsidRDefault="001E183D" w:rsidP="00553F39">
            <w:pPr>
              <w:jc w:val="both"/>
            </w:pPr>
            <w:r>
              <w:t>Собко</w:t>
            </w:r>
          </w:p>
          <w:p w:rsidR="001E183D" w:rsidRPr="00E5242F" w:rsidRDefault="001E183D" w:rsidP="00553F39">
            <w:pPr>
              <w:jc w:val="both"/>
            </w:pPr>
            <w:r>
              <w:t>Елена Васильевна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1E183D" w:rsidRPr="00E5242F" w:rsidRDefault="001E183D" w:rsidP="00553F39">
            <w:pPr>
              <w:jc w:val="both"/>
            </w:pPr>
            <w:r w:rsidRPr="00E5242F">
              <w:t xml:space="preserve">- </w:t>
            </w:r>
            <w:proofErr w:type="spellStart"/>
            <w:r>
              <w:t>ВрИО</w:t>
            </w:r>
            <w:proofErr w:type="spellEnd"/>
            <w:r>
              <w:t xml:space="preserve"> начальника</w:t>
            </w:r>
            <w:r w:rsidRPr="00E5242F">
              <w:t xml:space="preserve"> </w:t>
            </w:r>
            <w:r>
              <w:t xml:space="preserve">Управления </w:t>
            </w:r>
            <w:r w:rsidRPr="00E5242F">
              <w:t xml:space="preserve">Министерства </w:t>
            </w:r>
            <w:r>
              <w:t>ю</w:t>
            </w:r>
            <w:r w:rsidRPr="00E5242F">
              <w:t>ст</w:t>
            </w:r>
            <w:r w:rsidRPr="00E5242F">
              <w:t>и</w:t>
            </w:r>
            <w:r w:rsidRPr="00E5242F">
              <w:t>ции Р</w:t>
            </w:r>
            <w:r>
              <w:t>оссийской Федерации</w:t>
            </w:r>
            <w:r w:rsidRPr="00E5242F">
              <w:t xml:space="preserve"> по Камчатскому краю;</w:t>
            </w:r>
          </w:p>
          <w:p w:rsidR="001E183D" w:rsidRPr="00E5242F" w:rsidRDefault="001E183D" w:rsidP="00553F39">
            <w:pPr>
              <w:jc w:val="both"/>
            </w:pPr>
          </w:p>
        </w:tc>
      </w:tr>
      <w:tr w:rsidR="009A661A" w:rsidRPr="00E5242F" w:rsidTr="009A661A">
        <w:trPr>
          <w:trHeight w:val="1200"/>
        </w:trPr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proofErr w:type="spellStart"/>
            <w:r w:rsidRPr="00E5242F">
              <w:lastRenderedPageBreak/>
              <w:t>Таранец</w:t>
            </w:r>
            <w:proofErr w:type="spellEnd"/>
          </w:p>
          <w:p w:rsidR="009A661A" w:rsidRPr="00E5242F" w:rsidRDefault="009A661A" w:rsidP="00553F39">
            <w:pPr>
              <w:jc w:val="both"/>
            </w:pPr>
            <w:r w:rsidRPr="00E5242F">
              <w:t>Юрий Константинович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- директор </w:t>
            </w:r>
            <w:r>
              <w:t>у</w:t>
            </w:r>
            <w:r w:rsidRPr="00E5242F">
              <w:t>правления федеральной почтовой св</w:t>
            </w:r>
            <w:r w:rsidRPr="00E5242F">
              <w:t>я</w:t>
            </w:r>
            <w:r w:rsidRPr="00E5242F">
              <w:t>зи Камчатско</w:t>
            </w:r>
            <w:r>
              <w:t>го</w:t>
            </w:r>
            <w:r w:rsidRPr="00E5242F">
              <w:t xml:space="preserve"> кра</w:t>
            </w:r>
            <w:r>
              <w:t>я</w:t>
            </w:r>
            <w:r w:rsidRPr="00E5242F">
              <w:t xml:space="preserve"> - филиала ФГУП «Почта Ро</w:t>
            </w:r>
            <w:r w:rsidRPr="00E5242F">
              <w:t>с</w:t>
            </w:r>
            <w:r w:rsidRPr="00E5242F">
              <w:t xml:space="preserve">сии» (по согласованию); 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D6164F" w:rsidRPr="00E5242F" w:rsidTr="00553F39">
        <w:tc>
          <w:tcPr>
            <w:tcW w:w="3348" w:type="dxa"/>
            <w:shd w:val="clear" w:color="auto" w:fill="FFFFFF"/>
          </w:tcPr>
          <w:p w:rsidR="00D6164F" w:rsidRDefault="00D6164F" w:rsidP="00553F39">
            <w:pPr>
              <w:jc w:val="both"/>
            </w:pPr>
            <w:proofErr w:type="spellStart"/>
            <w:r>
              <w:t>Хамлов</w:t>
            </w:r>
            <w:proofErr w:type="spellEnd"/>
            <w:r>
              <w:t xml:space="preserve"> </w:t>
            </w:r>
          </w:p>
          <w:p w:rsidR="00D6164F" w:rsidRPr="00E5242F" w:rsidRDefault="00D6164F" w:rsidP="00553F39">
            <w:pPr>
              <w:jc w:val="both"/>
            </w:pPr>
            <w:r>
              <w:t>Максим Петрович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D6164F" w:rsidRPr="00E5242F" w:rsidRDefault="00D6164F" w:rsidP="00553F39">
            <w:pPr>
              <w:jc w:val="both"/>
            </w:pPr>
            <w:r w:rsidRPr="00E5242F">
              <w:t xml:space="preserve">-  </w:t>
            </w:r>
            <w:r>
              <w:t>И.о. р</w:t>
            </w:r>
            <w:r w:rsidRPr="00E5242F">
              <w:t>уководител</w:t>
            </w:r>
            <w:r>
              <w:t>я</w:t>
            </w:r>
            <w:r w:rsidRPr="00E5242F">
              <w:t xml:space="preserve"> Агентства по информатизации и связи Камчатского края;</w:t>
            </w:r>
          </w:p>
          <w:p w:rsidR="00D6164F" w:rsidRPr="00E5242F" w:rsidRDefault="00D6164F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 xml:space="preserve">Хитрова </w:t>
            </w:r>
          </w:p>
          <w:p w:rsidR="009A661A" w:rsidRPr="00E5242F" w:rsidRDefault="009A661A" w:rsidP="00553F39">
            <w:pPr>
              <w:jc w:val="both"/>
            </w:pPr>
            <w:r w:rsidRPr="00E5242F">
              <w:t>Елена Юрьевна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- директор Камчатского филиала ОАО «Ростел</w:t>
            </w:r>
            <w:r w:rsidRPr="00E5242F">
              <w:t>е</w:t>
            </w:r>
            <w:r w:rsidRPr="00E5242F">
              <w:t>ком»;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7E68A3" w:rsidRDefault="009A661A" w:rsidP="00553F39">
            <w:pPr>
              <w:jc w:val="both"/>
            </w:pPr>
            <w:r w:rsidRPr="007E68A3">
              <w:t xml:space="preserve">Червяков </w:t>
            </w:r>
          </w:p>
          <w:p w:rsidR="009A661A" w:rsidRPr="007E68A3" w:rsidRDefault="009A661A" w:rsidP="00553F39">
            <w:pPr>
              <w:jc w:val="both"/>
            </w:pPr>
            <w:r w:rsidRPr="007E68A3">
              <w:t>Виктор Михайлович</w:t>
            </w:r>
          </w:p>
          <w:p w:rsidR="009A661A" w:rsidRPr="007E68A3" w:rsidRDefault="009A661A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7E68A3" w:rsidRDefault="009A661A" w:rsidP="00553F39">
            <w:pPr>
              <w:jc w:val="both"/>
            </w:pPr>
            <w:r w:rsidRPr="007E68A3">
              <w:t>- исполнительный директор</w:t>
            </w:r>
            <w:r>
              <w:t xml:space="preserve"> Ассоциации «</w:t>
            </w:r>
            <w:r w:rsidRPr="007E68A3">
              <w:t>Совет м</w:t>
            </w:r>
            <w:r w:rsidRPr="007E68A3">
              <w:t>у</w:t>
            </w:r>
            <w:r w:rsidRPr="007E68A3">
              <w:t>ниципальных образований Камчатского края</w:t>
            </w:r>
            <w:r>
              <w:t>»</w:t>
            </w:r>
            <w:r w:rsidRPr="00E5242F">
              <w:t>;</w:t>
            </w:r>
          </w:p>
          <w:p w:rsidR="009A661A" w:rsidRPr="007E68A3" w:rsidRDefault="009A661A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Черемисина</w:t>
            </w:r>
          </w:p>
          <w:p w:rsidR="009A661A" w:rsidRPr="00E5242F" w:rsidRDefault="009A661A" w:rsidP="00553F39">
            <w:pPr>
              <w:jc w:val="both"/>
            </w:pPr>
            <w:r w:rsidRPr="00E5242F">
              <w:t>Людмила Николаевна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Default="009A661A" w:rsidP="00553F39">
            <w:pPr>
              <w:jc w:val="both"/>
            </w:pPr>
            <w:r w:rsidRPr="00E5242F">
              <w:t xml:space="preserve">- </w:t>
            </w:r>
            <w:r>
              <w:t>Р</w:t>
            </w:r>
            <w:r w:rsidRPr="00E5242F">
              <w:t>уководитель Агентства по молодежной полит</w:t>
            </w:r>
            <w:r w:rsidRPr="00E5242F">
              <w:t>и</w:t>
            </w:r>
            <w:r w:rsidRPr="00E5242F">
              <w:t>ке Камчатского края;</w:t>
            </w:r>
          </w:p>
          <w:p w:rsidR="009A661A" w:rsidRPr="00E5242F" w:rsidRDefault="009A661A" w:rsidP="00553F39">
            <w:pPr>
              <w:jc w:val="center"/>
            </w:pPr>
          </w:p>
        </w:tc>
      </w:tr>
      <w:tr w:rsidR="001E183D" w:rsidRPr="00E5242F" w:rsidTr="00553F39">
        <w:tc>
          <w:tcPr>
            <w:tcW w:w="3348" w:type="dxa"/>
            <w:shd w:val="clear" w:color="auto" w:fill="FFFFFF"/>
          </w:tcPr>
          <w:p w:rsidR="001E183D" w:rsidRDefault="001E183D" w:rsidP="00553F39">
            <w:pPr>
              <w:jc w:val="both"/>
            </w:pPr>
            <w:r>
              <w:t>Чернышев</w:t>
            </w:r>
          </w:p>
          <w:p w:rsidR="001E183D" w:rsidRPr="00E5242F" w:rsidRDefault="001E183D" w:rsidP="00553F39">
            <w:pPr>
              <w:jc w:val="both"/>
            </w:pPr>
            <w:r>
              <w:t>Дмитрий Николаевич</w:t>
            </w:r>
          </w:p>
          <w:p w:rsidR="001E183D" w:rsidRPr="00E5242F" w:rsidRDefault="001E183D" w:rsidP="00553F39">
            <w:pPr>
              <w:jc w:val="both"/>
            </w:pPr>
          </w:p>
        </w:tc>
        <w:tc>
          <w:tcPr>
            <w:tcW w:w="6399" w:type="dxa"/>
            <w:gridSpan w:val="3"/>
            <w:shd w:val="clear" w:color="auto" w:fill="FFFFFF"/>
          </w:tcPr>
          <w:p w:rsidR="001E183D" w:rsidRPr="00E5242F" w:rsidRDefault="001E183D" w:rsidP="00553F39">
            <w:pPr>
              <w:jc w:val="both"/>
            </w:pPr>
            <w:r w:rsidRPr="00E5242F">
              <w:t xml:space="preserve">- </w:t>
            </w:r>
            <w:r>
              <w:t xml:space="preserve">начальник отделения воспитательной работы </w:t>
            </w:r>
            <w:r w:rsidRPr="00823BFF">
              <w:t>Северо-Восточного пограничного управления береговой охраны ФСБ России</w:t>
            </w:r>
            <w:r w:rsidRPr="00E5242F">
              <w:t>;</w:t>
            </w:r>
          </w:p>
          <w:p w:rsidR="001E183D" w:rsidRPr="00E5242F" w:rsidRDefault="001E183D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proofErr w:type="spellStart"/>
            <w:r w:rsidRPr="00E5242F">
              <w:t>Шабалкова</w:t>
            </w:r>
            <w:proofErr w:type="spellEnd"/>
            <w:r w:rsidRPr="00E5242F">
              <w:t xml:space="preserve"> </w:t>
            </w:r>
          </w:p>
          <w:p w:rsidR="009A661A" w:rsidRPr="00E5242F" w:rsidRDefault="009A661A" w:rsidP="00553F39">
            <w:pPr>
              <w:jc w:val="both"/>
            </w:pPr>
            <w:r w:rsidRPr="00E5242F">
              <w:t>Оксана Ивановна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jc w:val="both"/>
            </w:pPr>
            <w:r w:rsidRPr="00E5242F">
              <w:t>- заместитель руководителя Аппарата Губернатора и Правительства Камчатского края</w:t>
            </w:r>
            <w:r>
              <w:t>;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9A661A" w:rsidRPr="00E5242F" w:rsidTr="009A661A">
        <w:tc>
          <w:tcPr>
            <w:tcW w:w="3348" w:type="dxa"/>
            <w:shd w:val="clear" w:color="auto" w:fill="FFFFFF"/>
          </w:tcPr>
          <w:p w:rsidR="009A661A" w:rsidRPr="00E5242F" w:rsidRDefault="009A661A" w:rsidP="00553F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5242F">
              <w:t>Шунина</w:t>
            </w:r>
            <w:proofErr w:type="spellEnd"/>
          </w:p>
          <w:p w:rsidR="009A661A" w:rsidRPr="00E5242F" w:rsidRDefault="009A661A" w:rsidP="00553F39">
            <w:pPr>
              <w:jc w:val="both"/>
            </w:pPr>
            <w:r w:rsidRPr="00E5242F">
              <w:t>Лариса Владимировна</w:t>
            </w:r>
          </w:p>
        </w:tc>
        <w:tc>
          <w:tcPr>
            <w:tcW w:w="6399" w:type="dxa"/>
            <w:gridSpan w:val="3"/>
            <w:shd w:val="clear" w:color="auto" w:fill="FFFFFF"/>
          </w:tcPr>
          <w:p w:rsidR="009A661A" w:rsidRPr="00E5242F" w:rsidRDefault="009A661A" w:rsidP="00553F39">
            <w:pPr>
              <w:autoSpaceDE w:val="0"/>
              <w:autoSpaceDN w:val="0"/>
              <w:adjustRightInd w:val="0"/>
              <w:jc w:val="both"/>
            </w:pPr>
            <w:r w:rsidRPr="00E5242F">
              <w:t>- старший прокурор отдела по надзору за исполн</w:t>
            </w:r>
            <w:r w:rsidRPr="00E5242F">
              <w:t>е</w:t>
            </w:r>
            <w:r w:rsidRPr="00E5242F">
              <w:t>нием федерального законодательства прокуратуры Камчатского края</w:t>
            </w:r>
            <w:r>
              <w:t>.</w:t>
            </w:r>
          </w:p>
          <w:p w:rsidR="009A661A" w:rsidRPr="00E5242F" w:rsidRDefault="009A661A" w:rsidP="00553F39">
            <w:pPr>
              <w:jc w:val="both"/>
            </w:pPr>
          </w:p>
        </w:tc>
      </w:tr>
      <w:tr w:rsidR="006F0B16" w:rsidRPr="00C2546E" w:rsidTr="009A661A">
        <w:tblPrEx>
          <w:shd w:val="clear" w:color="auto" w:fill="auto"/>
        </w:tblPrEx>
        <w:trPr>
          <w:gridAfter w:val="1"/>
          <w:wAfter w:w="141" w:type="dxa"/>
          <w:trHeight w:val="152"/>
        </w:trPr>
        <w:tc>
          <w:tcPr>
            <w:tcW w:w="3463" w:type="dxa"/>
            <w:gridSpan w:val="2"/>
          </w:tcPr>
          <w:p w:rsidR="006F0B16" w:rsidRPr="00C2546E" w:rsidRDefault="006F0B16" w:rsidP="00DE0667">
            <w:pPr>
              <w:jc w:val="both"/>
            </w:pPr>
          </w:p>
        </w:tc>
        <w:tc>
          <w:tcPr>
            <w:tcW w:w="6143" w:type="dxa"/>
          </w:tcPr>
          <w:p w:rsidR="006F0B16" w:rsidRPr="00C2546E" w:rsidRDefault="006F0B16" w:rsidP="00DE0667">
            <w:pPr>
              <w:jc w:val="both"/>
            </w:pPr>
            <w:r>
              <w:t xml:space="preserve"> </w:t>
            </w:r>
          </w:p>
          <w:p w:rsidR="006F0B16" w:rsidRPr="00C2546E" w:rsidRDefault="006F0B16" w:rsidP="00DE0667">
            <w:pPr>
              <w:jc w:val="center"/>
            </w:pPr>
          </w:p>
        </w:tc>
      </w:tr>
    </w:tbl>
    <w:p w:rsidR="006F0B16" w:rsidRDefault="006F0B16" w:rsidP="006F0B16">
      <w:pPr>
        <w:rPr>
          <w:b/>
        </w:rPr>
      </w:pPr>
      <w:r>
        <w:rPr>
          <w:b/>
        </w:rPr>
        <w:t>Приглашенные:</w:t>
      </w:r>
    </w:p>
    <w:tbl>
      <w:tblPr>
        <w:tblW w:w="9702" w:type="dxa"/>
        <w:tblInd w:w="-72" w:type="dxa"/>
        <w:tblLook w:val="01E0" w:firstRow="1" w:lastRow="1" w:firstColumn="1" w:lastColumn="1" w:noHBand="0" w:noVBand="0"/>
      </w:tblPr>
      <w:tblGrid>
        <w:gridCol w:w="3582"/>
        <w:gridCol w:w="6120"/>
      </w:tblGrid>
      <w:tr w:rsidR="006F0B16" w:rsidRPr="00D85683" w:rsidTr="00634633">
        <w:tc>
          <w:tcPr>
            <w:tcW w:w="3582" w:type="dxa"/>
          </w:tcPr>
          <w:p w:rsidR="006F0B16" w:rsidRPr="00D85683" w:rsidRDefault="006F0B16" w:rsidP="00DE0667"/>
        </w:tc>
        <w:tc>
          <w:tcPr>
            <w:tcW w:w="6120" w:type="dxa"/>
          </w:tcPr>
          <w:p w:rsidR="006F0B16" w:rsidRPr="00D85683" w:rsidRDefault="006F0B16" w:rsidP="00DE0667">
            <w:pPr>
              <w:jc w:val="both"/>
            </w:pPr>
          </w:p>
        </w:tc>
      </w:tr>
      <w:tr w:rsidR="006F0B16" w:rsidRPr="009F13A2" w:rsidTr="00634633">
        <w:tc>
          <w:tcPr>
            <w:tcW w:w="3582" w:type="dxa"/>
          </w:tcPr>
          <w:p w:rsidR="006F0B16" w:rsidRDefault="00E8105A" w:rsidP="00DE0667">
            <w:pPr>
              <w:jc w:val="both"/>
            </w:pPr>
            <w:proofErr w:type="spellStart"/>
            <w:r>
              <w:t>Костроба</w:t>
            </w:r>
            <w:proofErr w:type="spellEnd"/>
          </w:p>
          <w:p w:rsidR="001E183D" w:rsidRPr="009F13A2" w:rsidRDefault="001E183D" w:rsidP="00DE0667">
            <w:pPr>
              <w:jc w:val="both"/>
            </w:pPr>
            <w:r>
              <w:t>Ярослав Васильевич</w:t>
            </w:r>
          </w:p>
        </w:tc>
        <w:tc>
          <w:tcPr>
            <w:tcW w:w="6120" w:type="dxa"/>
          </w:tcPr>
          <w:p w:rsidR="006F0B16" w:rsidRPr="001B403A" w:rsidRDefault="006F0B16" w:rsidP="001E183D">
            <w:pPr>
              <w:jc w:val="both"/>
            </w:pPr>
            <w:r>
              <w:t xml:space="preserve">- </w:t>
            </w:r>
            <w:r w:rsidR="001E183D">
              <w:t xml:space="preserve">председатель городской территориального избирательной комиссии </w:t>
            </w:r>
            <w:proofErr w:type="gramStart"/>
            <w:r w:rsidR="001E183D">
              <w:t>Петропавловск-Камчатского</w:t>
            </w:r>
            <w:proofErr w:type="gramEnd"/>
            <w:r w:rsidR="001E183D">
              <w:t xml:space="preserve"> городского округа</w:t>
            </w:r>
            <w:r>
              <w:t>.</w:t>
            </w:r>
          </w:p>
        </w:tc>
      </w:tr>
    </w:tbl>
    <w:p w:rsidR="005E2CE3" w:rsidRDefault="005E2CE3" w:rsidP="006F0B16">
      <w:pPr>
        <w:rPr>
          <w:b/>
        </w:rPr>
      </w:pPr>
    </w:p>
    <w:p w:rsidR="00823BFF" w:rsidRDefault="00823BFF" w:rsidP="006F0B16">
      <w:pPr>
        <w:rPr>
          <w:b/>
        </w:rPr>
      </w:pPr>
    </w:p>
    <w:p w:rsidR="006F0B16" w:rsidRPr="00823BFF" w:rsidRDefault="006F0B16" w:rsidP="006F0B16">
      <w:pPr>
        <w:rPr>
          <w:b/>
        </w:rPr>
      </w:pPr>
      <w:r w:rsidRPr="00823BFF">
        <w:rPr>
          <w:b/>
        </w:rPr>
        <w:t>В селекторном режиме: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6559"/>
      </w:tblGrid>
      <w:tr w:rsidR="00823BFF" w:rsidRPr="00823BFF" w:rsidTr="00DE0667">
        <w:tc>
          <w:tcPr>
            <w:tcW w:w="3220" w:type="dxa"/>
          </w:tcPr>
          <w:p w:rsidR="006F0B16" w:rsidRPr="00823BFF" w:rsidRDefault="006F0B16" w:rsidP="00DE0667">
            <w:r w:rsidRPr="00823BFF">
              <w:t xml:space="preserve">Алеутский муниципальный район </w:t>
            </w:r>
          </w:p>
        </w:tc>
        <w:tc>
          <w:tcPr>
            <w:tcW w:w="6559" w:type="dxa"/>
          </w:tcPr>
          <w:p w:rsidR="006F0B16" w:rsidRDefault="006F0B16" w:rsidP="00DE0667">
            <w:pPr>
              <w:jc w:val="both"/>
            </w:pPr>
            <w:r w:rsidRPr="00823BFF">
              <w:t>Арнацкая Светлана Васильевна – глава администрации Ал</w:t>
            </w:r>
            <w:r w:rsidR="005E2CE3" w:rsidRPr="00823BFF">
              <w:t>еутского муниципального района;</w:t>
            </w:r>
          </w:p>
          <w:p w:rsidR="00A57365" w:rsidRPr="00823BFF" w:rsidRDefault="00A57365" w:rsidP="00DE0667">
            <w:pPr>
              <w:jc w:val="both"/>
            </w:pPr>
            <w:r w:rsidRPr="00C45C5A">
              <w:t xml:space="preserve">Уткина Ольга Ивановна  - </w:t>
            </w:r>
            <w:r>
              <w:t>председатель территориальной избирательной комиссии;</w:t>
            </w:r>
          </w:p>
        </w:tc>
      </w:tr>
      <w:tr w:rsidR="00823BFF" w:rsidRPr="00823BFF" w:rsidTr="00DE0667">
        <w:tc>
          <w:tcPr>
            <w:tcW w:w="3220" w:type="dxa"/>
          </w:tcPr>
          <w:p w:rsidR="006F0B16" w:rsidRPr="00823BFF" w:rsidRDefault="006F0B16" w:rsidP="00DE0667">
            <w:r w:rsidRPr="00823BFF">
              <w:t>Карагинский муниципальный район</w:t>
            </w:r>
          </w:p>
        </w:tc>
        <w:tc>
          <w:tcPr>
            <w:tcW w:w="6559" w:type="dxa"/>
          </w:tcPr>
          <w:p w:rsidR="00A57365" w:rsidRDefault="00A57365" w:rsidP="00A57365">
            <w:pPr>
              <w:jc w:val="both"/>
            </w:pPr>
            <w:proofErr w:type="spellStart"/>
            <w:r w:rsidRPr="00AE35F3">
              <w:t>Ридченко</w:t>
            </w:r>
            <w:proofErr w:type="spellEnd"/>
            <w:r w:rsidRPr="00AE35F3">
              <w:t xml:space="preserve"> Николай Петрович – глава Карагинского муниципального района;</w:t>
            </w:r>
          </w:p>
          <w:p w:rsidR="006F0B16" w:rsidRDefault="006F0B16" w:rsidP="00DE0667">
            <w:pPr>
              <w:jc w:val="both"/>
            </w:pPr>
            <w:proofErr w:type="spellStart"/>
            <w:r w:rsidRPr="00823BFF">
              <w:t>Дремина</w:t>
            </w:r>
            <w:proofErr w:type="spellEnd"/>
            <w:r w:rsidRPr="00823BFF">
              <w:t xml:space="preserve"> Лидия Ивановна – заместитель главы  </w:t>
            </w:r>
            <w:r w:rsidRPr="00823BFF">
              <w:lastRenderedPageBreak/>
              <w:t>администрации Карагинского муниципального района;</w:t>
            </w:r>
          </w:p>
          <w:p w:rsidR="00A57365" w:rsidRPr="00823BFF" w:rsidRDefault="00A57365" w:rsidP="00DE0667">
            <w:pPr>
              <w:jc w:val="both"/>
            </w:pPr>
            <w:r w:rsidRPr="00AE35F3">
              <w:t>Котова Маргарита Ивановна - председатель территориальной избирательной комиссии;</w:t>
            </w:r>
          </w:p>
        </w:tc>
      </w:tr>
      <w:tr w:rsidR="00823BFF" w:rsidRPr="00823BFF" w:rsidTr="00DE0667">
        <w:tc>
          <w:tcPr>
            <w:tcW w:w="3220" w:type="dxa"/>
          </w:tcPr>
          <w:p w:rsidR="006F0B16" w:rsidRPr="00823BFF" w:rsidRDefault="006F0B16" w:rsidP="00634633">
            <w:pPr>
              <w:rPr>
                <w:b/>
                <w:sz w:val="24"/>
                <w:szCs w:val="24"/>
              </w:rPr>
            </w:pPr>
            <w:r w:rsidRPr="00823BFF">
              <w:lastRenderedPageBreak/>
              <w:t>Мильковский муниципальный район</w:t>
            </w:r>
            <w:r w:rsidRPr="00823B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</w:tcPr>
          <w:p w:rsidR="006F0B16" w:rsidRDefault="00634633" w:rsidP="00634633">
            <w:pPr>
              <w:tabs>
                <w:tab w:val="left" w:pos="4657"/>
              </w:tabs>
              <w:jc w:val="both"/>
            </w:pPr>
            <w:r>
              <w:t>Войцеховский Владимир Константинович</w:t>
            </w:r>
            <w:r w:rsidR="006F0B16" w:rsidRPr="00823BFF">
              <w:t xml:space="preserve"> –</w:t>
            </w:r>
            <w:r w:rsidR="00A57365">
              <w:t xml:space="preserve"> </w:t>
            </w:r>
            <w:r w:rsidR="006F0B16" w:rsidRPr="00823BFF">
              <w:t>главы Мильковского муниципального района;</w:t>
            </w:r>
          </w:p>
          <w:p w:rsidR="00A57365" w:rsidRDefault="001E183D" w:rsidP="00A57365">
            <w:pPr>
              <w:tabs>
                <w:tab w:val="left" w:pos="4657"/>
              </w:tabs>
              <w:jc w:val="both"/>
            </w:pPr>
            <w:r>
              <w:t>Тимофеева Ирина Валерьевна</w:t>
            </w:r>
            <w:r w:rsidR="00A57365" w:rsidRPr="00AE35F3">
              <w:t xml:space="preserve"> – </w:t>
            </w:r>
            <w:r>
              <w:t>главный специалист организационного отдела</w:t>
            </w:r>
            <w:r w:rsidR="00A57365" w:rsidRPr="00AE35F3">
              <w:t xml:space="preserve"> администрации Мильковского муниципального района;</w:t>
            </w:r>
          </w:p>
          <w:p w:rsidR="00A57365" w:rsidRPr="00823BFF" w:rsidRDefault="00A57365" w:rsidP="00A57365">
            <w:pPr>
              <w:tabs>
                <w:tab w:val="left" w:pos="4657"/>
              </w:tabs>
              <w:jc w:val="both"/>
            </w:pPr>
            <w:proofErr w:type="spellStart"/>
            <w:r w:rsidRPr="00AE35F3">
              <w:t>Попенкова</w:t>
            </w:r>
            <w:proofErr w:type="spellEnd"/>
            <w:r w:rsidRPr="00AE35F3">
              <w:t xml:space="preserve"> Татьяна Анатольевна - председатель территориальной избирательной комиссии;</w:t>
            </w:r>
          </w:p>
        </w:tc>
      </w:tr>
      <w:tr w:rsidR="00823BFF" w:rsidRPr="00823BFF" w:rsidTr="00DE0667">
        <w:tc>
          <w:tcPr>
            <w:tcW w:w="3220" w:type="dxa"/>
          </w:tcPr>
          <w:p w:rsidR="006F0B16" w:rsidRPr="00823BFF" w:rsidRDefault="006F0B16" w:rsidP="00DE0667">
            <w:r w:rsidRPr="00823BFF">
              <w:t>Олюторский муниципальный район</w:t>
            </w:r>
          </w:p>
        </w:tc>
        <w:tc>
          <w:tcPr>
            <w:tcW w:w="6559" w:type="dxa"/>
          </w:tcPr>
          <w:p w:rsidR="006F0B16" w:rsidRPr="00823BFF" w:rsidRDefault="001E183D" w:rsidP="00DE0667">
            <w:pPr>
              <w:jc w:val="both"/>
            </w:pPr>
            <w:r>
              <w:t>Свириденко Олег Николаевич</w:t>
            </w:r>
            <w:r w:rsidR="00634633" w:rsidRPr="00C45C5A">
              <w:t xml:space="preserve"> – глава </w:t>
            </w:r>
            <w:r>
              <w:t xml:space="preserve">администрации </w:t>
            </w:r>
            <w:r w:rsidR="00634633">
              <w:t>Олюторского муниципального района;</w:t>
            </w:r>
          </w:p>
        </w:tc>
      </w:tr>
      <w:tr w:rsidR="00823BFF" w:rsidRPr="00823BFF" w:rsidTr="00DE0667">
        <w:tc>
          <w:tcPr>
            <w:tcW w:w="3220" w:type="dxa"/>
          </w:tcPr>
          <w:p w:rsidR="006F0B16" w:rsidRPr="00823BFF" w:rsidRDefault="006F0B16" w:rsidP="00DE0667">
            <w:r w:rsidRPr="00823BFF">
              <w:t>Соболевский муниципальный район</w:t>
            </w:r>
          </w:p>
        </w:tc>
        <w:tc>
          <w:tcPr>
            <w:tcW w:w="6559" w:type="dxa"/>
          </w:tcPr>
          <w:p w:rsidR="00A57365" w:rsidRPr="00C45C5A" w:rsidRDefault="00A57365" w:rsidP="00A57365">
            <w:pPr>
              <w:jc w:val="both"/>
            </w:pPr>
            <w:proofErr w:type="spellStart"/>
            <w:r w:rsidRPr="00C45C5A">
              <w:t>Названов</w:t>
            </w:r>
            <w:proofErr w:type="spellEnd"/>
            <w:r w:rsidRPr="00C45C5A">
              <w:t xml:space="preserve"> Евгений Анатольевич – глава </w:t>
            </w:r>
            <w:r>
              <w:t>Соболевского муниципального района;</w:t>
            </w:r>
            <w:r w:rsidRPr="00C45C5A">
              <w:t xml:space="preserve"> </w:t>
            </w:r>
            <w:r w:rsidRPr="00B913B1">
              <w:rPr>
                <w:color w:val="FF0000"/>
              </w:rPr>
              <w:t xml:space="preserve"> </w:t>
            </w:r>
          </w:p>
          <w:p w:rsidR="006F0B16" w:rsidRPr="00823BFF" w:rsidRDefault="00A57365" w:rsidP="00A57365">
            <w:pPr>
              <w:jc w:val="both"/>
            </w:pPr>
            <w:r>
              <w:t>Данилина Татьяна Владимировна</w:t>
            </w:r>
            <w:r w:rsidRPr="00C45C5A">
              <w:t xml:space="preserve"> – </w:t>
            </w:r>
            <w:r>
              <w:t xml:space="preserve">заместитель </w:t>
            </w:r>
            <w:r w:rsidRPr="00C45C5A">
              <w:t>глав</w:t>
            </w:r>
            <w:r>
              <w:t>ы</w:t>
            </w:r>
            <w:r w:rsidRPr="00C45C5A">
              <w:t xml:space="preserve"> </w:t>
            </w:r>
            <w:r>
              <w:t>Соболевского муниципального района;</w:t>
            </w:r>
            <w:r w:rsidRPr="00C45C5A">
              <w:t xml:space="preserve"> Колесников Николай Федорович - </w:t>
            </w:r>
            <w:r>
              <w:t>председатель территориальной избирательной комиссии;</w:t>
            </w:r>
          </w:p>
        </w:tc>
      </w:tr>
      <w:tr w:rsidR="00823BFF" w:rsidRPr="00823BFF" w:rsidTr="00DE0667">
        <w:tc>
          <w:tcPr>
            <w:tcW w:w="3220" w:type="dxa"/>
          </w:tcPr>
          <w:p w:rsidR="006F0B16" w:rsidRPr="00823BFF" w:rsidRDefault="006F0B16" w:rsidP="00DE0667">
            <w:r w:rsidRPr="00823BFF">
              <w:t>Тигильский муниципальный район</w:t>
            </w:r>
          </w:p>
        </w:tc>
        <w:tc>
          <w:tcPr>
            <w:tcW w:w="6559" w:type="dxa"/>
          </w:tcPr>
          <w:p w:rsidR="006F0B16" w:rsidRPr="00823BFF" w:rsidRDefault="00634633" w:rsidP="00DE0667">
            <w:pPr>
              <w:jc w:val="both"/>
            </w:pPr>
            <w:r w:rsidRPr="00C45C5A">
              <w:t>Б</w:t>
            </w:r>
            <w:r>
              <w:t>ородай Сергей Иванович – глава а</w:t>
            </w:r>
            <w:r w:rsidRPr="00C45C5A">
              <w:t>дм</w:t>
            </w:r>
            <w:r>
              <w:t>инистрации Тигильского муниципального района;</w:t>
            </w:r>
            <w:r w:rsidRPr="00C45C5A">
              <w:t xml:space="preserve"> </w:t>
            </w:r>
            <w:r w:rsidRPr="00B913B1">
              <w:rPr>
                <w:color w:val="FF0000"/>
              </w:rPr>
              <w:t xml:space="preserve"> </w:t>
            </w:r>
          </w:p>
        </w:tc>
      </w:tr>
      <w:tr w:rsidR="00823BFF" w:rsidRPr="00823BFF" w:rsidTr="00DE0667">
        <w:tc>
          <w:tcPr>
            <w:tcW w:w="3220" w:type="dxa"/>
          </w:tcPr>
          <w:p w:rsidR="006F0B16" w:rsidRPr="00823BFF" w:rsidRDefault="006F0B16" w:rsidP="00DE0667">
            <w:pPr>
              <w:tabs>
                <w:tab w:val="left" w:pos="935"/>
                <w:tab w:val="center" w:pos="1581"/>
              </w:tabs>
            </w:pPr>
            <w:r w:rsidRPr="00823BFF">
              <w:t xml:space="preserve">Усть-Камчатский муниципальный район  </w:t>
            </w:r>
          </w:p>
        </w:tc>
        <w:tc>
          <w:tcPr>
            <w:tcW w:w="6559" w:type="dxa"/>
          </w:tcPr>
          <w:p w:rsidR="001E183D" w:rsidRDefault="00A57365" w:rsidP="00DE0667">
            <w:pPr>
              <w:jc w:val="both"/>
            </w:pPr>
            <w:proofErr w:type="spellStart"/>
            <w:r w:rsidRPr="00C45C5A">
              <w:t>Кошкарев</w:t>
            </w:r>
            <w:proofErr w:type="spellEnd"/>
            <w:r w:rsidRPr="00C45C5A">
              <w:t xml:space="preserve"> Павел Макарович – глава </w:t>
            </w:r>
            <w:r>
              <w:t>администрации</w:t>
            </w:r>
            <w:r w:rsidRPr="00C45C5A">
              <w:t xml:space="preserve"> глава </w:t>
            </w:r>
            <w:r>
              <w:t>Усть-Камчатского муниципального района;</w:t>
            </w:r>
          </w:p>
          <w:p w:rsidR="006F0B16" w:rsidRPr="00823BFF" w:rsidRDefault="00634633" w:rsidP="00DE0667">
            <w:pPr>
              <w:jc w:val="both"/>
            </w:pPr>
            <w:proofErr w:type="spellStart"/>
            <w:r>
              <w:t>Кирянова</w:t>
            </w:r>
            <w:proofErr w:type="spellEnd"/>
            <w:r>
              <w:t xml:space="preserve"> Татьяна Павловна – председатель территориальной избирательной </w:t>
            </w:r>
            <w:r w:rsidR="00A57365">
              <w:t>комиссии</w:t>
            </w:r>
            <w:r>
              <w:t>;</w:t>
            </w:r>
          </w:p>
        </w:tc>
      </w:tr>
      <w:tr w:rsidR="00823BFF" w:rsidRPr="00823BFF" w:rsidTr="00DE0667">
        <w:tc>
          <w:tcPr>
            <w:tcW w:w="3220" w:type="dxa"/>
          </w:tcPr>
          <w:p w:rsidR="006F0B16" w:rsidRPr="00823BFF" w:rsidRDefault="006F0B16" w:rsidP="00DE0667">
            <w:pPr>
              <w:tabs>
                <w:tab w:val="left" w:pos="935"/>
                <w:tab w:val="center" w:pos="1581"/>
              </w:tabs>
            </w:pPr>
            <w:r w:rsidRPr="00823BFF">
              <w:t>Усть-Большерецкий муниципальный район</w:t>
            </w:r>
          </w:p>
        </w:tc>
        <w:tc>
          <w:tcPr>
            <w:tcW w:w="6559" w:type="dxa"/>
          </w:tcPr>
          <w:p w:rsidR="006F0B16" w:rsidRPr="00823BFF" w:rsidRDefault="001E183D" w:rsidP="001E183D">
            <w:pPr>
              <w:jc w:val="both"/>
            </w:pPr>
            <w:proofErr w:type="spellStart"/>
            <w:r>
              <w:t>Деникеев</w:t>
            </w:r>
            <w:proofErr w:type="spellEnd"/>
            <w:r>
              <w:t xml:space="preserve"> Константин Юрьевич </w:t>
            </w:r>
            <w:r w:rsidR="00A57365">
              <w:t xml:space="preserve"> – </w:t>
            </w:r>
            <w:r>
              <w:t>заместитель главы администрации</w:t>
            </w:r>
            <w:r w:rsidR="00A57365">
              <w:t xml:space="preserve"> Усть-Большерецкого муниципального района.</w:t>
            </w:r>
          </w:p>
        </w:tc>
      </w:tr>
    </w:tbl>
    <w:p w:rsidR="006F0B16" w:rsidRDefault="006F0B16" w:rsidP="006F0B16">
      <w:pPr>
        <w:rPr>
          <w:i/>
        </w:rPr>
      </w:pPr>
    </w:p>
    <w:p w:rsidR="006F0B16" w:rsidRPr="00DF7C62" w:rsidRDefault="006F0B16" w:rsidP="006F0B16">
      <w:r w:rsidRPr="00483DA0">
        <w:rPr>
          <w:i/>
        </w:rPr>
        <w:t>----------------------------------------------------------------------------------------------------</w:t>
      </w:r>
    </w:p>
    <w:p w:rsidR="001E183D" w:rsidRPr="001E183D" w:rsidRDefault="004E02D1" w:rsidP="001E183D">
      <w:pPr>
        <w:tabs>
          <w:tab w:val="left" w:pos="1080"/>
        </w:tabs>
      </w:pPr>
      <w:r w:rsidRPr="004E02D1">
        <w:t xml:space="preserve">1. </w:t>
      </w:r>
      <w:r w:rsidR="001E183D" w:rsidRPr="001E183D">
        <w:t xml:space="preserve">О ходе избирательной кампании на территории Камчатского края </w:t>
      </w:r>
    </w:p>
    <w:p w:rsidR="001E183D" w:rsidRPr="001E183D" w:rsidRDefault="001E183D" w:rsidP="001E183D">
      <w:pPr>
        <w:tabs>
          <w:tab w:val="left" w:pos="1080"/>
        </w:tabs>
      </w:pPr>
      <w:r>
        <w:t xml:space="preserve">    </w:t>
      </w:r>
      <w:r w:rsidRPr="001E183D">
        <w:t>14 октября 2012 года</w:t>
      </w:r>
    </w:p>
    <w:p w:rsidR="006F0B16" w:rsidRPr="00D21BB0" w:rsidRDefault="006F0B16" w:rsidP="001E183D">
      <w:pPr>
        <w:tabs>
          <w:tab w:val="left" w:pos="426"/>
        </w:tabs>
        <w:ind w:left="426" w:hanging="426"/>
        <w:jc w:val="both"/>
        <w:rPr>
          <w:color w:val="FF0000"/>
        </w:rPr>
      </w:pPr>
      <w:r w:rsidRPr="00483DA0">
        <w:rPr>
          <w:i/>
        </w:rPr>
        <w:t>----------------------------------------------------------------------------------------------------</w:t>
      </w:r>
    </w:p>
    <w:p w:rsidR="006F0B16" w:rsidRDefault="006F0B16" w:rsidP="004E02D1">
      <w:pPr>
        <w:tabs>
          <w:tab w:val="left" w:pos="360"/>
          <w:tab w:val="num" w:pos="420"/>
          <w:tab w:val="left" w:pos="900"/>
          <w:tab w:val="left" w:pos="1440"/>
          <w:tab w:val="left" w:pos="1620"/>
          <w:tab w:val="left" w:pos="3402"/>
          <w:tab w:val="left" w:pos="3544"/>
        </w:tabs>
        <w:jc w:val="center"/>
      </w:pPr>
      <w:r w:rsidRPr="00483DA0">
        <w:t>(Докладчик</w:t>
      </w:r>
      <w:r>
        <w:t>и</w:t>
      </w:r>
      <w:r w:rsidRPr="00483DA0">
        <w:t xml:space="preserve"> </w:t>
      </w:r>
      <w:r w:rsidR="00634633">
        <w:t xml:space="preserve"> </w:t>
      </w:r>
      <w:r>
        <w:t>–</w:t>
      </w:r>
      <w:r w:rsidR="004E02D1">
        <w:t xml:space="preserve"> </w:t>
      </w:r>
      <w:proofErr w:type="gramStart"/>
      <w:r w:rsidR="00A57365">
        <w:t>Иринина</w:t>
      </w:r>
      <w:proofErr w:type="gramEnd"/>
      <w:r w:rsidR="00A57365">
        <w:t xml:space="preserve"> И.В., п</w:t>
      </w:r>
      <w:r w:rsidR="00634633">
        <w:t xml:space="preserve">редставители </w:t>
      </w:r>
      <w:r w:rsidR="00FD2EF9">
        <w:t>муниципальных образований</w:t>
      </w:r>
      <w:r>
        <w:t>)</w:t>
      </w:r>
    </w:p>
    <w:p w:rsidR="00175C98" w:rsidRDefault="00175C98" w:rsidP="00175C98">
      <w:pPr>
        <w:tabs>
          <w:tab w:val="left" w:pos="3544"/>
        </w:tabs>
        <w:jc w:val="both"/>
      </w:pPr>
    </w:p>
    <w:p w:rsidR="006F0B16" w:rsidRDefault="006F0B16" w:rsidP="00175C98">
      <w:pPr>
        <w:tabs>
          <w:tab w:val="left" w:pos="3544"/>
        </w:tabs>
        <w:jc w:val="both"/>
      </w:pPr>
      <w:r w:rsidRPr="008B1385">
        <w:t>СЛУШАЛИ:</w:t>
      </w:r>
      <w:r>
        <w:t xml:space="preserve">  Степанова В.В.</w:t>
      </w:r>
    </w:p>
    <w:p w:rsidR="00260A18" w:rsidRPr="00175C98" w:rsidRDefault="00260A18" w:rsidP="00175C98">
      <w:pPr>
        <w:tabs>
          <w:tab w:val="left" w:pos="3544"/>
        </w:tabs>
        <w:jc w:val="both"/>
        <w:rPr>
          <w:i/>
        </w:rPr>
      </w:pPr>
    </w:p>
    <w:p w:rsidR="005F4F12" w:rsidRDefault="006F0B16" w:rsidP="00175C98">
      <w:pPr>
        <w:jc w:val="both"/>
      </w:pPr>
      <w:r w:rsidRPr="008006BC">
        <w:t>РЕШИЛИ:</w:t>
      </w:r>
    </w:p>
    <w:p w:rsidR="001E183D" w:rsidRPr="00912D5E" w:rsidRDefault="001E183D" w:rsidP="001E183D">
      <w:pPr>
        <w:ind w:firstLine="540"/>
      </w:pPr>
      <w:r w:rsidRPr="00912D5E">
        <w:t>1. Информацию принять к сведению.</w:t>
      </w:r>
    </w:p>
    <w:p w:rsidR="001E183D" w:rsidRPr="00912D5E" w:rsidRDefault="001E183D" w:rsidP="001E183D">
      <w:pPr>
        <w:ind w:firstLine="540"/>
      </w:pPr>
      <w:r w:rsidRPr="00912D5E">
        <w:t>2. Рекомендовать:</w:t>
      </w:r>
    </w:p>
    <w:p w:rsidR="001E183D" w:rsidRPr="001D3B21" w:rsidRDefault="001E183D" w:rsidP="001E183D">
      <w:pPr>
        <w:shd w:val="clear" w:color="auto" w:fill="FFFFFF"/>
        <w:spacing w:line="322" w:lineRule="exact"/>
        <w:ind w:right="38" w:firstLine="470"/>
        <w:jc w:val="both"/>
      </w:pPr>
      <w:r w:rsidRPr="00912D5E">
        <w:t xml:space="preserve">2.1. Главам муниципальных образований Камчатского </w:t>
      </w:r>
      <w:r w:rsidRPr="001D3B21">
        <w:t>края, на территории</w:t>
      </w:r>
      <w:r w:rsidRPr="00912D5E">
        <w:rPr>
          <w:color w:val="0000FF"/>
        </w:rPr>
        <w:t xml:space="preserve"> </w:t>
      </w:r>
      <w:r w:rsidRPr="001D3B21">
        <w:t>которых 14 октября состоятся избирательные кампании:</w:t>
      </w:r>
    </w:p>
    <w:p w:rsidR="001E183D" w:rsidRPr="001D3B21" w:rsidRDefault="001E183D" w:rsidP="001E183D">
      <w:pPr>
        <w:shd w:val="clear" w:color="auto" w:fill="FFFFFF"/>
        <w:spacing w:line="322" w:lineRule="exact"/>
        <w:ind w:right="38" w:firstLine="470"/>
        <w:jc w:val="both"/>
      </w:pPr>
      <w:r w:rsidRPr="001D3B21">
        <w:t xml:space="preserve">- обеспечить финансирование избирательных кампаний в срок до 15.09.2012 г.; </w:t>
      </w:r>
    </w:p>
    <w:p w:rsidR="001E183D" w:rsidRPr="001D3B21" w:rsidRDefault="001E183D" w:rsidP="001E183D">
      <w:pPr>
        <w:jc w:val="both"/>
      </w:pPr>
      <w:r w:rsidRPr="001D3B21">
        <w:rPr>
          <w:spacing w:val="-1"/>
        </w:rPr>
        <w:lastRenderedPageBreak/>
        <w:t xml:space="preserve">       - создать рабочие группы по содействию избирательным комиссиям и оперативному решению вопросов, связанных с организацией подготовки и </w:t>
      </w:r>
      <w:r w:rsidRPr="001D3B21">
        <w:t xml:space="preserve">проведения выборов. Копию постановления  направить в адрес руководителя постоянно действующей рабочей группы при Правительстве Камчатского края в срок до 12.09.2012 г.; </w:t>
      </w:r>
    </w:p>
    <w:p w:rsidR="001E183D" w:rsidRPr="001D3B21" w:rsidRDefault="001E183D" w:rsidP="001E183D">
      <w:pPr>
        <w:shd w:val="clear" w:color="auto" w:fill="FFFFFF"/>
        <w:spacing w:line="322" w:lineRule="exact"/>
        <w:ind w:right="38" w:firstLine="470"/>
        <w:jc w:val="both"/>
      </w:pPr>
      <w:r w:rsidRPr="001D3B21">
        <w:t xml:space="preserve">- </w:t>
      </w:r>
      <w:r w:rsidRPr="001D3B21">
        <w:rPr>
          <w:spacing w:val="-1"/>
        </w:rPr>
        <w:t xml:space="preserve">утвердить планы основных мероприятий по подготовке и проведению </w:t>
      </w:r>
      <w:r w:rsidRPr="001D3B21">
        <w:t>выборов. Копию постановления направить в адрес руководителя рабочей группы при Правительстве Камчатского края в срок до 12.09.2012 г.;</w:t>
      </w:r>
    </w:p>
    <w:p w:rsidR="001E183D" w:rsidRPr="001D3B21" w:rsidRDefault="001E183D" w:rsidP="001E183D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29" w:line="317" w:lineRule="exact"/>
        <w:ind w:left="38" w:right="43" w:firstLine="480"/>
        <w:jc w:val="both"/>
      </w:pPr>
      <w:r w:rsidRPr="001D3B21">
        <w:t xml:space="preserve">оказать содействие территориальным и участковым избирательным </w:t>
      </w:r>
      <w:r w:rsidRPr="001D3B21">
        <w:rPr>
          <w:spacing w:val="-1"/>
        </w:rPr>
        <w:t xml:space="preserve">комиссиям в подготовке и проведении мероприятий в соответствии с календарными планами мероприятий по подготовке и </w:t>
      </w:r>
      <w:r w:rsidRPr="001D3B21">
        <w:t>проведению выборов</w:t>
      </w:r>
      <w:r w:rsidRPr="001D3B21">
        <w:rPr>
          <w:spacing w:val="-1"/>
        </w:rPr>
        <w:t xml:space="preserve"> соответствующих избирательных комиссий Камчатского края</w:t>
      </w:r>
      <w:r w:rsidRPr="001D3B21">
        <w:t>;</w:t>
      </w:r>
    </w:p>
    <w:p w:rsidR="001E183D" w:rsidRPr="001D3B21" w:rsidRDefault="001E183D" w:rsidP="001E183D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0" w:line="322" w:lineRule="exact"/>
        <w:ind w:left="38" w:right="53" w:firstLine="480"/>
        <w:jc w:val="both"/>
      </w:pPr>
      <w:r w:rsidRPr="001D3B21">
        <w:t xml:space="preserve">предоставить избирательным комиссиям на безвозмездной основе необходимые </w:t>
      </w:r>
      <w:r w:rsidRPr="001D3B21">
        <w:rPr>
          <w:spacing w:val="-1"/>
        </w:rPr>
        <w:t>помещения для работы, в том числе для хранения избирательной документации до передачи её в архив либо уничтожения по истечении сроков хранения, обеспечить охрану предоставляемых помещений и избирательной документации;</w:t>
      </w:r>
    </w:p>
    <w:p w:rsidR="001E183D" w:rsidRPr="001D3B21" w:rsidRDefault="001E183D" w:rsidP="001E183D">
      <w:pPr>
        <w:shd w:val="clear" w:color="auto" w:fill="FFFFFF"/>
        <w:tabs>
          <w:tab w:val="left" w:pos="835"/>
        </w:tabs>
        <w:spacing w:before="10" w:line="322" w:lineRule="exact"/>
        <w:ind w:left="38" w:right="53"/>
        <w:jc w:val="both"/>
      </w:pPr>
      <w:r w:rsidRPr="001D3B21">
        <w:t xml:space="preserve">      - предоставить избирательным комиссиям на безвозмездной основе </w:t>
      </w:r>
      <w:r w:rsidRPr="001D3B21">
        <w:rPr>
          <w:spacing w:val="-1"/>
        </w:rPr>
        <w:t xml:space="preserve">  необходимые средства </w:t>
      </w:r>
      <w:r w:rsidRPr="001D3B21">
        <w:t>связи, техническое оборудование и</w:t>
      </w:r>
      <w:r w:rsidRPr="001D3B21">
        <w:rPr>
          <w:spacing w:val="-1"/>
        </w:rPr>
        <w:t xml:space="preserve"> транспортные средства (в том числе повышенной проходимости для обеспечения голосования в труднодоступных и отдаленных местностях)</w:t>
      </w:r>
      <w:r w:rsidRPr="001D3B21">
        <w:t>;</w:t>
      </w:r>
    </w:p>
    <w:p w:rsidR="001E183D" w:rsidRPr="001D3B21" w:rsidRDefault="001E183D" w:rsidP="001E183D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left="38" w:right="67" w:firstLine="480"/>
        <w:jc w:val="both"/>
      </w:pPr>
      <w:r w:rsidRPr="001D3B21">
        <w:t xml:space="preserve">определить места для проведения информационно-разъяснительной работы с избирателями, для размещения предвыборных агитационных </w:t>
      </w:r>
      <w:r w:rsidRPr="001D3B21">
        <w:rPr>
          <w:spacing w:val="-1"/>
        </w:rPr>
        <w:t xml:space="preserve">печатных материалов и обеспечить публикацию информации об образовании </w:t>
      </w:r>
      <w:r w:rsidRPr="001D3B21">
        <w:t>избирательных участков и формирования избирательных комиссий;</w:t>
      </w:r>
    </w:p>
    <w:p w:rsidR="001E183D" w:rsidRPr="001D3B21" w:rsidRDefault="001E183D" w:rsidP="001E183D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  <w:tab w:val="left" w:pos="6226"/>
        </w:tabs>
        <w:autoSpaceDE w:val="0"/>
        <w:autoSpaceDN w:val="0"/>
        <w:adjustRightInd w:val="0"/>
        <w:spacing w:line="322" w:lineRule="exact"/>
        <w:ind w:left="38" w:right="77" w:firstLine="480"/>
        <w:jc w:val="both"/>
      </w:pPr>
      <w:r w:rsidRPr="001D3B21">
        <w:t>информировать население о контактных телефонах оперативных диспетчерских служб городов и районов края;</w:t>
      </w:r>
      <w:r w:rsidRPr="001D3B21">
        <w:tab/>
      </w:r>
    </w:p>
    <w:p w:rsidR="001E183D" w:rsidRPr="001D3B21" w:rsidRDefault="001E183D" w:rsidP="001E183D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left="38" w:right="82" w:firstLine="480"/>
        <w:jc w:val="both"/>
      </w:pPr>
      <w:r w:rsidRPr="001D3B21">
        <w:t xml:space="preserve">обеспечить работу общественных приемных по обработке жалоб </w:t>
      </w:r>
      <w:r w:rsidRPr="001D3B21">
        <w:rPr>
          <w:spacing w:val="-2"/>
        </w:rPr>
        <w:t xml:space="preserve">и обращений граждан, информировать население о контактных телефонах </w:t>
      </w:r>
      <w:r w:rsidRPr="001D3B21">
        <w:t>общественных приемных.</w:t>
      </w:r>
    </w:p>
    <w:p w:rsidR="00FD2EF9" w:rsidRPr="001728C9" w:rsidRDefault="00FD2EF9" w:rsidP="004E02D1">
      <w:pPr>
        <w:ind w:firstLine="540"/>
        <w:jc w:val="both"/>
        <w:rPr>
          <w:sz w:val="27"/>
          <w:szCs w:val="27"/>
        </w:rPr>
      </w:pPr>
    </w:p>
    <w:p w:rsidR="006F0B16" w:rsidRPr="00483DA0" w:rsidRDefault="006F0B16" w:rsidP="006F0B16">
      <w:pPr>
        <w:rPr>
          <w:b/>
        </w:rPr>
      </w:pPr>
      <w:r w:rsidRPr="00483DA0">
        <w:rPr>
          <w:b/>
        </w:rPr>
        <w:t>----------------------------------------------------------------------------------------------------</w:t>
      </w:r>
    </w:p>
    <w:p w:rsidR="001E183D" w:rsidRPr="001E183D" w:rsidRDefault="006F0B16" w:rsidP="001E183D">
      <w:pPr>
        <w:jc w:val="both"/>
      </w:pPr>
      <w:r w:rsidRPr="00D85683">
        <w:t xml:space="preserve">2. </w:t>
      </w:r>
      <w:r w:rsidR="00175C98">
        <w:t xml:space="preserve"> </w:t>
      </w:r>
      <w:r w:rsidR="001E183D" w:rsidRPr="001E183D">
        <w:t xml:space="preserve">О ходе избирательной кампании на территории </w:t>
      </w:r>
      <w:proofErr w:type="gramStart"/>
      <w:r w:rsidR="001E183D" w:rsidRPr="001E183D">
        <w:t>Петропавловск-Камчатского</w:t>
      </w:r>
      <w:proofErr w:type="gramEnd"/>
      <w:r w:rsidR="001E183D" w:rsidRPr="001E183D">
        <w:t xml:space="preserve"> городского округа  14 октября  2012 года.  </w:t>
      </w:r>
    </w:p>
    <w:p w:rsidR="004E02D1" w:rsidRPr="004E02D1" w:rsidRDefault="004E02D1" w:rsidP="004E02D1">
      <w:pPr>
        <w:ind w:left="284" w:hanging="426"/>
        <w:jc w:val="both"/>
        <w:rPr>
          <w:b/>
          <w:i/>
        </w:rPr>
      </w:pPr>
    </w:p>
    <w:p w:rsidR="006F0B16" w:rsidRPr="008006BC" w:rsidRDefault="006F0B16" w:rsidP="004E02D1">
      <w:pPr>
        <w:tabs>
          <w:tab w:val="left" w:pos="540"/>
          <w:tab w:val="left" w:pos="851"/>
        </w:tabs>
        <w:rPr>
          <w:b/>
        </w:rPr>
      </w:pPr>
      <w:r w:rsidRPr="00483DA0">
        <w:rPr>
          <w:b/>
        </w:rPr>
        <w:t>---------------------------------------------------------------------</w:t>
      </w:r>
      <w:r w:rsidR="00175C98">
        <w:rPr>
          <w:b/>
        </w:rPr>
        <w:t>-------------------------------</w:t>
      </w:r>
    </w:p>
    <w:p w:rsidR="00175C98" w:rsidRDefault="006F0B16" w:rsidP="004E02D1">
      <w:pPr>
        <w:tabs>
          <w:tab w:val="num" w:pos="0"/>
          <w:tab w:val="left" w:pos="900"/>
          <w:tab w:val="left" w:pos="1440"/>
          <w:tab w:val="left" w:pos="1620"/>
        </w:tabs>
        <w:jc w:val="center"/>
      </w:pPr>
      <w:r w:rsidRPr="00483DA0">
        <w:t>(Докладчик</w:t>
      </w:r>
      <w:r w:rsidR="007B05AB">
        <w:t>и</w:t>
      </w:r>
      <w:r w:rsidRPr="00483DA0">
        <w:t xml:space="preserve"> </w:t>
      </w:r>
      <w:r>
        <w:t>–</w:t>
      </w:r>
      <w:r w:rsidR="004E02D1">
        <w:t xml:space="preserve"> </w:t>
      </w:r>
      <w:r w:rsidR="001E183D">
        <w:t>Новицкая Е.Ю.</w:t>
      </w:r>
      <w:r w:rsidR="00175C98">
        <w:t>)</w:t>
      </w:r>
    </w:p>
    <w:p w:rsidR="006F0B16" w:rsidRDefault="006F0B16" w:rsidP="00175C98">
      <w:pPr>
        <w:tabs>
          <w:tab w:val="left" w:pos="360"/>
          <w:tab w:val="num" w:pos="420"/>
          <w:tab w:val="left" w:pos="900"/>
          <w:tab w:val="left" w:pos="1440"/>
          <w:tab w:val="left" w:pos="1620"/>
        </w:tabs>
      </w:pPr>
    </w:p>
    <w:p w:rsidR="006F0B16" w:rsidRPr="008B1385" w:rsidRDefault="006F0B16" w:rsidP="006F0B16">
      <w:pPr>
        <w:tabs>
          <w:tab w:val="left" w:pos="360"/>
          <w:tab w:val="num" w:pos="420"/>
          <w:tab w:val="left" w:pos="900"/>
          <w:tab w:val="left" w:pos="1440"/>
          <w:tab w:val="left" w:pos="1620"/>
        </w:tabs>
        <w:ind w:left="360" w:hanging="360"/>
      </w:pPr>
      <w:r w:rsidRPr="008B1385">
        <w:t>СЛУШАЛИ:</w:t>
      </w:r>
      <w:r>
        <w:t xml:space="preserve">  Степанова В.В.</w:t>
      </w:r>
      <w:r w:rsidR="00A57365">
        <w:t xml:space="preserve">, </w:t>
      </w:r>
      <w:proofErr w:type="gramStart"/>
      <w:r w:rsidR="00A57365">
        <w:t>Иринину</w:t>
      </w:r>
      <w:proofErr w:type="gramEnd"/>
      <w:r w:rsidR="00A57365">
        <w:t xml:space="preserve"> И.В.</w:t>
      </w:r>
    </w:p>
    <w:p w:rsidR="00175C98" w:rsidRDefault="006F0B16" w:rsidP="00175C98">
      <w:pPr>
        <w:jc w:val="both"/>
      </w:pPr>
      <w:r w:rsidRPr="008006BC">
        <w:t>РЕШИЛИ:</w:t>
      </w:r>
      <w:r w:rsidRPr="00627AB7">
        <w:rPr>
          <w:i/>
        </w:rPr>
        <w:t xml:space="preserve"> </w:t>
      </w:r>
    </w:p>
    <w:p w:rsidR="001E183D" w:rsidRPr="001D3B21" w:rsidRDefault="001E183D" w:rsidP="001E183D">
      <w:pPr>
        <w:numPr>
          <w:ilvl w:val="0"/>
          <w:numId w:val="1"/>
        </w:numPr>
        <w:tabs>
          <w:tab w:val="num" w:pos="900"/>
        </w:tabs>
        <w:ind w:left="900"/>
        <w:jc w:val="both"/>
      </w:pPr>
      <w:r w:rsidRPr="001D3B21">
        <w:t xml:space="preserve">Информацию принять к сведению.  </w:t>
      </w:r>
    </w:p>
    <w:p w:rsidR="001E183D" w:rsidRPr="001D3B21" w:rsidRDefault="001E183D" w:rsidP="001E183D">
      <w:pPr>
        <w:ind w:firstLine="540"/>
        <w:jc w:val="both"/>
      </w:pPr>
      <w:r w:rsidRPr="001D3B21">
        <w:t xml:space="preserve">2. Рекомендовать Главе Администрации </w:t>
      </w:r>
      <w:proofErr w:type="gramStart"/>
      <w:r w:rsidRPr="001D3B21">
        <w:t>Петропавловск-Камчатского</w:t>
      </w:r>
      <w:proofErr w:type="gramEnd"/>
      <w:r w:rsidRPr="001D3B21">
        <w:t xml:space="preserve"> городского округа продолжить работу по оказанию содействия территориальным и участковым избирательным </w:t>
      </w:r>
      <w:r w:rsidRPr="001D3B21">
        <w:rPr>
          <w:spacing w:val="-1"/>
        </w:rPr>
        <w:t xml:space="preserve">комиссиям в реализации их полномочий по подготовке и проведению мероприятий в соответствии с </w:t>
      </w:r>
      <w:r w:rsidRPr="001D3B21">
        <w:rPr>
          <w:spacing w:val="-1"/>
        </w:rPr>
        <w:lastRenderedPageBreak/>
        <w:t xml:space="preserve">календарным планом мероприятий по подготовке и </w:t>
      </w:r>
      <w:r w:rsidRPr="001D3B21">
        <w:t xml:space="preserve">проведению выборов </w:t>
      </w:r>
      <w:r w:rsidRPr="001D3B21">
        <w:rPr>
          <w:spacing w:val="-1"/>
        </w:rPr>
        <w:t xml:space="preserve">соответствующей избирательной комиссии.   </w:t>
      </w:r>
    </w:p>
    <w:p w:rsidR="00175C98" w:rsidRPr="00175C98" w:rsidRDefault="00175C98" w:rsidP="00175C98">
      <w:pPr>
        <w:ind w:firstLine="567"/>
        <w:contextualSpacing/>
        <w:jc w:val="both"/>
        <w:rPr>
          <w:b/>
          <w:i/>
        </w:rPr>
      </w:pPr>
    </w:p>
    <w:p w:rsidR="006F0B16" w:rsidRDefault="006F0B16" w:rsidP="006F0B16">
      <w:pPr>
        <w:tabs>
          <w:tab w:val="left" w:pos="0"/>
        </w:tabs>
        <w:jc w:val="both"/>
        <w:rPr>
          <w:i/>
        </w:rPr>
      </w:pPr>
    </w:p>
    <w:p w:rsidR="006F0B16" w:rsidRDefault="006F0B16" w:rsidP="006F0B16">
      <w:pPr>
        <w:tabs>
          <w:tab w:val="left" w:pos="0"/>
        </w:tabs>
        <w:jc w:val="both"/>
        <w:rPr>
          <w:i/>
        </w:rPr>
      </w:pPr>
    </w:p>
    <w:p w:rsidR="006F0B16" w:rsidRDefault="006F0B16" w:rsidP="006F0B16">
      <w:pPr>
        <w:tabs>
          <w:tab w:val="left" w:pos="0"/>
        </w:tabs>
        <w:jc w:val="both"/>
        <w:rPr>
          <w:i/>
        </w:rPr>
      </w:pPr>
    </w:p>
    <w:p w:rsidR="006F0B16" w:rsidRPr="00BB3E1C" w:rsidRDefault="006F0B16" w:rsidP="006F0B16">
      <w:pPr>
        <w:jc w:val="both"/>
      </w:pPr>
      <w:r w:rsidRPr="00BB3E1C">
        <w:t>Руководитель рабочей группы                                                     В.В. Степанов</w:t>
      </w:r>
    </w:p>
    <w:p w:rsidR="006F0B16" w:rsidRPr="00BB3E1C" w:rsidRDefault="006F0B16" w:rsidP="006F0B16"/>
    <w:p w:rsidR="006F0B16" w:rsidRPr="00BB3E1C" w:rsidRDefault="006F0B16" w:rsidP="006F0B16"/>
    <w:p w:rsidR="00EE3DED" w:rsidRDefault="006F0B16" w:rsidP="006F0B16">
      <w:r w:rsidRPr="00BB3E1C">
        <w:t xml:space="preserve">Секретарь рабочей группы                                                            </w:t>
      </w:r>
      <w:r w:rsidR="00D76A80">
        <w:t xml:space="preserve">  </w:t>
      </w:r>
      <w:r w:rsidRPr="00BB3E1C">
        <w:t xml:space="preserve"> </w:t>
      </w:r>
      <w:r w:rsidR="00D76A80">
        <w:t>Е.Л. Яковлева</w:t>
      </w:r>
      <w:r w:rsidRPr="00BB3E1C">
        <w:t xml:space="preserve">   </w:t>
      </w:r>
    </w:p>
    <w:p w:rsidR="00EE3DED" w:rsidRDefault="00EE3DED" w:rsidP="006F0B16"/>
    <w:sectPr w:rsidR="00EE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2C349A"/>
    <w:lvl w:ilvl="0">
      <w:numFmt w:val="bullet"/>
      <w:lvlText w:val="*"/>
      <w:lvlJc w:val="left"/>
    </w:lvl>
  </w:abstractNum>
  <w:abstractNum w:abstractNumId="1">
    <w:nsid w:val="2F1B6460"/>
    <w:multiLevelType w:val="hybridMultilevel"/>
    <w:tmpl w:val="996E7630"/>
    <w:lvl w:ilvl="0" w:tplc="90D4B41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F1C63"/>
    <w:multiLevelType w:val="hybridMultilevel"/>
    <w:tmpl w:val="C812E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1F59D6"/>
    <w:multiLevelType w:val="hybridMultilevel"/>
    <w:tmpl w:val="2B3ADB94"/>
    <w:lvl w:ilvl="0" w:tplc="F684E4FC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6"/>
    <w:rsid w:val="00175C98"/>
    <w:rsid w:val="001A3265"/>
    <w:rsid w:val="001E183D"/>
    <w:rsid w:val="00260A18"/>
    <w:rsid w:val="003513EC"/>
    <w:rsid w:val="003A47BF"/>
    <w:rsid w:val="003F4F8D"/>
    <w:rsid w:val="00497319"/>
    <w:rsid w:val="004E02D1"/>
    <w:rsid w:val="005874A6"/>
    <w:rsid w:val="005E2CE3"/>
    <w:rsid w:val="005F4F12"/>
    <w:rsid w:val="00634633"/>
    <w:rsid w:val="00665487"/>
    <w:rsid w:val="006F0B16"/>
    <w:rsid w:val="007B05AB"/>
    <w:rsid w:val="00823BFF"/>
    <w:rsid w:val="00872C11"/>
    <w:rsid w:val="008A2797"/>
    <w:rsid w:val="009A661A"/>
    <w:rsid w:val="009F5CE7"/>
    <w:rsid w:val="00A57365"/>
    <w:rsid w:val="00AD4979"/>
    <w:rsid w:val="00CD53CE"/>
    <w:rsid w:val="00D2383F"/>
    <w:rsid w:val="00D539A4"/>
    <w:rsid w:val="00D6164F"/>
    <w:rsid w:val="00D76A80"/>
    <w:rsid w:val="00E8105A"/>
    <w:rsid w:val="00EA7DEF"/>
    <w:rsid w:val="00EE3DED"/>
    <w:rsid w:val="00F4487D"/>
    <w:rsid w:val="00FA26B3"/>
    <w:rsid w:val="00FC1E4E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16"/>
    <w:pPr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6F0B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16"/>
    <w:pPr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6F0B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Леонидовна</dc:creator>
  <cp:lastModifiedBy>Преин Владимир Михайлович</cp:lastModifiedBy>
  <cp:revision>3</cp:revision>
  <cp:lastPrinted>2012-03-01T00:03:00Z</cp:lastPrinted>
  <dcterms:created xsi:type="dcterms:W3CDTF">2012-09-06T04:27:00Z</dcterms:created>
  <dcterms:modified xsi:type="dcterms:W3CDTF">2012-09-06T05:12:00Z</dcterms:modified>
</cp:coreProperties>
</file>