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0"/>
        <w:gridCol w:w="4760"/>
      </w:tblGrid>
      <w:tr w:rsidR="00224B65" w:rsidRPr="000F7F69" w14:paraId="3F27E1CA" w14:textId="77777777" w:rsidTr="00224B65">
        <w:tc>
          <w:tcPr>
            <w:tcW w:w="9520" w:type="dxa"/>
            <w:gridSpan w:val="2"/>
            <w:shd w:val="clear" w:color="auto" w:fill="auto"/>
          </w:tcPr>
          <w:p w14:paraId="5CD29ECF" w14:textId="77777777" w:rsidR="00224B65" w:rsidRPr="00224B65" w:rsidRDefault="00224B65" w:rsidP="00F04B5E">
            <w:pPr>
              <w:keepNext/>
              <w:spacing w:before="240" w:after="6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24B65">
              <w:rPr>
                <w:b/>
                <w:bCs/>
                <w:noProof/>
                <w:kern w:val="28"/>
                <w:sz w:val="28"/>
                <w:szCs w:val="28"/>
              </w:rPr>
              <w:drawing>
                <wp:inline distT="0" distB="0" distL="0" distR="0" wp14:anchorId="538DDD65" wp14:editId="04735EB6">
                  <wp:extent cx="625412" cy="786809"/>
                  <wp:effectExtent l="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35" cy="79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34557" w14:textId="77777777" w:rsidR="00224B65" w:rsidRPr="00224B65" w:rsidRDefault="00224B65" w:rsidP="00F04B5E">
            <w:pPr>
              <w:keepNext/>
              <w:spacing w:before="240" w:after="6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24B65">
              <w:rPr>
                <w:b/>
                <w:bCs/>
                <w:kern w:val="28"/>
                <w:sz w:val="28"/>
                <w:szCs w:val="28"/>
              </w:rPr>
              <w:t>МИНИСТЕРСТВО ИНВЕСТИЦИЙ И ПРЕДПРИНИМАТЕЛЬСТВА КАМЧАТСКОГО КРАЯ</w:t>
            </w:r>
          </w:p>
        </w:tc>
      </w:tr>
      <w:tr w:rsidR="00A50F4A" w:rsidRPr="000F7F69" w14:paraId="65AA0F56" w14:textId="77777777" w:rsidTr="00224B65">
        <w:tc>
          <w:tcPr>
            <w:tcW w:w="9520" w:type="dxa"/>
            <w:gridSpan w:val="2"/>
            <w:shd w:val="clear" w:color="auto" w:fill="auto"/>
          </w:tcPr>
          <w:p w14:paraId="780DCB49" w14:textId="413F232B" w:rsidR="00A50F4A" w:rsidRPr="000F7F69" w:rsidRDefault="00A50F4A" w:rsidP="00F04B5E">
            <w:pPr>
              <w:keepNext/>
              <w:spacing w:before="240" w:after="60"/>
              <w:jc w:val="center"/>
              <w:rPr>
                <w:sz w:val="22"/>
              </w:rPr>
            </w:pPr>
            <w:r w:rsidRPr="000F7F69">
              <w:rPr>
                <w:b/>
                <w:bCs/>
                <w:kern w:val="28"/>
                <w:sz w:val="28"/>
                <w:szCs w:val="28"/>
              </w:rPr>
              <w:t>ПРИКАЗ №</w:t>
            </w:r>
            <w:r>
              <w:rPr>
                <w:b/>
                <w:bCs/>
                <w:kern w:val="28"/>
                <w:sz w:val="28"/>
                <w:szCs w:val="28"/>
              </w:rPr>
              <w:t xml:space="preserve"> </w:t>
            </w:r>
            <w:r w:rsidR="004B7B91">
              <w:rPr>
                <w:b/>
                <w:bCs/>
                <w:kern w:val="28"/>
                <w:sz w:val="28"/>
                <w:szCs w:val="28"/>
              </w:rPr>
              <w:t>___</w:t>
            </w:r>
            <w:r w:rsidR="00224B65">
              <w:rPr>
                <w:b/>
                <w:bCs/>
                <w:kern w:val="28"/>
                <w:sz w:val="28"/>
                <w:szCs w:val="28"/>
              </w:rPr>
              <w:t>-</w:t>
            </w:r>
            <w:r w:rsidRPr="007B6DDE">
              <w:rPr>
                <w:b/>
                <w:bCs/>
                <w:kern w:val="28"/>
                <w:sz w:val="28"/>
                <w:szCs w:val="28"/>
              </w:rPr>
              <w:t>п</w:t>
            </w:r>
          </w:p>
          <w:p w14:paraId="443CA59B" w14:textId="77777777" w:rsidR="00A50F4A" w:rsidRPr="000F7F69" w:rsidRDefault="00FA1361" w:rsidP="00F04B5E">
            <w:pPr>
              <w:tabs>
                <w:tab w:val="left" w:pos="5954"/>
              </w:tabs>
              <w:ind w:left="-68"/>
            </w:pPr>
            <w:r>
              <w:rPr>
                <w:bCs/>
                <w:sz w:val="28"/>
                <w:szCs w:val="28"/>
              </w:rPr>
              <w:tab/>
            </w:r>
          </w:p>
        </w:tc>
      </w:tr>
      <w:tr w:rsidR="00224B65" w:rsidRPr="000F7F69" w14:paraId="6D61A0EB" w14:textId="77777777" w:rsidTr="00224B65">
        <w:tc>
          <w:tcPr>
            <w:tcW w:w="4760" w:type="dxa"/>
            <w:shd w:val="clear" w:color="auto" w:fill="auto"/>
          </w:tcPr>
          <w:p w14:paraId="481B42E3" w14:textId="77777777" w:rsidR="00224B65" w:rsidRPr="000F7F69" w:rsidRDefault="00224B65" w:rsidP="00F04B5E">
            <w:pPr>
              <w:rPr>
                <w:noProof/>
              </w:rPr>
            </w:pPr>
            <w:r w:rsidRPr="000F7F69">
              <w:rPr>
                <w:bCs/>
                <w:sz w:val="28"/>
                <w:szCs w:val="28"/>
              </w:rPr>
              <w:t>г. Петропавловск</w:t>
            </w:r>
            <w:r>
              <w:rPr>
                <w:bCs/>
                <w:sz w:val="28"/>
                <w:szCs w:val="28"/>
              </w:rPr>
              <w:t>-</w:t>
            </w:r>
            <w:r w:rsidRPr="000F7F69">
              <w:rPr>
                <w:bCs/>
                <w:sz w:val="28"/>
                <w:szCs w:val="28"/>
              </w:rPr>
              <w:t>Камчатский</w:t>
            </w:r>
          </w:p>
        </w:tc>
        <w:tc>
          <w:tcPr>
            <w:tcW w:w="4760" w:type="dxa"/>
            <w:shd w:val="clear" w:color="auto" w:fill="auto"/>
          </w:tcPr>
          <w:p w14:paraId="58E1E6D7" w14:textId="6DD5D7F3" w:rsidR="00224B65" w:rsidRPr="000F7F69" w:rsidRDefault="007D704E" w:rsidP="001710D0">
            <w:pPr>
              <w:jc w:val="right"/>
              <w:rPr>
                <w:noProof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710D0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»</w:t>
            </w:r>
            <w:r w:rsidR="00224B65">
              <w:rPr>
                <w:bCs/>
                <w:sz w:val="28"/>
                <w:szCs w:val="28"/>
              </w:rPr>
              <w:t xml:space="preserve"> </w:t>
            </w:r>
            <w:r w:rsidR="001710D0">
              <w:rPr>
                <w:bCs/>
                <w:sz w:val="28"/>
                <w:szCs w:val="28"/>
              </w:rPr>
              <w:t>_________</w:t>
            </w:r>
            <w:r w:rsidR="00224B65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A50F4A" w:rsidRPr="000F7F69" w14:paraId="15635DD6" w14:textId="77777777" w:rsidTr="00201A21">
        <w:trPr>
          <w:trHeight w:val="2999"/>
        </w:trPr>
        <w:tc>
          <w:tcPr>
            <w:tcW w:w="5670" w:type="dxa"/>
          </w:tcPr>
          <w:p w14:paraId="556736E7" w14:textId="77777777" w:rsidR="00A50F4A" w:rsidRPr="001710D0" w:rsidRDefault="00A50F4A" w:rsidP="00F04B5E">
            <w:pPr>
              <w:tabs>
                <w:tab w:val="left" w:pos="0"/>
              </w:tabs>
              <w:ind w:right="280"/>
              <w:jc w:val="both"/>
              <w:rPr>
                <w:sz w:val="28"/>
                <w:szCs w:val="28"/>
              </w:rPr>
            </w:pPr>
          </w:p>
          <w:p w14:paraId="73B22C88" w14:textId="10830E42" w:rsidR="00A50F4A" w:rsidRPr="001710D0" w:rsidRDefault="00A50F4A" w:rsidP="001710D0">
            <w:pPr>
              <w:jc w:val="both"/>
              <w:rPr>
                <w:sz w:val="28"/>
                <w:szCs w:val="28"/>
              </w:rPr>
            </w:pPr>
            <w:r w:rsidRPr="001710D0">
              <w:rPr>
                <w:sz w:val="28"/>
                <w:szCs w:val="28"/>
              </w:rPr>
              <w:t>О</w:t>
            </w:r>
            <w:r w:rsidR="001710D0" w:rsidRPr="001710D0">
              <w:rPr>
                <w:sz w:val="28"/>
                <w:szCs w:val="28"/>
              </w:rPr>
              <w:t xml:space="preserve"> внесении изменений в </w:t>
            </w:r>
            <w:r w:rsidR="00C72630">
              <w:rPr>
                <w:sz w:val="28"/>
                <w:szCs w:val="28"/>
              </w:rPr>
              <w:t xml:space="preserve">приложение к </w:t>
            </w:r>
            <w:r w:rsidR="001710D0" w:rsidRPr="001710D0">
              <w:rPr>
                <w:sz w:val="28"/>
                <w:szCs w:val="28"/>
              </w:rPr>
              <w:t>приказ</w:t>
            </w:r>
            <w:r w:rsidR="00C72630">
              <w:rPr>
                <w:sz w:val="28"/>
                <w:szCs w:val="28"/>
              </w:rPr>
              <w:t>у</w:t>
            </w:r>
            <w:r w:rsidR="001710D0" w:rsidRPr="001710D0">
              <w:rPr>
                <w:sz w:val="28"/>
                <w:szCs w:val="28"/>
              </w:rPr>
              <w:t xml:space="preserve"> Министерства инвестиций и предпринимательства Камчатского края от 14.03.2020 № 28-п «О</w:t>
            </w:r>
            <w:r w:rsidRPr="001710D0">
              <w:rPr>
                <w:sz w:val="28"/>
                <w:szCs w:val="28"/>
              </w:rPr>
              <w:t xml:space="preserve">б утверждении административного регламента предоставления </w:t>
            </w:r>
            <w:r w:rsidR="000367D5" w:rsidRPr="001710D0">
              <w:rPr>
                <w:sz w:val="28"/>
                <w:szCs w:val="28"/>
              </w:rPr>
              <w:t>Министерством</w:t>
            </w:r>
            <w:r w:rsidRPr="001710D0">
              <w:rPr>
                <w:sz w:val="28"/>
                <w:szCs w:val="28"/>
              </w:rPr>
              <w:t xml:space="preserve">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</w:t>
            </w:r>
            <w:r w:rsidR="000367D5" w:rsidRPr="001710D0">
              <w:rPr>
                <w:sz w:val="28"/>
                <w:szCs w:val="28"/>
              </w:rPr>
              <w:t xml:space="preserve"> реестр участников региональных</w:t>
            </w:r>
            <w:r w:rsidRPr="001710D0">
              <w:rPr>
                <w:sz w:val="28"/>
                <w:szCs w:val="28"/>
              </w:rPr>
              <w:t xml:space="preserve"> инвестиционных проектов</w:t>
            </w:r>
            <w:r w:rsidR="00E02168" w:rsidRPr="001710D0">
              <w:rPr>
                <w:sz w:val="28"/>
                <w:szCs w:val="28"/>
              </w:rPr>
              <w:t>,</w:t>
            </w:r>
            <w:r w:rsidR="00E02168" w:rsidRPr="001710D0">
              <w:rPr>
                <w:color w:val="0D0D0D" w:themeColor="text1" w:themeTint="F2"/>
                <w:sz w:val="28"/>
                <w:szCs w:val="28"/>
              </w:rPr>
              <w:t xml:space="preserve"> не связанных с прекращением статуса участника регионального инвестиционного проекта</w:t>
            </w:r>
            <w:r w:rsidR="001710D0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</w:tr>
    </w:tbl>
    <w:p w14:paraId="20139B1C" w14:textId="77777777" w:rsidR="00A50F4A" w:rsidRPr="000F7F69" w:rsidRDefault="00A50F4A" w:rsidP="00F04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18A592" w14:textId="77777777" w:rsidR="00A50F4A" w:rsidRPr="000F7F69" w:rsidRDefault="00A50F4A" w:rsidP="00F04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ПРИКАЗЫВАЮ:</w:t>
      </w:r>
    </w:p>
    <w:p w14:paraId="4594A5E2" w14:textId="77777777" w:rsidR="00A50F4A" w:rsidRPr="000F7F69" w:rsidRDefault="00A50F4A" w:rsidP="00F04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D3AFEB" w14:textId="2E005C07" w:rsidR="00C72630" w:rsidRPr="00C72630" w:rsidRDefault="00C72630" w:rsidP="00BA72B2">
      <w:pPr>
        <w:pStyle w:val="aff6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Pr="00C72630">
        <w:rPr>
          <w:sz w:val="28"/>
          <w:szCs w:val="28"/>
        </w:rPr>
        <w:t xml:space="preserve"> </w:t>
      </w:r>
      <w:r w:rsidRPr="001710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</w:t>
      </w:r>
      <w:r w:rsidRPr="001710D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1710D0">
        <w:rPr>
          <w:sz w:val="28"/>
          <w:szCs w:val="28"/>
        </w:rPr>
        <w:t xml:space="preserve"> Министерства инвестиций и предпринимательства Камчатского края от 14.03.2020 № 28-п «Об утверждении административного регламента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</w:t>
      </w:r>
      <w:r w:rsidRPr="001710D0">
        <w:rPr>
          <w:color w:val="0D0D0D" w:themeColor="text1" w:themeTint="F2"/>
          <w:sz w:val="28"/>
          <w:szCs w:val="28"/>
        </w:rPr>
        <w:t xml:space="preserve"> не связанных с прекращением статуса участника регионального инвестиционного проекта</w:t>
      </w:r>
      <w:r>
        <w:rPr>
          <w:color w:val="0D0D0D" w:themeColor="text1" w:themeTint="F2"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изменения:</w:t>
      </w:r>
    </w:p>
    <w:p w14:paraId="53404CF9" w14:textId="77777777" w:rsidR="00C72630" w:rsidRDefault="00C72630" w:rsidP="00BA72B2">
      <w:pPr>
        <w:pStyle w:val="aff6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1:</w:t>
      </w:r>
    </w:p>
    <w:p w14:paraId="4855FFA3" w14:textId="55A654D6" w:rsidR="00C72630" w:rsidRDefault="00C72630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пункты 5-6 части 1.3.1.1 изложить в следующей редакции:</w:t>
      </w:r>
    </w:p>
    <w:p w14:paraId="3CB871BB" w14:textId="4CA9A4E3" w:rsidR="00F061AA" w:rsidRPr="00F061AA" w:rsidRDefault="00F061AA" w:rsidP="00BA7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F061AA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(функций)», https://www.gosuslugi.ru (далее - ЕПГУ);</w:t>
      </w:r>
    </w:p>
    <w:p w14:paraId="0AEFF997" w14:textId="52E15458" w:rsidR="00F061AA" w:rsidRDefault="00F061AA" w:rsidP="00BA72B2">
      <w:pPr>
        <w:ind w:firstLine="709"/>
        <w:jc w:val="both"/>
        <w:rPr>
          <w:sz w:val="28"/>
          <w:szCs w:val="28"/>
        </w:rPr>
      </w:pPr>
      <w:r w:rsidRPr="00F061AA">
        <w:rPr>
          <w:sz w:val="28"/>
          <w:szCs w:val="28"/>
        </w:rPr>
        <w:t>6) посредством региональной государственной информационной системы «Портал государственных и муниципальных услуг Камчатского края», https://gosuslugi41.ru (далее - РПГУ)</w:t>
      </w:r>
      <w:r>
        <w:rPr>
          <w:sz w:val="28"/>
          <w:szCs w:val="28"/>
        </w:rPr>
        <w:t>.»;</w:t>
      </w:r>
    </w:p>
    <w:p w14:paraId="296D9E38" w14:textId="667465F4" w:rsidR="00F061AA" w:rsidRPr="00F061AA" w:rsidRDefault="00F061AA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части 1.3.1.7-1.3.1.9 изложить в следующей редакции:</w:t>
      </w:r>
    </w:p>
    <w:p w14:paraId="16D04AAF" w14:textId="1239EE0A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1.3.1.7. Получение сведений о ходе выполнения заявления о предоставлении услуги.</w:t>
      </w:r>
    </w:p>
    <w:p w14:paraId="4FCDD4AB" w14:textId="7B6BC36A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Заявитель имеет возможность получения информации о ходе предоставления услуги следующими способами:</w:t>
      </w:r>
    </w:p>
    <w:p w14:paraId="26648DB2" w14:textId="77777777" w:rsidR="00F061AA" w:rsidRPr="00382E9C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2E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лично;</w:t>
      </w:r>
    </w:p>
    <w:p w14:paraId="7A9CBCE1" w14:textId="77777777" w:rsidR="00F061AA" w:rsidRPr="00382E9C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2E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в письменном виде (почтой, телеграммой или посредством факсимильной связи);</w:t>
      </w:r>
    </w:p>
    <w:p w14:paraId="6A06EE0F" w14:textId="77777777" w:rsidR="00F061AA" w:rsidRPr="00382E9C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2E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в форме электронного документа;</w:t>
      </w:r>
    </w:p>
    <w:p w14:paraId="26E7AC10" w14:textId="5B9E39A6" w:rsid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2E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по телефону</w:t>
      </w:r>
      <w:r w:rsidR="00EB40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0168DB6" w14:textId="4132DACC" w:rsidR="00EB4036" w:rsidRPr="00382E9C" w:rsidRDefault="00EB4036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посредством ЕПГУ/РПГУ.</w:t>
      </w:r>
    </w:p>
    <w:p w14:paraId="196E5E0C" w14:textId="77777777" w:rsidR="00EB4036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1.3.1.8. В случае подачи заявления посредством ЕПГУ/РПГУ информация о ходе предоставления услуги направляется заявителю в личный кабинет на ЕПГУ/РПГУ после завершения вы</w:t>
      </w:r>
      <w:r w:rsidR="00AA20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полнения определенного действия.</w:t>
      </w: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51B25E9" w14:textId="367E24A1" w:rsidR="00F061AA" w:rsidRPr="00F061AA" w:rsidRDefault="00A45DF8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F061AA"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соответствии с настройками заявителя в личном кабинете уведомления дополнительно направляются на адрес электронной почты, в форме смс-уведомлений, в виде сообщений в Telegram.</w:t>
      </w:r>
    </w:p>
    <w:p w14:paraId="7D8A1DCE" w14:textId="0E423A48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1.3.1.9. В случае подачи заявления на предоставление услуги посредством ЕПГУ/РПГУ в автоматическом режиме заявителю направляются следующие уведомления:</w:t>
      </w:r>
    </w:p>
    <w:p w14:paraId="36A65096" w14:textId="3ED157D3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о принятии заявления ведомс</w:t>
      </w:r>
      <w:r w:rsidR="00A45D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твенной информационной системой;</w:t>
      </w:r>
    </w:p>
    <w:p w14:paraId="256E61EF" w14:textId="5DB7C735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о регистрации заявления и иных документов, необхо</w:t>
      </w:r>
      <w:r w:rsidR="00A45D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димых для предоставления услуги;</w:t>
      </w:r>
    </w:p>
    <w:p w14:paraId="16AFE6B1" w14:textId="79CF33CA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о начале </w:t>
      </w:r>
      <w:r w:rsidR="00A45D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процедуры предоставления услуги;</w:t>
      </w:r>
    </w:p>
    <w:p w14:paraId="7531D81C" w14:textId="77777777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о результате рассмотрения заявления.</w:t>
      </w:r>
    </w:p>
    <w:p w14:paraId="143C92C6" w14:textId="2A031E9B" w:rsidR="00F061AA" w:rsidRPr="00F061AA" w:rsidRDefault="00F061A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61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Дополнительно в личный кабинет заявителя на ЕПГУ/РПГУ могут быть направлены уведомления о необходимости посещения Министерства для предоставления оригиналов документов, необходимых для оказания услуги, и для получения результата оказания услуги.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14:paraId="709E2BC1" w14:textId="4C599FF6" w:rsidR="00C72630" w:rsidRDefault="007951E3" w:rsidP="00BA72B2">
      <w:pPr>
        <w:pStyle w:val="aff6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14:paraId="255A71D1" w14:textId="0E437D82" w:rsidR="007951E3" w:rsidRDefault="007951E3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часть 2.3 изложить в следующей редакции:</w:t>
      </w:r>
    </w:p>
    <w:p w14:paraId="7114B9CC" w14:textId="298BCE6B" w:rsidR="007951E3" w:rsidRPr="0005080A" w:rsidRDefault="007951E3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«2.3. </w:t>
      </w:r>
      <w:r w:rsidRPr="0005080A"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Конечным результатом предоставления государственной услуги является:</w:t>
      </w:r>
    </w:p>
    <w:p w14:paraId="4328B9E6" w14:textId="50450FA6" w:rsidR="007951E3" w:rsidRDefault="007951E3" w:rsidP="00BA72B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82E9C">
        <w:rPr>
          <w:color w:val="0D0D0D" w:themeColor="text1" w:themeTint="F2"/>
          <w:sz w:val="28"/>
          <w:szCs w:val="28"/>
          <w:lang w:eastAsia="en-US"/>
        </w:rPr>
        <w:t xml:space="preserve">1) </w:t>
      </w:r>
      <w:r>
        <w:rPr>
          <w:color w:val="0D0D0D" w:themeColor="text1" w:themeTint="F2"/>
          <w:sz w:val="28"/>
          <w:szCs w:val="28"/>
          <w:lang w:eastAsia="en-US"/>
        </w:rPr>
        <w:t>предоставление копии</w:t>
      </w:r>
      <w:r w:rsidRPr="00382E9C">
        <w:rPr>
          <w:color w:val="0D0D0D" w:themeColor="text1" w:themeTint="F2"/>
          <w:sz w:val="28"/>
          <w:szCs w:val="28"/>
          <w:lang w:eastAsia="en-US"/>
        </w:rPr>
        <w:t xml:space="preserve"> решения о включении организации в Реестр, </w:t>
      </w:r>
    </w:p>
    <w:p w14:paraId="0C7090E3" w14:textId="474C77FB" w:rsidR="007951E3" w:rsidRPr="00382E9C" w:rsidRDefault="007951E3" w:rsidP="00BA72B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2) направление мотивированного отказа</w:t>
      </w:r>
      <w:r w:rsidRPr="00382E9C">
        <w:rPr>
          <w:color w:val="0D0D0D" w:themeColor="text1" w:themeTint="F2"/>
          <w:sz w:val="28"/>
          <w:szCs w:val="28"/>
          <w:lang w:eastAsia="en-US"/>
        </w:rPr>
        <w:t xml:space="preserve"> во включении организации в Реестр;</w:t>
      </w:r>
    </w:p>
    <w:p w14:paraId="55731042" w14:textId="31B50492" w:rsidR="007951E3" w:rsidRDefault="007951E3" w:rsidP="00BA72B2">
      <w:pPr>
        <w:pStyle w:val="aff6"/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3</w:t>
      </w:r>
      <w:r w:rsidRPr="00382E9C">
        <w:rPr>
          <w:color w:val="0D0D0D" w:themeColor="text1" w:themeTint="F2"/>
          <w:sz w:val="28"/>
          <w:szCs w:val="28"/>
          <w:lang w:eastAsia="en-US"/>
        </w:rPr>
        <w:t xml:space="preserve">) </w:t>
      </w:r>
      <w:r>
        <w:rPr>
          <w:color w:val="0D0D0D" w:themeColor="text1" w:themeTint="F2"/>
          <w:sz w:val="28"/>
          <w:szCs w:val="28"/>
          <w:lang w:eastAsia="en-US"/>
        </w:rPr>
        <w:t>предоставление копии</w:t>
      </w:r>
      <w:r w:rsidRPr="00382E9C">
        <w:rPr>
          <w:color w:val="0D0D0D" w:themeColor="text1" w:themeTint="F2"/>
          <w:sz w:val="28"/>
          <w:szCs w:val="28"/>
          <w:lang w:eastAsia="en-US"/>
        </w:rPr>
        <w:t xml:space="preserve"> решения о внесении изменений в Реестр, </w:t>
      </w:r>
    </w:p>
    <w:p w14:paraId="3A438BDE" w14:textId="4123D176" w:rsidR="007951E3" w:rsidRPr="00382E9C" w:rsidRDefault="007951E3" w:rsidP="00BA72B2">
      <w:pPr>
        <w:pStyle w:val="aff6"/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 xml:space="preserve">4) направление мотивированного </w:t>
      </w:r>
      <w:r w:rsidRPr="00382E9C">
        <w:rPr>
          <w:color w:val="0D0D0D" w:themeColor="text1" w:themeTint="F2"/>
          <w:sz w:val="28"/>
          <w:szCs w:val="28"/>
          <w:lang w:eastAsia="en-US"/>
        </w:rPr>
        <w:t>отказ</w:t>
      </w:r>
      <w:r>
        <w:rPr>
          <w:color w:val="0D0D0D" w:themeColor="text1" w:themeTint="F2"/>
          <w:sz w:val="28"/>
          <w:szCs w:val="28"/>
          <w:lang w:eastAsia="en-US"/>
        </w:rPr>
        <w:t>а</w:t>
      </w:r>
      <w:r w:rsidRPr="00382E9C">
        <w:rPr>
          <w:color w:val="0D0D0D" w:themeColor="text1" w:themeTint="F2"/>
          <w:sz w:val="28"/>
          <w:szCs w:val="28"/>
          <w:lang w:eastAsia="en-US"/>
        </w:rPr>
        <w:t xml:space="preserve"> во внесении изменений в Реестр.</w:t>
      </w:r>
      <w:r>
        <w:rPr>
          <w:color w:val="0D0D0D" w:themeColor="text1" w:themeTint="F2"/>
          <w:sz w:val="28"/>
          <w:szCs w:val="28"/>
          <w:lang w:eastAsia="en-US"/>
        </w:rPr>
        <w:t>»;</w:t>
      </w:r>
    </w:p>
    <w:p w14:paraId="1D9ED316" w14:textId="44B79CC0" w:rsidR="007951E3" w:rsidRDefault="007951E3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части 2.4 слова «</w:t>
      </w:r>
      <w:r w:rsidR="00744643">
        <w:rPr>
          <w:sz w:val="28"/>
          <w:szCs w:val="28"/>
        </w:rPr>
        <w:t>30 (тридцати)</w:t>
      </w:r>
      <w:r>
        <w:rPr>
          <w:sz w:val="28"/>
          <w:szCs w:val="28"/>
        </w:rPr>
        <w:t>»</w:t>
      </w:r>
      <w:r w:rsidR="00744643">
        <w:rPr>
          <w:sz w:val="28"/>
          <w:szCs w:val="28"/>
        </w:rPr>
        <w:t xml:space="preserve"> заменить словами «40 (сорока)»</w:t>
      </w:r>
      <w:r>
        <w:rPr>
          <w:sz w:val="28"/>
          <w:szCs w:val="28"/>
        </w:rPr>
        <w:t>;</w:t>
      </w:r>
    </w:p>
    <w:p w14:paraId="369A0D0B" w14:textId="20D4957C" w:rsidR="007951E3" w:rsidRDefault="004A0D0A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часть 2.5 изложить в следующей редакции:</w:t>
      </w:r>
    </w:p>
    <w:p w14:paraId="1A37F99A" w14:textId="7A647F40" w:rsidR="004A0D0A" w:rsidRPr="004A0D0A" w:rsidRDefault="004A0D0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«2.5. Нормативные правовые акты, регулирующие предоставление государственной услуги.</w:t>
      </w:r>
    </w:p>
    <w:p w14:paraId="706F56DE" w14:textId="76BB9D68" w:rsidR="004A0D0A" w:rsidRDefault="004A0D0A" w:rsidP="00BA72B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Министерства в сети «Интернет», на ЕПГУ/РПГУ (на основании сведений, </w:t>
      </w:r>
      <w:r w:rsidRPr="004A0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содержащихся в Реестре государственных и муниципальных услуг Камчатского края (далее – РГУ)).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14:paraId="16929938" w14:textId="521C5384" w:rsidR="004A0D0A" w:rsidRDefault="004A0D0A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A0D0A">
        <w:rPr>
          <w:sz w:val="28"/>
          <w:szCs w:val="28"/>
        </w:rPr>
        <w:t>часть 2.6 признать утратившей силу;</w:t>
      </w:r>
    </w:p>
    <w:p w14:paraId="23BCC50C" w14:textId="4179A562" w:rsidR="00D71654" w:rsidRDefault="00D71654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часть 2.8 изложить в следующей редакции:</w:t>
      </w:r>
    </w:p>
    <w:p w14:paraId="20CC0CFB" w14:textId="4BCF5532" w:rsidR="00D71654" w:rsidRPr="001366C3" w:rsidRDefault="00692077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«2.8. </w:t>
      </w:r>
      <w:r w:rsidR="00D71654" w:rsidRPr="001366C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Порядок записи на прием в </w:t>
      </w:r>
      <w:r w:rsidR="00D71654"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Министерство.</w:t>
      </w:r>
    </w:p>
    <w:p w14:paraId="4F1AAD7C" w14:textId="53054824" w:rsidR="00D71654" w:rsidRPr="00BD4CBB" w:rsidRDefault="00692077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2.8.1. 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целях предоставления государственной услуги, осуществляется прием заявителей по предварительной записи по направлениям</w:t>
      </w:r>
      <w:r w:rsidR="00744643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консультация, подача заявления, предоставление оригиналов документов, получение результата оказания услуги.</w:t>
      </w:r>
    </w:p>
    <w:p w14:paraId="4D7E3FA5" w14:textId="77777777" w:rsidR="00D71654" w:rsidRPr="00BD4CBB" w:rsidRDefault="00D71654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>Запись на прием проводится посредством ЕПГУ/РПГУ.</w:t>
      </w:r>
    </w:p>
    <w:p w14:paraId="7F5C6F5C" w14:textId="6613DD7A" w:rsidR="00D71654" w:rsidRPr="00BD4CBB" w:rsidRDefault="00692077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2.8.2. 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>Возможность записи на прием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14:paraId="18291522" w14:textId="293DD5C0" w:rsidR="00D71654" w:rsidRPr="00BD4CBB" w:rsidRDefault="00692077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2.8.3. 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7B1C84CD" w14:textId="3BF9DB40" w:rsidR="00D71654" w:rsidRPr="00BD4CBB" w:rsidRDefault="00692077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2.8.4. 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1654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>ст</w:t>
      </w:r>
      <w:r w:rsidR="00D71654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ерстве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графика приема заявителей.</w:t>
      </w:r>
    </w:p>
    <w:p w14:paraId="101FA94E" w14:textId="41ACCF8B" w:rsidR="00D71654" w:rsidRDefault="00692077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2.8.5. </w:t>
      </w:r>
      <w:r w:rsidR="00D71654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Министерство</w:t>
      </w:r>
      <w:r w:rsidR="00D71654"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»;</w:t>
      </w:r>
    </w:p>
    <w:p w14:paraId="5F4FBF86" w14:textId="5C7F4C83" w:rsidR="00692077" w:rsidRPr="00692077" w:rsidRDefault="00692077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части 2.19.1-2.19.3 изложить в следующей редакции:</w:t>
      </w:r>
    </w:p>
    <w:p w14:paraId="0F30942F" w14:textId="395B8A2C" w:rsidR="001E4019" w:rsidRPr="001D5DF5" w:rsidRDefault="001E4019" w:rsidP="00BA72B2">
      <w:pPr>
        <w:pStyle w:val="af"/>
        <w:ind w:left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«2.19.1. </w:t>
      </w:r>
      <w:r w:rsidRPr="001D5DF5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Показателями доступности государственной услуги являются:</w:t>
      </w:r>
    </w:p>
    <w:p w14:paraId="55B1888B" w14:textId="77777777" w:rsidR="001E4019" w:rsidRPr="00692077" w:rsidRDefault="001E4019" w:rsidP="00BA72B2">
      <w:pPr>
        <w:pStyle w:val="aff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92077">
        <w:rPr>
          <w:sz w:val="28"/>
          <w:szCs w:val="28"/>
        </w:rPr>
        <w:t>доступность обращения за предоставлением госу</w:t>
      </w:r>
      <w:r w:rsidRPr="00F9440B">
        <w:rPr>
          <w:sz w:val="28"/>
          <w:szCs w:val="28"/>
        </w:rPr>
        <w:t>дарственной</w:t>
      </w:r>
      <w:r w:rsidRPr="00692077">
        <w:rPr>
          <w:sz w:val="28"/>
          <w:szCs w:val="28"/>
        </w:rPr>
        <w:t xml:space="preserve"> услуги, в том числе лиц с ограниченными возможностями здоровья;</w:t>
      </w:r>
    </w:p>
    <w:p w14:paraId="16D0228D" w14:textId="77777777" w:rsidR="001E4019" w:rsidRPr="00692077" w:rsidRDefault="001E4019" w:rsidP="00BA72B2">
      <w:pPr>
        <w:pStyle w:val="aff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92077">
        <w:rPr>
          <w:sz w:val="28"/>
          <w:szCs w:val="28"/>
        </w:rPr>
        <w:t xml:space="preserve">наличие различных каналов получения информации о предоставлении </w:t>
      </w:r>
      <w:r w:rsidRPr="00F9440B">
        <w:rPr>
          <w:sz w:val="28"/>
          <w:szCs w:val="28"/>
        </w:rPr>
        <w:t xml:space="preserve">государственной </w:t>
      </w:r>
      <w:r w:rsidRPr="00692077">
        <w:rPr>
          <w:sz w:val="28"/>
          <w:szCs w:val="28"/>
        </w:rPr>
        <w:t xml:space="preserve">услуги; </w:t>
      </w:r>
    </w:p>
    <w:p w14:paraId="49CA3DD5" w14:textId="77777777" w:rsidR="001E4019" w:rsidRPr="00692077" w:rsidRDefault="001E4019" w:rsidP="00BA72B2">
      <w:pPr>
        <w:pStyle w:val="aff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92077">
        <w:rPr>
          <w:sz w:val="28"/>
          <w:szCs w:val="28"/>
        </w:rPr>
        <w:t xml:space="preserve">наличие полной, актуальной и достоверной информации о порядке предоставления </w:t>
      </w:r>
      <w:r w:rsidRPr="00F9440B">
        <w:rPr>
          <w:sz w:val="28"/>
          <w:szCs w:val="28"/>
        </w:rPr>
        <w:t xml:space="preserve">государственной </w:t>
      </w:r>
      <w:r w:rsidRPr="00692077">
        <w:rPr>
          <w:sz w:val="28"/>
          <w:szCs w:val="28"/>
        </w:rPr>
        <w:t>услуги;</w:t>
      </w:r>
    </w:p>
    <w:p w14:paraId="6EB30093" w14:textId="77777777" w:rsidR="001E4019" w:rsidRPr="00692077" w:rsidRDefault="001E4019" w:rsidP="00BA72B2">
      <w:pPr>
        <w:pStyle w:val="aff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92077">
        <w:rPr>
          <w:sz w:val="28"/>
          <w:szCs w:val="28"/>
        </w:rPr>
        <w:t xml:space="preserve">предоставление возможности подачи заявления о предоставлении </w:t>
      </w:r>
      <w:r>
        <w:rPr>
          <w:sz w:val="28"/>
          <w:szCs w:val="28"/>
        </w:rPr>
        <w:t>государственной</w:t>
      </w:r>
      <w:r w:rsidRPr="00692077">
        <w:rPr>
          <w:sz w:val="28"/>
          <w:szCs w:val="28"/>
        </w:rPr>
        <w:t xml:space="preserve"> услуги и документов через ЕПГУ/РПГУ;</w:t>
      </w:r>
    </w:p>
    <w:p w14:paraId="6429EC54" w14:textId="77777777" w:rsidR="001E4019" w:rsidRPr="001E4019" w:rsidRDefault="001E4019" w:rsidP="00BA72B2">
      <w:pPr>
        <w:pStyle w:val="aff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92077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sz w:val="28"/>
          <w:szCs w:val="28"/>
        </w:rPr>
        <w:t>государственной</w:t>
      </w:r>
      <w:r w:rsidRPr="001E4019">
        <w:rPr>
          <w:sz w:val="28"/>
          <w:szCs w:val="28"/>
        </w:rPr>
        <w:t xml:space="preserve"> услуги, в том числе через 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375C4621" w14:textId="77777777" w:rsidR="001E4019" w:rsidRPr="001E4019" w:rsidRDefault="001E4019" w:rsidP="00BA72B2">
      <w:pPr>
        <w:pStyle w:val="aff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t xml:space="preserve">возможность досудебного (внесудебного) рассмотрения жалоб в процессе предоставления </w:t>
      </w:r>
      <w:r w:rsidRPr="00F9440B">
        <w:rPr>
          <w:sz w:val="28"/>
          <w:szCs w:val="28"/>
        </w:rPr>
        <w:t xml:space="preserve">государственной </w:t>
      </w:r>
      <w:r w:rsidRPr="001E4019">
        <w:rPr>
          <w:sz w:val="28"/>
          <w:szCs w:val="28"/>
        </w:rPr>
        <w:t>услуги;</w:t>
      </w:r>
    </w:p>
    <w:p w14:paraId="69FB443D" w14:textId="77777777" w:rsidR="001E4019" w:rsidRPr="001E4019" w:rsidRDefault="001E4019" w:rsidP="00BA72B2">
      <w:pPr>
        <w:pStyle w:val="aff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t xml:space="preserve">транспортная доступность к местам предоставления </w:t>
      </w:r>
      <w:r>
        <w:rPr>
          <w:sz w:val="28"/>
          <w:szCs w:val="28"/>
        </w:rPr>
        <w:t>государственной</w:t>
      </w:r>
      <w:r w:rsidRPr="001E4019">
        <w:rPr>
          <w:sz w:val="28"/>
          <w:szCs w:val="28"/>
        </w:rPr>
        <w:t xml:space="preserve"> услуги.</w:t>
      </w:r>
    </w:p>
    <w:p w14:paraId="31E73C1C" w14:textId="4CE0052E" w:rsidR="001E4019" w:rsidRPr="001D5DF5" w:rsidRDefault="001E4019" w:rsidP="00BA72B2">
      <w:pPr>
        <w:pStyle w:val="af"/>
        <w:ind w:left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2.19.2. </w:t>
      </w:r>
      <w:r w:rsidRPr="001D5DF5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Показателями качества государственной услуги являются:</w:t>
      </w:r>
    </w:p>
    <w:p w14:paraId="0EF9C8BB" w14:textId="77777777" w:rsidR="001E4019" w:rsidRPr="001E4019" w:rsidRDefault="001E4019" w:rsidP="00BA72B2">
      <w:pPr>
        <w:pStyle w:val="aff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t xml:space="preserve">соблюдение сроков предоставления </w:t>
      </w:r>
      <w:r w:rsidRPr="00F9440B">
        <w:rPr>
          <w:sz w:val="28"/>
          <w:szCs w:val="28"/>
        </w:rPr>
        <w:t xml:space="preserve">государственной </w:t>
      </w:r>
      <w:r w:rsidRPr="001E4019">
        <w:rPr>
          <w:sz w:val="28"/>
          <w:szCs w:val="28"/>
        </w:rPr>
        <w:t>услуги;</w:t>
      </w:r>
    </w:p>
    <w:p w14:paraId="1F965725" w14:textId="62C124BD" w:rsidR="001E4019" w:rsidRPr="001E4019" w:rsidRDefault="001E4019" w:rsidP="00BA72B2">
      <w:pPr>
        <w:pStyle w:val="aff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lastRenderedPageBreak/>
        <w:t xml:space="preserve">отсутствие жалоб со стороны заявителей на качество предоставления </w:t>
      </w:r>
      <w:r w:rsidRPr="00F9440B">
        <w:rPr>
          <w:sz w:val="28"/>
          <w:szCs w:val="28"/>
        </w:rPr>
        <w:t xml:space="preserve">государственной </w:t>
      </w:r>
      <w:r w:rsidRPr="001E4019">
        <w:rPr>
          <w:sz w:val="28"/>
          <w:szCs w:val="28"/>
        </w:rPr>
        <w:t>услуги, действия (бездействие) уполномоченных должностных лиц, участвующих в предоставлении государств</w:t>
      </w:r>
      <w:r w:rsidRPr="00F9440B">
        <w:rPr>
          <w:sz w:val="28"/>
          <w:szCs w:val="28"/>
        </w:rPr>
        <w:t xml:space="preserve">енной </w:t>
      </w:r>
      <w:r w:rsidR="00744643">
        <w:rPr>
          <w:sz w:val="28"/>
          <w:szCs w:val="28"/>
        </w:rPr>
        <w:t>услуги;</w:t>
      </w:r>
    </w:p>
    <w:p w14:paraId="6599FC88" w14:textId="77777777" w:rsidR="001E4019" w:rsidRPr="001E4019" w:rsidRDefault="001E4019" w:rsidP="00BA72B2">
      <w:pPr>
        <w:pStyle w:val="aff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t xml:space="preserve">своевременное получение </w:t>
      </w:r>
      <w:r w:rsidRPr="00F9440B">
        <w:rPr>
          <w:sz w:val="28"/>
          <w:szCs w:val="28"/>
        </w:rPr>
        <w:t xml:space="preserve">государственной </w:t>
      </w:r>
      <w:r w:rsidRPr="001E4019">
        <w:rPr>
          <w:sz w:val="28"/>
          <w:szCs w:val="28"/>
        </w:rPr>
        <w:t xml:space="preserve">услуги в соответствии со стандартом предоставления </w:t>
      </w:r>
      <w:r w:rsidRPr="00F9440B">
        <w:rPr>
          <w:sz w:val="28"/>
          <w:szCs w:val="28"/>
        </w:rPr>
        <w:t xml:space="preserve">государственной </w:t>
      </w:r>
      <w:r w:rsidRPr="001E4019">
        <w:rPr>
          <w:sz w:val="28"/>
          <w:szCs w:val="28"/>
        </w:rPr>
        <w:t>услуги;</w:t>
      </w:r>
    </w:p>
    <w:p w14:paraId="5F79E24B" w14:textId="77777777" w:rsidR="001E4019" w:rsidRPr="001E4019" w:rsidRDefault="001E4019" w:rsidP="00BA72B2">
      <w:pPr>
        <w:pStyle w:val="aff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t xml:space="preserve">получение полной, актуальной и достоверной информации о порядке предоставления </w:t>
      </w:r>
      <w:r w:rsidRPr="00F9440B">
        <w:rPr>
          <w:sz w:val="28"/>
          <w:szCs w:val="28"/>
        </w:rPr>
        <w:t xml:space="preserve">государственной </w:t>
      </w:r>
      <w:r w:rsidRPr="001E4019">
        <w:rPr>
          <w:sz w:val="28"/>
          <w:szCs w:val="28"/>
        </w:rPr>
        <w:t>услуги, в том числе в электронной форме.</w:t>
      </w:r>
    </w:p>
    <w:p w14:paraId="7AA5480F" w14:textId="54AEF9DE" w:rsidR="001E4019" w:rsidRPr="001E4019" w:rsidRDefault="001E4019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2.19.3. Показатели доступности и качества </w:t>
      </w:r>
      <w:r w:rsidRPr="00F9440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государственной </w:t>
      </w:r>
      <w:r w:rsidRP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>услуги при предоставлении в электронном виде:</w:t>
      </w:r>
    </w:p>
    <w:p w14:paraId="31CA5E10" w14:textId="77777777" w:rsidR="001E4019" w:rsidRPr="003D3CEE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>- возможность получения информации о порядке и сроках предоставления услуги</w:t>
      </w:r>
      <w:r>
        <w:rPr>
          <w:sz w:val="28"/>
          <w:szCs w:val="28"/>
        </w:rPr>
        <w:t xml:space="preserve"> посредством</w:t>
      </w:r>
      <w:r w:rsidRPr="003D3CEE">
        <w:rPr>
          <w:sz w:val="28"/>
          <w:szCs w:val="28"/>
        </w:rPr>
        <w:t xml:space="preserve"> ЕПГУ/ РПГУ;</w:t>
      </w:r>
    </w:p>
    <w:p w14:paraId="3B8753F8" w14:textId="77777777" w:rsidR="001E4019" w:rsidRPr="003D3CEE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 xml:space="preserve">- возможность записи на прием в орган </w:t>
      </w:r>
      <w:r>
        <w:rPr>
          <w:sz w:val="28"/>
          <w:szCs w:val="28"/>
        </w:rPr>
        <w:t xml:space="preserve">на консультацию по вопросам предоставления услуги, </w:t>
      </w:r>
      <w:r w:rsidRPr="003D3CEE">
        <w:rPr>
          <w:sz w:val="28"/>
          <w:szCs w:val="28"/>
        </w:rPr>
        <w:t xml:space="preserve">для подачи запроса о предоставлении </w:t>
      </w:r>
      <w:r>
        <w:rPr>
          <w:sz w:val="28"/>
          <w:szCs w:val="28"/>
        </w:rPr>
        <w:t xml:space="preserve">государственной </w:t>
      </w:r>
      <w:r w:rsidRPr="003D3CEE">
        <w:rPr>
          <w:sz w:val="28"/>
          <w:szCs w:val="28"/>
        </w:rPr>
        <w:t>услуги</w:t>
      </w:r>
      <w:r>
        <w:rPr>
          <w:sz w:val="28"/>
          <w:szCs w:val="28"/>
        </w:rPr>
        <w:t>, получения результата оказания услуги</w:t>
      </w:r>
      <w:r w:rsidRPr="003D3CEE">
        <w:rPr>
          <w:sz w:val="28"/>
          <w:szCs w:val="28"/>
        </w:rPr>
        <w:t xml:space="preserve"> посредством ЕПГУ/РПГУ;</w:t>
      </w:r>
    </w:p>
    <w:p w14:paraId="51AD27DC" w14:textId="77777777" w:rsidR="001E4019" w:rsidRPr="003D3CEE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>- возможность формирования запроса для подачи заявления заявителем на ЕПГУ/РПГУ;</w:t>
      </w:r>
    </w:p>
    <w:p w14:paraId="7ADF09CC" w14:textId="77777777" w:rsidR="001E4019" w:rsidRPr="003D3CEE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 xml:space="preserve">- возможность приема и регистрации уполномоченным органом местного самоуправления заявления и иных документов, необходимых для предоставления </w:t>
      </w:r>
      <w:r>
        <w:rPr>
          <w:sz w:val="28"/>
          <w:szCs w:val="28"/>
        </w:rPr>
        <w:t xml:space="preserve">государственной </w:t>
      </w:r>
      <w:r w:rsidRPr="003D3CEE">
        <w:rPr>
          <w:sz w:val="28"/>
          <w:szCs w:val="28"/>
        </w:rPr>
        <w:t>услуги, поданных посредством ЕПГУ/РПГУ;</w:t>
      </w:r>
    </w:p>
    <w:p w14:paraId="5987C002" w14:textId="77777777" w:rsidR="001E4019" w:rsidRPr="003D3CEE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sz w:val="28"/>
          <w:szCs w:val="28"/>
        </w:rPr>
        <w:t xml:space="preserve">государственной </w:t>
      </w:r>
      <w:r w:rsidRPr="003D3CEE">
        <w:rPr>
          <w:sz w:val="28"/>
          <w:szCs w:val="28"/>
        </w:rPr>
        <w:t>услуги, в том числе через ЕПГУ/РПГУ, а также предоставления</w:t>
      </w:r>
      <w:r>
        <w:rPr>
          <w:sz w:val="28"/>
          <w:szCs w:val="28"/>
        </w:rPr>
        <w:t xml:space="preserve"> результата оказания</w:t>
      </w:r>
      <w:r w:rsidRPr="003D3CEE">
        <w:rPr>
          <w:sz w:val="28"/>
          <w:szCs w:val="28"/>
        </w:rPr>
        <w:t xml:space="preserve"> услуги в личный кабинет заявителя (при </w:t>
      </w:r>
      <w:r>
        <w:rPr>
          <w:sz w:val="28"/>
          <w:szCs w:val="28"/>
        </w:rPr>
        <w:t>подаче</w:t>
      </w:r>
      <w:r w:rsidRPr="003D3CEE">
        <w:rPr>
          <w:sz w:val="28"/>
          <w:szCs w:val="28"/>
        </w:rPr>
        <w:t xml:space="preserve"> заявления через ЕПГУ/РПГУ);</w:t>
      </w:r>
    </w:p>
    <w:p w14:paraId="47DDF1F4" w14:textId="77777777" w:rsidR="001E4019" w:rsidRPr="003D3CEE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 xml:space="preserve">- получение результата предоставления </w:t>
      </w:r>
      <w:r>
        <w:rPr>
          <w:sz w:val="28"/>
          <w:szCs w:val="28"/>
        </w:rPr>
        <w:t xml:space="preserve">государственной </w:t>
      </w:r>
      <w:r w:rsidRPr="003D3CEE">
        <w:rPr>
          <w:sz w:val="28"/>
          <w:szCs w:val="28"/>
        </w:rPr>
        <w:t>услуги документа на бумажном носителе или при наличии технической возможности в форме электронного документа;</w:t>
      </w:r>
    </w:p>
    <w:p w14:paraId="289806B1" w14:textId="77777777" w:rsidR="001E4019" w:rsidRPr="003D3CEE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 xml:space="preserve">- при наличии технической возможности оценка доступности и качества </w:t>
      </w:r>
      <w:r>
        <w:rPr>
          <w:sz w:val="28"/>
          <w:szCs w:val="28"/>
        </w:rPr>
        <w:t xml:space="preserve">государственной </w:t>
      </w:r>
      <w:r w:rsidRPr="003D3CEE">
        <w:rPr>
          <w:sz w:val="28"/>
          <w:szCs w:val="28"/>
        </w:rPr>
        <w:t>услуги на ЕПГУ/ РПГУ;</w:t>
      </w:r>
    </w:p>
    <w:p w14:paraId="6B45811A" w14:textId="5B652B23" w:rsidR="001E4019" w:rsidRDefault="001E4019" w:rsidP="00BA72B2">
      <w:pPr>
        <w:ind w:firstLine="709"/>
        <w:jc w:val="both"/>
        <w:rPr>
          <w:sz w:val="28"/>
          <w:szCs w:val="28"/>
        </w:rPr>
      </w:pPr>
      <w:r w:rsidRPr="003D3CEE">
        <w:rPr>
          <w:sz w:val="28"/>
          <w:szCs w:val="28"/>
        </w:rPr>
        <w:t xml:space="preserve">- возможность направления в электронной форме </w:t>
      </w:r>
      <w:r w:rsidR="00842F3C" w:rsidRPr="00842F3C">
        <w:rPr>
          <w:sz w:val="28"/>
          <w:szCs w:val="28"/>
        </w:rPr>
        <w:t xml:space="preserve">в ходе предоставления государственной услуги </w:t>
      </w:r>
      <w:r w:rsidRPr="003D3CEE">
        <w:rPr>
          <w:sz w:val="28"/>
          <w:szCs w:val="28"/>
        </w:rPr>
        <w:t xml:space="preserve">жалобы на решения и действия (бездействия) органа, предоставляющего </w:t>
      </w:r>
      <w:r>
        <w:rPr>
          <w:sz w:val="28"/>
          <w:szCs w:val="28"/>
        </w:rPr>
        <w:t>государственную</w:t>
      </w:r>
      <w:r w:rsidRPr="003D3CEE">
        <w:rPr>
          <w:sz w:val="28"/>
          <w:szCs w:val="28"/>
        </w:rPr>
        <w:t xml:space="preserve"> услугу</w:t>
      </w:r>
      <w:r w:rsidR="00842F3C" w:rsidRPr="00842F3C">
        <w:rPr>
          <w:sz w:val="28"/>
          <w:szCs w:val="28"/>
        </w:rPr>
        <w:t xml:space="preserve"> </w:t>
      </w:r>
      <w:r w:rsidR="00842F3C">
        <w:rPr>
          <w:sz w:val="28"/>
          <w:szCs w:val="28"/>
        </w:rPr>
        <w:t xml:space="preserve">/ </w:t>
      </w:r>
      <w:r w:rsidR="00842F3C" w:rsidRPr="003D3CEE">
        <w:rPr>
          <w:sz w:val="28"/>
          <w:szCs w:val="28"/>
        </w:rPr>
        <w:t>должностного лица органа</w:t>
      </w:r>
      <w:r w:rsidR="00842F3C">
        <w:rPr>
          <w:sz w:val="28"/>
          <w:szCs w:val="28"/>
        </w:rPr>
        <w:t>,</w:t>
      </w:r>
      <w:r w:rsidR="00842F3C">
        <w:rPr>
          <w:sz w:val="28"/>
          <w:szCs w:val="28"/>
        </w:rPr>
        <w:t xml:space="preserve"> </w:t>
      </w:r>
      <w:r w:rsidR="00842F3C" w:rsidRPr="003D3CEE">
        <w:rPr>
          <w:sz w:val="28"/>
          <w:szCs w:val="28"/>
        </w:rPr>
        <w:t xml:space="preserve">предоставляющего </w:t>
      </w:r>
      <w:r w:rsidR="00842F3C">
        <w:rPr>
          <w:sz w:val="28"/>
          <w:szCs w:val="28"/>
        </w:rPr>
        <w:t>государственную</w:t>
      </w:r>
      <w:r w:rsidR="00842F3C" w:rsidRPr="003D3CEE">
        <w:rPr>
          <w:sz w:val="28"/>
          <w:szCs w:val="28"/>
        </w:rPr>
        <w:t xml:space="preserve"> услугу</w:t>
      </w:r>
      <w:r w:rsidRPr="003D3CEE">
        <w:rPr>
          <w:sz w:val="28"/>
          <w:szCs w:val="28"/>
        </w:rPr>
        <w:t>.</w:t>
      </w:r>
    </w:p>
    <w:p w14:paraId="6476A340" w14:textId="05B34609" w:rsidR="001E4019" w:rsidRDefault="001E4019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1D5DF5">
        <w:rPr>
          <w:rFonts w:ascii="Times New Roman" w:hAnsi="Times New Roman"/>
          <w:bCs/>
          <w:color w:val="0D0D0D" w:themeColor="text1" w:themeTint="F2"/>
          <w:sz w:val="28"/>
          <w:szCs w:val="28"/>
        </w:rPr>
        <w:t>Заявителю (его представителю) предоставляется возможность оценить доступность и качество предоставления государственной услуги на ЕПГУ и (или) РПГУ, в случае подачи заявления на предоставление государственной услуги в электронной форме.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»;</w:t>
      </w:r>
    </w:p>
    <w:p w14:paraId="0D03FEF9" w14:textId="6D23000F" w:rsidR="001E4019" w:rsidRPr="00281BAB" w:rsidRDefault="001E4019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81BAB">
        <w:rPr>
          <w:sz w:val="28"/>
          <w:szCs w:val="28"/>
        </w:rPr>
        <w:t>части 2.20.1-2.20.3 изложить в следующей редакции:</w:t>
      </w:r>
    </w:p>
    <w:p w14:paraId="1E729DAE" w14:textId="7334A747" w:rsidR="001E4019" w:rsidRPr="001E4019" w:rsidRDefault="00281BAB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«</w:t>
      </w:r>
      <w:r w:rsid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2.20.1. </w:t>
      </w:r>
      <w:r w:rsidR="001E4019" w:rsidRP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>Возможность оформления заявления в электронной форме посредством ЕПГУ/ РПГУ предоставляется только заявителям, имеющим подтвержденную учетную запись в ЕСИА.</w:t>
      </w:r>
    </w:p>
    <w:p w14:paraId="2E17E139" w14:textId="77777777" w:rsidR="001E4019" w:rsidRPr="001E4019" w:rsidRDefault="001E4019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65280658" w14:textId="5739AF43" w:rsidR="001E4019" w:rsidRPr="001E4019" w:rsidRDefault="001E4019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2.20.2. </w:t>
      </w:r>
      <w:r w:rsidRP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Для регистрации заявления на предоставление </w:t>
      </w:r>
      <w:r w:rsidRPr="00F10DC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государственной </w:t>
      </w:r>
      <w:r w:rsidRPr="001E4019">
        <w:rPr>
          <w:rFonts w:ascii="Times New Roman" w:hAnsi="Times New Roman"/>
          <w:bCs/>
          <w:color w:val="0D0D0D" w:themeColor="text1" w:themeTint="F2"/>
          <w:sz w:val="28"/>
          <w:szCs w:val="28"/>
        </w:rPr>
        <w:t>услуги посредством ЕПГУ/ РПГУ заявителю необходимо:</w:t>
      </w:r>
    </w:p>
    <w:p w14:paraId="4B88587A" w14:textId="77777777" w:rsidR="001E4019" w:rsidRPr="001E4019" w:rsidRDefault="001E4019" w:rsidP="00BA72B2">
      <w:pPr>
        <w:pStyle w:val="aff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lastRenderedPageBreak/>
        <w:t>авторизоваться на РПГУ с использованием подтвержденной учетной записи, зарегистрированной в ЕСИА;</w:t>
      </w:r>
    </w:p>
    <w:p w14:paraId="48B7197C" w14:textId="77777777" w:rsidR="001E4019" w:rsidRPr="00281BAB" w:rsidRDefault="001E4019" w:rsidP="00BA72B2">
      <w:pPr>
        <w:pStyle w:val="aff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E4019">
        <w:rPr>
          <w:sz w:val="28"/>
          <w:szCs w:val="28"/>
        </w:rPr>
        <w:t xml:space="preserve">из списка </w:t>
      </w:r>
      <w:r>
        <w:rPr>
          <w:sz w:val="28"/>
          <w:szCs w:val="28"/>
        </w:rPr>
        <w:t>государственных</w:t>
      </w:r>
      <w:r w:rsidRPr="00281BAB">
        <w:rPr>
          <w:sz w:val="28"/>
          <w:szCs w:val="28"/>
        </w:rPr>
        <w:t xml:space="preserve"> услуг выбрать соответствующую </w:t>
      </w:r>
      <w:r>
        <w:rPr>
          <w:sz w:val="28"/>
          <w:szCs w:val="28"/>
        </w:rPr>
        <w:t>государственную</w:t>
      </w:r>
      <w:r w:rsidRPr="00281BAB">
        <w:rPr>
          <w:sz w:val="28"/>
          <w:szCs w:val="28"/>
        </w:rPr>
        <w:t xml:space="preserve"> услугу;</w:t>
      </w:r>
    </w:p>
    <w:p w14:paraId="335989BB" w14:textId="4EAFB7B1" w:rsidR="001E4019" w:rsidRPr="001C2213" w:rsidRDefault="001E4019" w:rsidP="00BA72B2">
      <w:pPr>
        <w:pStyle w:val="aff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81BAB">
        <w:rPr>
          <w:sz w:val="28"/>
          <w:szCs w:val="28"/>
        </w:rPr>
        <w:t xml:space="preserve">нажатием кнопки </w:t>
      </w:r>
      <w:r>
        <w:rPr>
          <w:sz w:val="28"/>
          <w:szCs w:val="28"/>
        </w:rPr>
        <w:t>«</w:t>
      </w:r>
      <w:r w:rsidRPr="00281BAB">
        <w:rPr>
          <w:sz w:val="28"/>
          <w:szCs w:val="28"/>
        </w:rPr>
        <w:t>Получить услугу</w:t>
      </w:r>
      <w:r>
        <w:rPr>
          <w:sz w:val="28"/>
          <w:szCs w:val="28"/>
        </w:rPr>
        <w:t>»</w:t>
      </w:r>
      <w:r w:rsidRPr="00281BAB">
        <w:rPr>
          <w:sz w:val="28"/>
          <w:szCs w:val="28"/>
        </w:rPr>
        <w:t xml:space="preserve"> инициализировать операцию по заполнению электронной формы </w:t>
      </w:r>
      <w:r w:rsidR="001C2213" w:rsidRPr="001C2213">
        <w:rPr>
          <w:sz w:val="28"/>
          <w:szCs w:val="28"/>
        </w:rPr>
        <w:t>заявления;</w:t>
      </w:r>
    </w:p>
    <w:p w14:paraId="0D05A30D" w14:textId="77777777" w:rsidR="001E4019" w:rsidRPr="00201A21" w:rsidRDefault="001E4019" w:rsidP="00BA72B2">
      <w:pPr>
        <w:pStyle w:val="aff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81BAB">
        <w:rPr>
          <w:sz w:val="28"/>
          <w:szCs w:val="28"/>
        </w:rPr>
        <w:t xml:space="preserve">отправить электронную форму заявления в </w:t>
      </w:r>
      <w:r w:rsidRPr="00201A21">
        <w:rPr>
          <w:sz w:val="28"/>
          <w:szCs w:val="28"/>
        </w:rPr>
        <w:t>Министерство</w:t>
      </w:r>
      <w:r w:rsidRPr="00201A21">
        <w:rPr>
          <w:i/>
          <w:sz w:val="28"/>
          <w:szCs w:val="28"/>
        </w:rPr>
        <w:t>.</w:t>
      </w:r>
    </w:p>
    <w:p w14:paraId="2C4CF494" w14:textId="4957E1B5" w:rsidR="001E4019" w:rsidRPr="00281BAB" w:rsidRDefault="001E4019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2.20.3. </w:t>
      </w:r>
      <w:r w:rsidRP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Дополнительно к заявлению в электронной форме, заявителем могут быть прикреплены документы, указанные в части 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2.9</w:t>
      </w:r>
      <w:r w:rsidRP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раздела 2 настоящего Административного регламента. Порядок (правила) направления документов в электронной форме описаны в части </w:t>
      </w:r>
      <w:r w:rsidR="00EB4036" w:rsidRPr="00EB4036">
        <w:rPr>
          <w:rFonts w:ascii="Times New Roman" w:hAnsi="Times New Roman"/>
          <w:bCs/>
          <w:color w:val="0D0D0D" w:themeColor="text1" w:themeTint="F2"/>
          <w:sz w:val="28"/>
          <w:szCs w:val="28"/>
        </w:rPr>
        <w:t>2.22</w:t>
      </w:r>
      <w:r w:rsidRPr="00EB403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настоящего Административного регламента.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»;</w:t>
      </w:r>
    </w:p>
    <w:p w14:paraId="1677883F" w14:textId="19701A12" w:rsidR="004A0D0A" w:rsidRPr="004A0D0A" w:rsidRDefault="00281BAB" w:rsidP="00BA72B2">
      <w:pPr>
        <w:pStyle w:val="aff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частями 2.21</w:t>
      </w:r>
      <w:r w:rsidR="00BA72B2">
        <w:rPr>
          <w:sz w:val="28"/>
          <w:szCs w:val="28"/>
        </w:rPr>
        <w:t xml:space="preserve">, </w:t>
      </w:r>
      <w:r>
        <w:rPr>
          <w:sz w:val="28"/>
          <w:szCs w:val="28"/>
        </w:rPr>
        <w:t>2.2</w:t>
      </w:r>
      <w:r w:rsidR="00BA72B2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14:paraId="53A73391" w14:textId="6A2DF9AB" w:rsidR="00281BAB" w:rsidRPr="00BD4CBB" w:rsidRDefault="00281BAB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2.21. </w:t>
      </w:r>
      <w:r w:rsidRPr="00BD4CBB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Порядок формирования заявления посредством заполнения его электронной формы на ЕПГУ/РПГУ, без необходимости дополнительной подачи в какой-либо иной форме.</w:t>
      </w:r>
    </w:p>
    <w:p w14:paraId="50723630" w14:textId="34317183" w:rsidR="00281BAB" w:rsidRPr="00770D31" w:rsidRDefault="00281BAB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2.21.1. </w:t>
      </w:r>
      <w:r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Обращение за предоставлением услуги в электронной форме через ЕПГУ/РПГУ юридическим лицом осуществляется самостоятельно с использованием учетной записи руководителя юридического лица, зарегистрированной в ЕСИА, имеющей статус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«</w:t>
      </w:r>
      <w:r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Подтвержденная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»</w:t>
      </w:r>
      <w:r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4895BA96" w14:textId="394B6ADA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2.21.2.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При формировании заявления на ЕПГУ/РПГУ заявителю необходимо ознакомиться с порядком предоставления государственной услуги, заполнить все необходимые и обязательные поля электронной формы заявления, при желании (возможности) приложить в электронной форме документы, указанные в 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части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2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.9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настоящего Административного регламента.</w:t>
      </w:r>
    </w:p>
    <w:p w14:paraId="3323DC97" w14:textId="47BB5CB5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2.21.3.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1D26D5E" w14:textId="14A987F6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2.21.4.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 формировании заявления заявителю обеспечивается:</w:t>
      </w:r>
    </w:p>
    <w:p w14:paraId="00BA60D5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 xml:space="preserve">1) 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>части</w:t>
      </w:r>
      <w:r w:rsidRPr="006351D2">
        <w:rPr>
          <w:sz w:val="28"/>
          <w:szCs w:val="28"/>
        </w:rPr>
        <w:t xml:space="preserve"> 2</w:t>
      </w:r>
      <w:r>
        <w:rPr>
          <w:sz w:val="28"/>
          <w:szCs w:val="28"/>
        </w:rPr>
        <w:t>.9</w:t>
      </w:r>
      <w:r w:rsidRPr="006351D2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>
        <w:rPr>
          <w:sz w:val="28"/>
          <w:szCs w:val="28"/>
        </w:rPr>
        <w:t xml:space="preserve">государственной </w:t>
      </w:r>
      <w:r w:rsidRPr="006351D2">
        <w:rPr>
          <w:sz w:val="28"/>
          <w:szCs w:val="28"/>
        </w:rPr>
        <w:t>услуги;</w:t>
      </w:r>
    </w:p>
    <w:p w14:paraId="092168E8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61C2461E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508E2AA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14:paraId="70EC8A24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lastRenderedPageBreak/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3D7C86FB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>6) возможность доступа заявителя на ЕПГУ/РПГУ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14:paraId="6D53276B" w14:textId="22DAB3F6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Требования к электронным документам, предоставляемым заявителем для получения услуги, порядок (правила) их отправки.</w:t>
      </w:r>
    </w:p>
    <w:p w14:paraId="2A1C24B7" w14:textId="2982B1F4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2.22.1.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документов.</w:t>
      </w:r>
    </w:p>
    <w:p w14:paraId="14B9493D" w14:textId="25D71A8D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2.22.2.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случае,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14:paraId="233B6AF3" w14:textId="77777777" w:rsidR="00281BAB" w:rsidRPr="00770D31" w:rsidRDefault="00281BAB" w:rsidP="00BA72B2">
      <w:pPr>
        <w:pStyle w:val="aff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 xml:space="preserve">doc, docx, odt - для документов с текстовым содержанием, не включающим формулы (за исключением документов, указанных в подпункте </w:t>
      </w:r>
      <w:r>
        <w:rPr>
          <w:sz w:val="28"/>
          <w:szCs w:val="28"/>
        </w:rPr>
        <w:t>«</w:t>
      </w:r>
      <w:r w:rsidRPr="00770D3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770D31">
        <w:rPr>
          <w:sz w:val="28"/>
          <w:szCs w:val="28"/>
        </w:rPr>
        <w:t xml:space="preserve"> настоящего пункта);</w:t>
      </w:r>
    </w:p>
    <w:p w14:paraId="3982B230" w14:textId="77777777" w:rsidR="00281BAB" w:rsidRPr="00770D31" w:rsidRDefault="00281BAB" w:rsidP="00BA72B2">
      <w:pPr>
        <w:pStyle w:val="aff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 xml:space="preserve">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</w:t>
      </w:r>
      <w:r>
        <w:rPr>
          <w:sz w:val="28"/>
          <w:szCs w:val="28"/>
        </w:rPr>
        <w:t>3</w:t>
      </w:r>
      <w:r w:rsidRPr="00770D3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</w:t>
      </w:r>
      <w:r w:rsidRPr="00770D3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770D31">
        <w:rPr>
          <w:sz w:val="28"/>
          <w:szCs w:val="28"/>
        </w:rPr>
        <w:t>), а также документов с графическим содержанием;</w:t>
      </w:r>
    </w:p>
    <w:p w14:paraId="65FAA0F8" w14:textId="77777777" w:rsidR="00281BAB" w:rsidRPr="00770D31" w:rsidRDefault="00281BAB" w:rsidP="00BA72B2">
      <w:pPr>
        <w:pStyle w:val="aff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>xls, xlsx, ods - для документов, содержащих таблицы.</w:t>
      </w:r>
    </w:p>
    <w:p w14:paraId="5AFE3983" w14:textId="5083EAC7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2.22.3.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14:paraId="65F13440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 xml:space="preserve">а) </w:t>
      </w:r>
      <w:r>
        <w:rPr>
          <w:sz w:val="28"/>
          <w:szCs w:val="28"/>
        </w:rPr>
        <w:t>«</w:t>
      </w:r>
      <w:r w:rsidRPr="006351D2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Pr="006351D2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16E5709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 xml:space="preserve">б) </w:t>
      </w:r>
      <w:r>
        <w:rPr>
          <w:sz w:val="28"/>
          <w:szCs w:val="28"/>
        </w:rPr>
        <w:t>«</w:t>
      </w:r>
      <w:r w:rsidRPr="006351D2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Pr="006351D2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310DE1AB" w14:textId="77777777" w:rsidR="00281BAB" w:rsidRPr="006351D2" w:rsidRDefault="00281BAB" w:rsidP="00BA72B2">
      <w:pPr>
        <w:ind w:firstLine="709"/>
        <w:jc w:val="both"/>
        <w:rPr>
          <w:sz w:val="28"/>
          <w:szCs w:val="28"/>
        </w:rPr>
      </w:pPr>
      <w:r w:rsidRPr="006351D2">
        <w:rPr>
          <w:sz w:val="28"/>
          <w:szCs w:val="28"/>
        </w:rPr>
        <w:t xml:space="preserve">в) </w:t>
      </w:r>
      <w:r>
        <w:rPr>
          <w:sz w:val="28"/>
          <w:szCs w:val="28"/>
        </w:rPr>
        <w:t>«</w:t>
      </w:r>
      <w:r w:rsidRPr="006351D2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Pr="006351D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6351D2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Pr="006351D2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14:paraId="7C971816" w14:textId="699931D1" w:rsidR="00281BAB" w:rsidRPr="00770D31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2.22.4.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>Документы в электронной форме, направляемые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в форматах, предусмотренных 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пунктом 1 части 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2.22.2</w:t>
      </w:r>
      <w:r w:rsidR="00281BAB" w:rsidRPr="00770D3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настоящего Административного регламента, должны:</w:t>
      </w:r>
    </w:p>
    <w:p w14:paraId="4B840252" w14:textId="77777777" w:rsidR="00281BAB" w:rsidRPr="00770D31" w:rsidRDefault="00281BAB" w:rsidP="00BA72B2">
      <w:pPr>
        <w:pStyle w:val="aff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 </w:t>
      </w:r>
      <w:r w:rsidRPr="00770D31">
        <w:rPr>
          <w:bCs/>
          <w:color w:val="0D0D0D" w:themeColor="text1" w:themeTint="F2"/>
          <w:sz w:val="28"/>
          <w:szCs w:val="28"/>
        </w:rPr>
        <w:t xml:space="preserve">части </w:t>
      </w:r>
      <w:r>
        <w:rPr>
          <w:bCs/>
          <w:color w:val="0D0D0D" w:themeColor="text1" w:themeTint="F2"/>
          <w:sz w:val="28"/>
          <w:szCs w:val="28"/>
        </w:rPr>
        <w:t xml:space="preserve">2.22.2 </w:t>
      </w:r>
      <w:r w:rsidRPr="00770D31">
        <w:rPr>
          <w:sz w:val="28"/>
          <w:szCs w:val="28"/>
        </w:rPr>
        <w:t>настоящего Административного регламента);</w:t>
      </w:r>
    </w:p>
    <w:p w14:paraId="2259E739" w14:textId="77777777" w:rsidR="00281BAB" w:rsidRPr="00770D31" w:rsidRDefault="00281BAB" w:rsidP="00BA72B2">
      <w:pPr>
        <w:pStyle w:val="aff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6E082A9B" w14:textId="77777777" w:rsidR="00281BAB" w:rsidRPr="00770D31" w:rsidRDefault="00281BAB" w:rsidP="00BA72B2">
      <w:pPr>
        <w:pStyle w:val="aff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A575F4A" w14:textId="77777777" w:rsidR="00281BAB" w:rsidRPr="00770D31" w:rsidRDefault="00281BAB" w:rsidP="00BA72B2">
      <w:pPr>
        <w:pStyle w:val="aff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 xml:space="preserve">содержать оглавление (для документов, содержащих структурированные по частям, главам, разделам (подразделам) данные) и </w:t>
      </w:r>
      <w:r w:rsidRPr="00770D31">
        <w:rPr>
          <w:sz w:val="28"/>
          <w:szCs w:val="28"/>
        </w:rPr>
        <w:lastRenderedPageBreak/>
        <w:t>закладки, обеспечивающие переходы по оглавлению и (или) к содержащимся в тексте рисункам и таблицам;</w:t>
      </w:r>
    </w:p>
    <w:p w14:paraId="14EF71C7" w14:textId="77777777" w:rsidR="00281BAB" w:rsidRPr="00770D31" w:rsidRDefault="00281BAB" w:rsidP="00BA72B2">
      <w:pPr>
        <w:pStyle w:val="aff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0D31">
        <w:rPr>
          <w:sz w:val="28"/>
          <w:szCs w:val="28"/>
        </w:rPr>
        <w:t xml:space="preserve"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</w:t>
      </w:r>
      <w:r>
        <w:rPr>
          <w:sz w:val="28"/>
          <w:szCs w:val="28"/>
        </w:rPr>
        <w:t>«</w:t>
      </w:r>
      <w:r w:rsidRPr="00770D31">
        <w:rPr>
          <w:sz w:val="28"/>
          <w:szCs w:val="28"/>
        </w:rPr>
        <w:t>Фрагмент</w:t>
      </w:r>
      <w:r>
        <w:rPr>
          <w:sz w:val="28"/>
          <w:szCs w:val="28"/>
        </w:rPr>
        <w:t>»</w:t>
      </w:r>
      <w:r w:rsidRPr="00770D31">
        <w:rPr>
          <w:sz w:val="28"/>
          <w:szCs w:val="28"/>
        </w:rPr>
        <w:t xml:space="preserve"> и порядковым номером такого файла.</w:t>
      </w:r>
    </w:p>
    <w:p w14:paraId="40EC953E" w14:textId="6EDB9F07" w:rsidR="00281BAB" w:rsidRPr="000A6F8A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2.22.5. 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Д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>окументы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н</w:t>
      </w:r>
      <w:r w:rsidR="00281BAB" w:rsidRPr="00E32D7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аправляемые 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электронной форме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14:paraId="4F263CF8" w14:textId="75CF2C1F" w:rsidR="00281BAB" w:rsidRPr="000A6F8A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2.22.6. 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14:paraId="08FDE0F2" w14:textId="22091066" w:rsidR="00281BAB" w:rsidRPr="000A6F8A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2.22.7. 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Сформированное и подписанное заявление и иные документы, указанные в части 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2.9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раздела 2 настоящего Административного регламента, необходимые для предоставления </w:t>
      </w:r>
      <w:r w:rsidR="00281BAB" w:rsidRPr="0090330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государственной 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>услуги, направля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ют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ся в </w:t>
      </w:r>
      <w:r w:rsidR="00281BAB"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Министерство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вместе с заявлением на предоставлении услуги посредством ЕПГУ/РПГУ.</w:t>
      </w:r>
    </w:p>
    <w:p w14:paraId="0EAB5824" w14:textId="3E91BA15" w:rsidR="00281BAB" w:rsidRPr="000A6F8A" w:rsidRDefault="007061ED" w:rsidP="00BA72B2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2.22.8. 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случае несоответствия комплекта документов перечню документов или требованиям настоящего административного регламента, или при необходимости предоставления оригиналов документов, необходимых для предоставления услуги, уполномоченное должностное лицо направляет заявителю уведомление в электронной форме в личный кабинет на ЕПГУ/РПГУ о необходимости посещения </w:t>
      </w:r>
      <w:r w:rsidR="00B917F6"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Министерства</w:t>
      </w:r>
      <w:r w:rsidR="00281BAB" w:rsidRPr="000A6F8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 указанием исчерпывающего перечня документов, необходимых для предоставления услуги.</w:t>
      </w:r>
      <w:r w:rsidR="00BA72B2">
        <w:rPr>
          <w:rFonts w:ascii="Times New Roman" w:hAnsi="Times New Roman"/>
          <w:bCs/>
          <w:color w:val="0D0D0D" w:themeColor="text1" w:themeTint="F2"/>
          <w:sz w:val="28"/>
          <w:szCs w:val="28"/>
        </w:rPr>
        <w:t>»;</w:t>
      </w:r>
    </w:p>
    <w:p w14:paraId="7719ED50" w14:textId="5FE03BB5" w:rsidR="00C72630" w:rsidRDefault="00BA72B2" w:rsidP="00201A21">
      <w:pPr>
        <w:pStyle w:val="aff6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3 изложить в следующей редакции:</w:t>
      </w:r>
    </w:p>
    <w:p w14:paraId="57D004D4" w14:textId="00EA28F4" w:rsidR="00201A21" w:rsidRPr="0036100D" w:rsidRDefault="00B917F6" w:rsidP="00B917F6">
      <w:pPr>
        <w:pStyle w:val="af"/>
        <w:spacing w:after="120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1A2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 </w:t>
      </w:r>
      <w:r w:rsidR="00201A21" w:rsidRPr="0036100D">
        <w:rPr>
          <w:rFonts w:ascii="Times New Roman" w:hAnsi="Times New Roman"/>
          <w:bCs/>
          <w:color w:val="0D0D0D" w:themeColor="text1" w:themeTint="F2"/>
          <w:sz w:val="28"/>
          <w:szCs w:val="28"/>
        </w:rPr>
        <w:t>Состав, последовательность и сроки выполнения административных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201A21" w:rsidRPr="0036100D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процедур, требования к порядку их выполнения, в том числе особенности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201A21" w:rsidRPr="0036100D">
        <w:rPr>
          <w:rFonts w:ascii="Times New Roman" w:hAnsi="Times New Roman"/>
          <w:bCs/>
          <w:color w:val="0D0D0D" w:themeColor="text1" w:themeTint="F2"/>
          <w:sz w:val="28"/>
          <w:szCs w:val="28"/>
        </w:rPr>
        <w:t>выполнения административных процедур в электронной форме</w:t>
      </w:r>
    </w:p>
    <w:p w14:paraId="62560F2E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3.1.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1A915392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D020BF">
        <w:rPr>
          <w:color w:val="0D0D0D" w:themeColor="text1" w:themeTint="F2"/>
          <w:sz w:val="28"/>
          <w:szCs w:val="28"/>
        </w:rPr>
        <w:t xml:space="preserve">При </w:t>
      </w:r>
      <w:r>
        <w:rPr>
          <w:color w:val="0D0D0D" w:themeColor="text1" w:themeTint="F2"/>
          <w:sz w:val="28"/>
          <w:szCs w:val="28"/>
        </w:rPr>
        <w:t>п</w:t>
      </w:r>
      <w:r w:rsidRPr="00AE35FB">
        <w:rPr>
          <w:color w:val="0D0D0D" w:themeColor="text1" w:themeTint="F2"/>
          <w:sz w:val="28"/>
          <w:szCs w:val="28"/>
        </w:rPr>
        <w:t>риняти</w:t>
      </w:r>
      <w:r>
        <w:rPr>
          <w:color w:val="0D0D0D" w:themeColor="text1" w:themeTint="F2"/>
          <w:sz w:val="28"/>
          <w:szCs w:val="28"/>
        </w:rPr>
        <w:t>и</w:t>
      </w:r>
      <w:r w:rsidRPr="00AE35FB">
        <w:rPr>
          <w:color w:val="0D0D0D" w:themeColor="text1" w:themeTint="F2"/>
          <w:sz w:val="28"/>
          <w:szCs w:val="28"/>
        </w:rPr>
        <w:t xml:space="preserve"> решения о включении организации в Реестр</w:t>
      </w:r>
      <w:r>
        <w:rPr>
          <w:color w:val="0D0D0D" w:themeColor="text1" w:themeTint="F2"/>
          <w:sz w:val="28"/>
          <w:szCs w:val="28"/>
          <w:lang w:val="ru-RU"/>
        </w:rPr>
        <w:t>:</w:t>
      </w:r>
    </w:p>
    <w:p w14:paraId="543FC52E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bCs/>
          <w:color w:val="0D0D0D" w:themeColor="text1" w:themeTint="F2"/>
          <w:sz w:val="28"/>
          <w:szCs w:val="28"/>
          <w:lang w:val="ru-RU"/>
        </w:rPr>
      </w:pPr>
      <w:r>
        <w:rPr>
          <w:bCs/>
          <w:color w:val="0D0D0D" w:themeColor="text1" w:themeTint="F2"/>
          <w:sz w:val="28"/>
          <w:szCs w:val="28"/>
          <w:lang w:val="ru-RU"/>
        </w:rPr>
        <w:t xml:space="preserve">1) </w:t>
      </w:r>
      <w:r w:rsidRPr="001F5D6A">
        <w:rPr>
          <w:bCs/>
          <w:color w:val="0D0D0D" w:themeColor="text1" w:themeTint="F2"/>
          <w:sz w:val="28"/>
          <w:szCs w:val="28"/>
        </w:rPr>
        <w:t>приём и регистрация заявления и прилагаемых документов</w:t>
      </w:r>
      <w:r>
        <w:rPr>
          <w:bCs/>
          <w:color w:val="0D0D0D" w:themeColor="text1" w:themeTint="F2"/>
          <w:sz w:val="28"/>
          <w:szCs w:val="28"/>
          <w:lang w:val="ru-RU"/>
        </w:rPr>
        <w:t>;</w:t>
      </w:r>
    </w:p>
    <w:p w14:paraId="2D7C57F2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bCs/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 xml:space="preserve">2) </w:t>
      </w:r>
      <w:r w:rsidRPr="00C0698D">
        <w:rPr>
          <w:bCs/>
          <w:color w:val="0D0D0D" w:themeColor="text1" w:themeTint="F2"/>
          <w:sz w:val="28"/>
          <w:szCs w:val="28"/>
        </w:rPr>
        <w:t>принятие заявления к рассмотрению;</w:t>
      </w:r>
    </w:p>
    <w:p w14:paraId="1646976A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color w:val="0D0D0D" w:themeColor="text1" w:themeTint="F2"/>
          <w:sz w:val="28"/>
          <w:szCs w:val="28"/>
          <w:lang w:val="ru-RU"/>
        </w:rPr>
      </w:pPr>
      <w:r>
        <w:rPr>
          <w:bCs/>
          <w:color w:val="0D0D0D" w:themeColor="text1" w:themeTint="F2"/>
          <w:sz w:val="28"/>
          <w:szCs w:val="28"/>
          <w:lang w:val="ru-RU"/>
        </w:rPr>
        <w:t xml:space="preserve">3) </w:t>
      </w:r>
      <w:r>
        <w:rPr>
          <w:color w:val="0D0D0D" w:themeColor="text1" w:themeTint="F2"/>
          <w:sz w:val="28"/>
          <w:szCs w:val="28"/>
          <w:lang w:val="ru-RU"/>
        </w:rPr>
        <w:t>про</w:t>
      </w:r>
      <w:r w:rsidRPr="00C0698D">
        <w:rPr>
          <w:color w:val="0D0D0D" w:themeColor="text1" w:themeTint="F2"/>
          <w:sz w:val="28"/>
          <w:szCs w:val="28"/>
          <w:lang w:val="ru-RU"/>
        </w:rPr>
        <w:t>верка содержания заявления и прилагаемых к нему документов на полноту и достоверность представленных сведений и принятие решения</w:t>
      </w:r>
      <w:r>
        <w:rPr>
          <w:color w:val="0D0D0D" w:themeColor="text1" w:themeTint="F2"/>
          <w:sz w:val="28"/>
          <w:szCs w:val="28"/>
          <w:lang w:val="ru-RU"/>
        </w:rPr>
        <w:t>;</w:t>
      </w:r>
    </w:p>
    <w:p w14:paraId="2D2B6F56" w14:textId="77777777" w:rsidR="00201A21" w:rsidRPr="00382E9C" w:rsidRDefault="00201A21" w:rsidP="00201A21">
      <w:pPr>
        <w:pStyle w:val="23"/>
        <w:spacing w:after="0" w:line="240" w:lineRule="auto"/>
        <w:ind w:left="0" w:firstLine="709"/>
        <w:jc w:val="both"/>
        <w:rPr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>4) н</w:t>
      </w:r>
      <w:r w:rsidRPr="000436F8">
        <w:rPr>
          <w:bCs/>
          <w:color w:val="0D0D0D" w:themeColor="text1" w:themeTint="F2"/>
          <w:sz w:val="28"/>
          <w:szCs w:val="28"/>
          <w:lang w:val="ru-RU"/>
        </w:rPr>
        <w:t>аправление копии решения о включении организации в Реестр либо отказа во включении организации в Реестр</w:t>
      </w:r>
      <w:r>
        <w:rPr>
          <w:bCs/>
          <w:color w:val="0D0D0D" w:themeColor="text1" w:themeTint="F2"/>
          <w:sz w:val="28"/>
          <w:szCs w:val="28"/>
          <w:lang w:val="ru-RU"/>
        </w:rPr>
        <w:t>.</w:t>
      </w:r>
    </w:p>
    <w:p w14:paraId="765B0810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bCs/>
          <w:color w:val="0D0D0D" w:themeColor="text1" w:themeTint="F2"/>
          <w:sz w:val="28"/>
          <w:szCs w:val="28"/>
          <w:lang w:val="ru-RU"/>
        </w:rPr>
      </w:pPr>
      <w:r>
        <w:rPr>
          <w:bCs/>
          <w:color w:val="0D0D0D" w:themeColor="text1" w:themeTint="F2"/>
          <w:sz w:val="28"/>
          <w:szCs w:val="28"/>
          <w:lang w:val="ru-RU"/>
        </w:rPr>
        <w:t xml:space="preserve">При </w:t>
      </w:r>
      <w:r w:rsidRPr="00D56BFE">
        <w:rPr>
          <w:bCs/>
          <w:color w:val="0D0D0D" w:themeColor="text1" w:themeTint="F2"/>
          <w:sz w:val="28"/>
          <w:szCs w:val="28"/>
        </w:rPr>
        <w:t>принят</w:t>
      </w:r>
      <w:r>
        <w:rPr>
          <w:bCs/>
          <w:color w:val="0D0D0D" w:themeColor="text1" w:themeTint="F2"/>
          <w:sz w:val="28"/>
          <w:szCs w:val="28"/>
          <w:lang w:val="ru-RU"/>
        </w:rPr>
        <w:t>ии</w:t>
      </w:r>
      <w:r w:rsidRPr="00D56BFE">
        <w:rPr>
          <w:bCs/>
          <w:color w:val="0D0D0D" w:themeColor="text1" w:themeTint="F2"/>
          <w:sz w:val="28"/>
          <w:szCs w:val="28"/>
        </w:rPr>
        <w:t xml:space="preserve"> решения о внесении изменений в Реестр</w:t>
      </w:r>
      <w:r>
        <w:rPr>
          <w:bCs/>
          <w:color w:val="0D0D0D" w:themeColor="text1" w:themeTint="F2"/>
          <w:sz w:val="28"/>
          <w:szCs w:val="28"/>
          <w:lang w:val="ru-RU"/>
        </w:rPr>
        <w:t>:</w:t>
      </w:r>
    </w:p>
    <w:p w14:paraId="1D513524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bCs/>
          <w:color w:val="0D0D0D" w:themeColor="text1" w:themeTint="F2"/>
          <w:sz w:val="28"/>
          <w:szCs w:val="28"/>
          <w:lang w:val="ru-RU"/>
        </w:rPr>
      </w:pPr>
      <w:r>
        <w:rPr>
          <w:bCs/>
          <w:color w:val="0D0D0D" w:themeColor="text1" w:themeTint="F2"/>
          <w:sz w:val="28"/>
          <w:szCs w:val="28"/>
          <w:lang w:val="ru-RU"/>
        </w:rPr>
        <w:t xml:space="preserve">1) </w:t>
      </w:r>
      <w:r w:rsidRPr="001F5D6A">
        <w:rPr>
          <w:bCs/>
          <w:color w:val="0D0D0D" w:themeColor="text1" w:themeTint="F2"/>
          <w:sz w:val="28"/>
          <w:szCs w:val="28"/>
        </w:rPr>
        <w:t>приём и регистрация заявления и прилагаемых документов</w:t>
      </w:r>
      <w:r>
        <w:rPr>
          <w:bCs/>
          <w:color w:val="0D0D0D" w:themeColor="text1" w:themeTint="F2"/>
          <w:sz w:val="28"/>
          <w:szCs w:val="28"/>
          <w:lang w:val="ru-RU"/>
        </w:rPr>
        <w:t>;</w:t>
      </w:r>
    </w:p>
    <w:p w14:paraId="4F706C23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bCs/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 xml:space="preserve">2) </w:t>
      </w:r>
      <w:r w:rsidRPr="00C0698D">
        <w:rPr>
          <w:bCs/>
          <w:color w:val="0D0D0D" w:themeColor="text1" w:themeTint="F2"/>
          <w:sz w:val="28"/>
          <w:szCs w:val="28"/>
        </w:rPr>
        <w:t>принятие заявления к рассмотрению</w:t>
      </w:r>
      <w:r>
        <w:rPr>
          <w:bCs/>
          <w:color w:val="0D0D0D" w:themeColor="text1" w:themeTint="F2"/>
          <w:sz w:val="28"/>
          <w:szCs w:val="28"/>
          <w:lang w:val="ru-RU"/>
        </w:rPr>
        <w:t>;</w:t>
      </w:r>
    </w:p>
    <w:p w14:paraId="26F14E30" w14:textId="77777777" w:rsidR="00201A21" w:rsidRDefault="00201A21" w:rsidP="00201A21">
      <w:pPr>
        <w:pStyle w:val="23"/>
        <w:spacing w:after="0" w:line="240" w:lineRule="auto"/>
        <w:ind w:left="0" w:firstLine="709"/>
        <w:jc w:val="both"/>
        <w:rPr>
          <w:color w:val="0D0D0D" w:themeColor="text1" w:themeTint="F2"/>
          <w:sz w:val="28"/>
          <w:szCs w:val="28"/>
          <w:lang w:val="ru-RU"/>
        </w:rPr>
      </w:pPr>
      <w:r>
        <w:rPr>
          <w:bCs/>
          <w:color w:val="0D0D0D" w:themeColor="text1" w:themeTint="F2"/>
          <w:sz w:val="28"/>
          <w:szCs w:val="28"/>
          <w:lang w:val="ru-RU"/>
        </w:rPr>
        <w:t xml:space="preserve">3) </w:t>
      </w:r>
      <w:r>
        <w:rPr>
          <w:color w:val="0D0D0D" w:themeColor="text1" w:themeTint="F2"/>
          <w:sz w:val="28"/>
          <w:szCs w:val="28"/>
          <w:lang w:val="ru-RU"/>
        </w:rPr>
        <w:t>про</w:t>
      </w:r>
      <w:r w:rsidRPr="00C0698D">
        <w:rPr>
          <w:color w:val="0D0D0D" w:themeColor="text1" w:themeTint="F2"/>
          <w:sz w:val="28"/>
          <w:szCs w:val="28"/>
          <w:lang w:val="ru-RU"/>
        </w:rPr>
        <w:t>верка содержания заявления и прилагаемых к нему документов на полноту и достоверность представленных сведений и принятие решения</w:t>
      </w:r>
      <w:r>
        <w:rPr>
          <w:color w:val="0D0D0D" w:themeColor="text1" w:themeTint="F2"/>
          <w:sz w:val="28"/>
          <w:szCs w:val="28"/>
          <w:lang w:val="ru-RU"/>
        </w:rPr>
        <w:t>;</w:t>
      </w:r>
    </w:p>
    <w:p w14:paraId="12514841" w14:textId="77777777" w:rsidR="00201A21" w:rsidRPr="00AE35FB" w:rsidRDefault="00201A21" w:rsidP="00201A21">
      <w:pPr>
        <w:pStyle w:val="23"/>
        <w:spacing w:after="0" w:line="240" w:lineRule="auto"/>
        <w:ind w:left="0" w:firstLine="709"/>
        <w:jc w:val="both"/>
        <w:rPr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>4) н</w:t>
      </w:r>
      <w:r w:rsidRPr="000436F8">
        <w:rPr>
          <w:bCs/>
          <w:color w:val="0D0D0D" w:themeColor="text1" w:themeTint="F2"/>
          <w:sz w:val="28"/>
          <w:szCs w:val="28"/>
          <w:lang w:val="ru-RU"/>
        </w:rPr>
        <w:t xml:space="preserve">аправление копии решения о </w:t>
      </w:r>
      <w:r>
        <w:rPr>
          <w:bCs/>
          <w:color w:val="0D0D0D" w:themeColor="text1" w:themeTint="F2"/>
          <w:sz w:val="28"/>
          <w:szCs w:val="28"/>
          <w:lang w:val="ru-RU"/>
        </w:rPr>
        <w:t>внесении изменений</w:t>
      </w:r>
      <w:r w:rsidRPr="000436F8">
        <w:rPr>
          <w:bCs/>
          <w:color w:val="0D0D0D" w:themeColor="text1" w:themeTint="F2"/>
          <w:sz w:val="28"/>
          <w:szCs w:val="28"/>
          <w:lang w:val="ru-RU"/>
        </w:rPr>
        <w:t xml:space="preserve"> в Реестр либо отказа во </w:t>
      </w:r>
      <w:r>
        <w:rPr>
          <w:bCs/>
          <w:color w:val="0D0D0D" w:themeColor="text1" w:themeTint="F2"/>
          <w:sz w:val="28"/>
          <w:szCs w:val="28"/>
          <w:lang w:val="ru-RU"/>
        </w:rPr>
        <w:t>внесении изменений</w:t>
      </w:r>
      <w:r w:rsidRPr="000436F8">
        <w:rPr>
          <w:bCs/>
          <w:color w:val="0D0D0D" w:themeColor="text1" w:themeTint="F2"/>
          <w:sz w:val="28"/>
          <w:szCs w:val="28"/>
          <w:lang w:val="ru-RU"/>
        </w:rPr>
        <w:t xml:space="preserve"> в Реестр</w:t>
      </w:r>
      <w:r>
        <w:rPr>
          <w:bCs/>
          <w:color w:val="0D0D0D" w:themeColor="text1" w:themeTint="F2"/>
          <w:sz w:val="28"/>
          <w:szCs w:val="28"/>
          <w:lang w:val="ru-RU"/>
        </w:rPr>
        <w:t>.</w:t>
      </w:r>
    </w:p>
    <w:p w14:paraId="534D9DA9" w14:textId="769F8F82" w:rsidR="00201A21" w:rsidRPr="001F5D6A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Принятие решения о включении организаци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и</w:t>
      </w:r>
      <w:r w:rsidR="00B917F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Реестр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. </w:t>
      </w:r>
    </w:p>
    <w:p w14:paraId="63A63123" w14:textId="77777777" w:rsidR="00201A21" w:rsidRPr="001F5D6A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3.2.1.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Прием и регистрация заявления и прилагаемых документов.</w:t>
      </w:r>
    </w:p>
    <w:p w14:paraId="79B7F642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 xml:space="preserve">3.2.1.1.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Основанием для начала административно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й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процедуры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является обращение заявителя (либо уполномоченного представителя) в Министерство с заявлением о включении организации в Реестр с приложением документов, указанных в части 2.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9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Административного регламента.</w:t>
      </w:r>
    </w:p>
    <w:p w14:paraId="216F4D6C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3.2.1.2. 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Прием и регистрация заявления осуществляется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специалистом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Министерства, ответственным за прием и регистрацию заявлений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, в том числе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 предоставление услуги в электронной форме.</w:t>
      </w:r>
    </w:p>
    <w:p w14:paraId="45F9DD0F" w14:textId="77777777" w:rsidR="00201A21" w:rsidRPr="004E0BC2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3.2.1.3. Регистрация заявления о включении в Реестр, поступившего способами, указанными в пунктах 1, 2</w:t>
      </w:r>
      <w:r w:rsidRPr="004E0BC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части 2.7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Административного</w:t>
      </w:r>
      <w:r w:rsidRPr="004E0BC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р</w:t>
      </w:r>
      <w:r w:rsidRPr="004E0BC2">
        <w:rPr>
          <w:rFonts w:ascii="Times New Roman" w:hAnsi="Times New Roman"/>
          <w:bCs/>
          <w:color w:val="0D0D0D" w:themeColor="text1" w:themeTint="F2"/>
          <w:sz w:val="28"/>
          <w:szCs w:val="28"/>
        </w:rPr>
        <w:t>егламента, осуществляется в день его поступления.</w:t>
      </w:r>
    </w:p>
    <w:p w14:paraId="1DA26477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3.2.1.4.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Срок регистрации заявления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  <w:r w:rsidRPr="00AB2F3C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поступивш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его</w:t>
      </w:r>
      <w:r w:rsidRPr="00AB2F3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посредством ЕПГУ/РПГУ,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составляет 1 рабочий день, следующий за днём подачи заявления.</w:t>
      </w:r>
    </w:p>
    <w:p w14:paraId="79F4DECD" w14:textId="77777777" w:rsidR="00201A21" w:rsidRPr="004E0BC2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3.2.1.5. </w:t>
      </w:r>
      <w:r w:rsidRPr="004E0BC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При получении заявления </w:t>
      </w:r>
      <w:r w:rsidRPr="00AB2F3C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посредством ЕПГУ/РПГУ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4E0BC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электронной форме в автоматическом режиме осуществляется форматно-логический контроль, заявителю сообщается присвоенный уникальный номер, по которому в личном кабинете заявителя на ЕПГУ/РПГУ отображается информация о ходе обработки заявления. </w:t>
      </w:r>
    </w:p>
    <w:p w14:paraId="421459CE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3.2.1.6.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Специалист Министерства, ответственный за 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прием и регистрацию заявлений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</w:p>
    <w:p w14:paraId="21C60D14" w14:textId="77777777" w:rsidR="00201A21" w:rsidRPr="00EF070F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EF070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осуществляет регистрацию заявления о включении организации в Реестр в государственной информационной системе Камчатского края «Единая система электронного документооборота Камчатского края»;</w:t>
      </w:r>
    </w:p>
    <w:p w14:paraId="45F0788E" w14:textId="77777777" w:rsidR="00201A21" w:rsidRPr="00EF070F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EF070F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после регистрации передает заявление о включении организации в Реестр Министру или лицу, его замещающему, для визирования.</w:t>
      </w:r>
    </w:p>
    <w:p w14:paraId="354DB395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3.2.1.7.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Министр или лицо, его замещающее, в течение 1 рабочего дня со дня регистрации заявления о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включении организации в Реестр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, визирует и передает его начальнику отдела инвестиционной политики (лицу, его замещающему).</w:t>
      </w:r>
    </w:p>
    <w:p w14:paraId="00EF265C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3.2.1.8.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Результатом выполнения административной процедуры является получение специалистом Министерства, ответственным за предоставление государственной услуги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(далее – ответственный сотрудник)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заявления о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включении организации в Реестр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 визой Министра (лица, его замещающего), а также начальника отдела инвестиционной политики (лица, его замещающего).</w:t>
      </w:r>
    </w:p>
    <w:p w14:paraId="719F58FB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3.2.2. Принятие заявления к рассмотрению.</w:t>
      </w:r>
    </w:p>
    <w:p w14:paraId="092592EB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3.2.2.1.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Основанием для начала административно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й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процедуры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получение ответственным сотрудником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заявления о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включении организации в Реестр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 визой Министра (лица, его замещающего), а также начальника отдела инвестиционной политики (лица, его замещающего).</w:t>
      </w:r>
    </w:p>
    <w:p w14:paraId="0181F873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3.2.2.2. </w:t>
      </w:r>
      <w:r w:rsidRPr="0050531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случае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поступления заявления о включении в Реестр посредством ЕПГУ/РПГУ ответственный сотрудник в день поступления ему на исполнение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заявления о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включении организации в Реестр</w:t>
      </w:r>
      <w:r w:rsidRPr="0050531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направляет заявителю уведомление в электронной форме в личный кабинет на ЕПГУ/РПГУ о необходимости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предоставления в Министерство </w:t>
      </w:r>
      <w:r w:rsidRPr="00505312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оригиналов документов, необходимых для предоставления услуги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EE187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в срок не позднее трех рабочих дней со дня поступления заявления.</w:t>
      </w:r>
    </w:p>
    <w:p w14:paraId="7224F44B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 xml:space="preserve">3.2.2.3.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случае если указанные в части 2.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11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Административного регламента документы не представлены заявителем (либо уполномоченным представителем), ответственный сотрудник в течение 2 (двух) рабочих дней с даты поступления к нему документов в установленном порядке готовит и направляет межведомственные запросы о предоставлении недостающих документов с использованием единой системы межведомственного электронного взаимодействия в Управление Федеральной налоговой службы по Камчатскому краю, осуществляющее государственную регистрацию юридических лиц, физических лиц в качестве индивидуальных предпринимателей и крестьянских (фермерских) хозяйств, а также контроль за соблюдением законодательства о налогах и сборах и правильностью исчисления, полнотой и своевременностью внесения налоговых платежей, сборов.</w:t>
      </w:r>
    </w:p>
    <w:p w14:paraId="0EBCDB02" w14:textId="77777777" w:rsidR="00201A21" w:rsidRPr="001F5D6A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3.2.2.4.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течение 3 (трех) рабочих дней со дня поступления заявления и документов, указанных в части 2.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9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Административного регламента, ответственный сотрудник осуществляет проверку заявления, полноты указанных сведений и комплектность документов на их соответствие требованиям, установленным частью 2.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9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Административного регламента, и на основании результатов указанной проверки, направляет заявителю (либо уполномоченному представителю) уведомление о принятии одного из следующих решений:</w:t>
      </w:r>
    </w:p>
    <w:p w14:paraId="7E2AA12E" w14:textId="77777777" w:rsidR="00201A21" w:rsidRPr="00D56BFE" w:rsidRDefault="00201A21" w:rsidP="00201A21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D56BFE">
        <w:rPr>
          <w:color w:val="0D0D0D" w:themeColor="text1" w:themeTint="F2"/>
          <w:sz w:val="28"/>
          <w:szCs w:val="28"/>
        </w:rPr>
        <w:t>о принятии указанного заявления к рассмотрению;</w:t>
      </w:r>
    </w:p>
    <w:p w14:paraId="44767086" w14:textId="77777777" w:rsidR="00201A21" w:rsidRPr="00D56BFE" w:rsidRDefault="00201A21" w:rsidP="00201A21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D56BFE">
        <w:rPr>
          <w:color w:val="0D0D0D" w:themeColor="text1" w:themeTint="F2"/>
          <w:sz w:val="28"/>
          <w:szCs w:val="28"/>
        </w:rPr>
        <w:t>об отказе в принятии указанного заявления к рассмотрению в случае непредставления документов, указанных в пунктах 2-4 части 2.</w:t>
      </w:r>
      <w:r>
        <w:rPr>
          <w:color w:val="0D0D0D" w:themeColor="text1" w:themeTint="F2"/>
          <w:sz w:val="28"/>
          <w:szCs w:val="28"/>
        </w:rPr>
        <w:t>9</w:t>
      </w:r>
      <w:r w:rsidRPr="00D56BFE">
        <w:rPr>
          <w:color w:val="0D0D0D" w:themeColor="text1" w:themeTint="F2"/>
          <w:sz w:val="28"/>
          <w:szCs w:val="28"/>
        </w:rPr>
        <w:t xml:space="preserve"> Административного регламента, с указанием причин отказа.</w:t>
      </w:r>
    </w:p>
    <w:p w14:paraId="0EC7A69D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3.2.2.5.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Результатом административно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й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процедуры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является решение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Министерства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принятии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заявления к рассмотрению, либо отказ в принятии заявления к рассмотрению. </w:t>
      </w:r>
    </w:p>
    <w:p w14:paraId="1C4F9806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3.2.3. Пров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ерка содержания заявления на полноту и достоверность представленных сведений и прилагаемых к нему документов</w:t>
      </w:r>
      <w:r w:rsidRPr="004D180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и принятие решения</w:t>
      </w:r>
    </w:p>
    <w:p w14:paraId="3487E07E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3.2.3.1. </w:t>
      </w:r>
      <w:r w:rsidRPr="004D180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Министерства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принятии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заявления к рассмотрению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5BBC1218" w14:textId="77777777" w:rsidR="00201A21" w:rsidRPr="00BE01B0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3.2.3.2.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течение 30 (тридцати) дней со дня поступления заявления и документов ответственный сотрудник проверяет комплект документов</w:t>
      </w:r>
      <w:r w:rsidRPr="00C938AD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на полноту и достоверность представленных сведений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 подготавливает проект приказа Министерства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принятии решения о включении организации в Реестр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либо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письменный мотивированный отказ в предоставлении государственной услуги.</w:t>
      </w:r>
    </w:p>
    <w:p w14:paraId="590F1821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3.2.3.3.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Критерием принятия решения о включении организации в Реестр (об отказе во включении организации в Реестр) является наличие или отсутствие оснований, указанных в части 2.14.2 настоящего Административного регламента.</w:t>
      </w:r>
    </w:p>
    <w:p w14:paraId="331D9C08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3.2.3.4.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Приказ Министерства о принятии решения о включении организации в Реестр подписывается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Министром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 регистрируется в журнале регистрации приказов по основной деятельности.</w:t>
      </w:r>
    </w:p>
    <w:p w14:paraId="11F7A3EB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 xml:space="preserve">3.2.3.5.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Результатом исполнения административно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й процедуры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является приказ Министерства о принятии решения о включении организации в Реестр либо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письменный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мотивированный отказ во включении организации в Реестр.</w:t>
      </w:r>
    </w:p>
    <w:p w14:paraId="64582D02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3.2.3.6. Срок административной процедуры составляет 30 дней со дня принятия заявления о включении организации в Реестр к рассмотрению.</w:t>
      </w:r>
    </w:p>
    <w:p w14:paraId="25C3A03C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3.2.4. Направление копии решения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включении организации в Реестр либо отказ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а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во включении организации в Реестр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5CE6F6F6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3.2.4.1.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Основанием для начала административного действия является подписание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Министром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приказа о принятии решения о включении организации в Реестр либо мотивированного отказа во включении организации в Реестр.</w:t>
      </w:r>
    </w:p>
    <w:p w14:paraId="239D1B0D" w14:textId="77777777" w:rsidR="00201A21" w:rsidRPr="00C53B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3.2.4.2. В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течение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 (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>трех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)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рабочих дней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со дня принятия решения о включении организации в Реестр ответственный сотрудник 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>направл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яет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копи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ю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приказа Министерства о принятии решения о включении организации в Реестр в Управление Федеральной налоговой службы по Камчатскому краю для внесения сведений в Реестр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5D2399D6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3.2.4.3. Н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е позднее 5 (пяти) дней со дня принятия соответствующего решения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тветственный сотрудник направляет заявителю (уполномоченному представителю) копию приказа о принятии решения о включении организации в Реестр либо мотивированный отказ во включении организации в Реестр.</w:t>
      </w:r>
    </w:p>
    <w:p w14:paraId="39D197F6" w14:textId="779C8075" w:rsidR="00201A21" w:rsidRPr="00087D4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3.2.4.4. В случае обращения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 предоставлением услуги в электронной форме через ЕПГУ/РПГУ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>качестве результата предоставления государственной услуги заявитель по его выбору вправе получить:</w:t>
      </w:r>
    </w:p>
    <w:p w14:paraId="38BF7D74" w14:textId="77777777" w:rsidR="00201A21" w:rsidRPr="00087D41" w:rsidRDefault="00201A21" w:rsidP="00201A21">
      <w:pPr>
        <w:pStyle w:val="af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копию приказа о принятии решения о включении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или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мотивированный отказ во включении организации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ЭП в личный кабинет на ЕПГУ/РПГУ;</w:t>
      </w:r>
    </w:p>
    <w:p w14:paraId="253C90C0" w14:textId="77777777" w:rsidR="00201A21" w:rsidRPr="00D56BFE" w:rsidRDefault="00201A21" w:rsidP="00201A21">
      <w:pPr>
        <w:pStyle w:val="af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копию приказа о принятии решения о включении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или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мотивированный отказ во включении организации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 бумажном носителе в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Министерстве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1F89E5C7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Принятие решения о внесении изменений в Реестр.</w:t>
      </w:r>
    </w:p>
    <w:p w14:paraId="0840B679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Прием и регистрация заявления и прилагаемых документов.</w:t>
      </w:r>
    </w:p>
    <w:p w14:paraId="35A4F5C2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3.3.1.1.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Основанием для начала административно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й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процедуры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является обращение заявителя в Министерство с заявлением о внесении изменений в Реестр с приложением документов, указанных в части 2.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10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Административного регламента. </w:t>
      </w:r>
    </w:p>
    <w:p w14:paraId="1474D6FD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3.3.1.2. 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Прием и регистрация заявления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Реестр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специалистом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Министерства, ответственным за прием и регистрацию заявлений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, в том числе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 предоставление услуги в электронной форме.</w:t>
      </w:r>
    </w:p>
    <w:p w14:paraId="616874A3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3.3.1.3. Регистрация заявления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Реестр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, поступившего способами, указанными в пунктах 1, 2 части 2.7 настоящего Регламента, осуществляется в день его поступления.</w:t>
      </w:r>
    </w:p>
    <w:p w14:paraId="7F4F6B0D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3.3.1.4.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Срок регистрации заявления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Реестр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  <w:r w:rsidRPr="00AB2F3C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поступивш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его</w:t>
      </w:r>
      <w:r w:rsidRPr="00AB2F3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посредством ЕПГУ/РПГУ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составляет 1 рабочий день, следующий за днём подачи заявления.</w:t>
      </w:r>
    </w:p>
    <w:p w14:paraId="24CAC9C3" w14:textId="77777777" w:rsidR="00201A21" w:rsidRDefault="00201A21" w:rsidP="00201A21">
      <w:pPr>
        <w:spacing w:line="276" w:lineRule="auto"/>
        <w:ind w:firstLine="709"/>
        <w:jc w:val="both"/>
      </w:pPr>
      <w:r w:rsidRPr="006351D2">
        <w:rPr>
          <w:sz w:val="28"/>
          <w:szCs w:val="28"/>
        </w:rPr>
        <w:lastRenderedPageBreak/>
        <w:t xml:space="preserve">При получении заявления в электронной форме в автоматическом режиме осуществляется форматно-логический контроль, заявителю сообщается присвоенный уникальный номер, по которому в </w:t>
      </w:r>
      <w:r>
        <w:rPr>
          <w:sz w:val="28"/>
          <w:szCs w:val="28"/>
        </w:rPr>
        <w:t>личном кабинете заявителя на</w:t>
      </w:r>
      <w:r w:rsidRPr="006351D2">
        <w:rPr>
          <w:sz w:val="28"/>
          <w:szCs w:val="28"/>
        </w:rPr>
        <w:t xml:space="preserve"> ЕПГУ/РПГУ отображается информация о ходе обработки заявления.</w:t>
      </w:r>
      <w:r w:rsidRPr="00AB2F3C">
        <w:t xml:space="preserve"> </w:t>
      </w:r>
    </w:p>
    <w:p w14:paraId="12AAF105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3.3.1.5.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Специалист Министерства, ответственный за </w:t>
      </w:r>
      <w:r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прием и регистрацию заявлений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</w:p>
    <w:p w14:paraId="42ED029D" w14:textId="77777777" w:rsidR="00201A21" w:rsidRPr="00AE35FB" w:rsidRDefault="00201A21" w:rsidP="00201A21">
      <w:pPr>
        <w:pStyle w:val="aff6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5FB">
        <w:rPr>
          <w:sz w:val="28"/>
          <w:szCs w:val="28"/>
        </w:rPr>
        <w:t xml:space="preserve">осуществляет регистрацию </w:t>
      </w:r>
      <w:r>
        <w:rPr>
          <w:sz w:val="28"/>
          <w:szCs w:val="28"/>
        </w:rPr>
        <w:t xml:space="preserve">заявления </w:t>
      </w:r>
      <w:r w:rsidRPr="00AE35FB">
        <w:rPr>
          <w:sz w:val="28"/>
          <w:szCs w:val="28"/>
        </w:rPr>
        <w:t xml:space="preserve">о внесении изменений в Реестр в государственной информационной системе Камчатского края </w:t>
      </w:r>
      <w:r>
        <w:rPr>
          <w:sz w:val="28"/>
          <w:szCs w:val="28"/>
        </w:rPr>
        <w:t>«</w:t>
      </w:r>
      <w:r w:rsidRPr="00AE35FB">
        <w:rPr>
          <w:sz w:val="28"/>
          <w:szCs w:val="28"/>
        </w:rPr>
        <w:t>Единая система электронного документооборота Камчатского края</w:t>
      </w:r>
      <w:r>
        <w:rPr>
          <w:sz w:val="28"/>
          <w:szCs w:val="28"/>
        </w:rPr>
        <w:t>»</w:t>
      </w:r>
      <w:r w:rsidRPr="00AE35FB">
        <w:rPr>
          <w:sz w:val="28"/>
          <w:szCs w:val="28"/>
        </w:rPr>
        <w:t>;</w:t>
      </w:r>
    </w:p>
    <w:p w14:paraId="198A2AE9" w14:textId="77777777" w:rsidR="00201A21" w:rsidRPr="00AE35FB" w:rsidRDefault="00201A21" w:rsidP="00201A21">
      <w:pPr>
        <w:pStyle w:val="aff6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5FB">
        <w:rPr>
          <w:sz w:val="28"/>
          <w:szCs w:val="28"/>
        </w:rPr>
        <w:t xml:space="preserve">после регистрации передает заявление </w:t>
      </w:r>
      <w:r w:rsidRPr="00D56BFE">
        <w:rPr>
          <w:bCs/>
          <w:color w:val="0D0D0D" w:themeColor="text1" w:themeTint="F2"/>
          <w:sz w:val="28"/>
          <w:szCs w:val="28"/>
        </w:rPr>
        <w:t>о внесении изменений в Реестр</w:t>
      </w:r>
      <w:r w:rsidRPr="00AE35FB">
        <w:rPr>
          <w:sz w:val="28"/>
          <w:szCs w:val="28"/>
        </w:rPr>
        <w:t xml:space="preserve"> Министру или лицу, его замещающему, для визирования.</w:t>
      </w:r>
    </w:p>
    <w:p w14:paraId="649CF95F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3.3.1.6.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Министр или лицо, его замещающее, в течение 1 рабочего дня со дня регистрации заявления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Реестр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, визирует и передает его начальнику отдела инвестиционной политики (лицу, его замещающему).</w:t>
      </w:r>
    </w:p>
    <w:p w14:paraId="75178B59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3.3.1.7.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Результатом выполнения административной процедуры является получение ответственным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сотрудником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заявления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Реестр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 визой Министра (лица, его замещающего), а также начальника отдела инвестиционной политики (лица, его замещающего).</w:t>
      </w:r>
    </w:p>
    <w:p w14:paraId="2349CD5F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3.3.2.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Проверка содержания заявления на полноту и достоверность представленных сведений и прилагаемых к нему документов.</w:t>
      </w:r>
    </w:p>
    <w:p w14:paraId="615868B0" w14:textId="77777777" w:rsidR="00201A21" w:rsidRPr="00AE35FB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3.3.2.1. </w:t>
      </w:r>
      <w:r w:rsidRPr="005A287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ответственным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сотрудником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заявления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Реестр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 визой Министра (лица, его замещающего), а также начальника отдела инвестиционной политики (лица, его замещающего).</w:t>
      </w:r>
    </w:p>
    <w:p w14:paraId="17B5041A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3.3.2.2. </w:t>
      </w:r>
      <w:r w:rsidRPr="0050531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случае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поступления заявления о внесении изменений в Реестр посредством ЕПГУ/РПГУ ответственный сотрудник в день поступления ему на исполнение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заявления о </w:t>
      </w:r>
      <w:r w:rsidRPr="001F5D6A">
        <w:rPr>
          <w:rFonts w:ascii="Times New Roman" w:hAnsi="Times New Roman"/>
          <w:bCs/>
          <w:color w:val="0D0D0D" w:themeColor="text1" w:themeTint="F2"/>
          <w:sz w:val="28"/>
          <w:szCs w:val="28"/>
        </w:rPr>
        <w:t>включении организации в Реестр</w:t>
      </w:r>
      <w:r w:rsidRPr="0050531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направляет заявителю уведомление в электронной форме в личный кабинет на ЕПГУ/РПГУ о необходимости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предоставления в Министерство </w:t>
      </w:r>
      <w:r w:rsidRPr="00505312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оригиналов документов, необходимых для предоставления услуги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EE187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в срок не позднее трех рабочих дней со дня поступления заявления.</w:t>
      </w:r>
    </w:p>
    <w:p w14:paraId="166B1CF5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3.3.2.3.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течение 3 (трех) рабочих дней со дня поступления заявления и документов, указанных в части 2.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10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Административного регламента, ответственный сотрудник осуществляет проверку заявления, полноты указанных сведений и комплектность документов на их соответствие требованиям, предусмотренным частью 2.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10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Административного регламента, и на основании результатов указанной проверки направляет заявителю уведомление о принятии одного из следующих решений:</w:t>
      </w:r>
    </w:p>
    <w:p w14:paraId="2642AFBB" w14:textId="77777777" w:rsidR="00201A21" w:rsidRPr="00D56BFE" w:rsidRDefault="00201A21" w:rsidP="00201A21">
      <w:pPr>
        <w:pStyle w:val="aff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D56BFE">
        <w:rPr>
          <w:color w:val="0D0D0D" w:themeColor="text1" w:themeTint="F2"/>
          <w:sz w:val="28"/>
          <w:szCs w:val="28"/>
        </w:rPr>
        <w:t>о принятии указанного заявления к рассмотрению;</w:t>
      </w:r>
    </w:p>
    <w:p w14:paraId="675C72C5" w14:textId="77777777" w:rsidR="00201A21" w:rsidRPr="00D56BFE" w:rsidRDefault="00201A21" w:rsidP="00201A21">
      <w:pPr>
        <w:pStyle w:val="aff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D56BFE">
        <w:rPr>
          <w:color w:val="0D0D0D" w:themeColor="text1" w:themeTint="F2"/>
          <w:sz w:val="28"/>
          <w:szCs w:val="28"/>
        </w:rPr>
        <w:t>об отказе в принятии указанного заявления к рассмотрению в случае непредставления документов, указанных в пункте 2 части 2.</w:t>
      </w:r>
      <w:r>
        <w:rPr>
          <w:color w:val="0D0D0D" w:themeColor="text1" w:themeTint="F2"/>
          <w:sz w:val="28"/>
          <w:szCs w:val="28"/>
        </w:rPr>
        <w:t>10</w:t>
      </w:r>
      <w:r w:rsidRPr="00D56BFE">
        <w:rPr>
          <w:color w:val="0D0D0D" w:themeColor="text1" w:themeTint="F2"/>
          <w:sz w:val="28"/>
          <w:szCs w:val="28"/>
        </w:rPr>
        <w:t xml:space="preserve"> Административного регламента, с указанием причин отказа.</w:t>
      </w:r>
    </w:p>
    <w:p w14:paraId="60ABE79A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3.3.2.4.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Результатом исполнения административного действия является решение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Министерства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принятии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заявления к рассмотрению, либо отказ в принятии заявления к рассмотрению. </w:t>
      </w:r>
    </w:p>
    <w:p w14:paraId="3DE0D856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 xml:space="preserve">3.3.3.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Проверка содержания заявления на полноту и достоверность представленных сведений и прилагаемых к нему документов</w:t>
      </w:r>
      <w:r w:rsidRPr="004D180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и принятие решения</w:t>
      </w:r>
    </w:p>
    <w:p w14:paraId="75D82977" w14:textId="77777777" w:rsidR="00201A21" w:rsidRPr="000B1D2F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3.3.3.1. </w:t>
      </w:r>
      <w:r w:rsidRPr="004D180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Pr="000B1D2F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решение Министерства о принятии заявления к рассмотрению.</w:t>
      </w:r>
    </w:p>
    <w:p w14:paraId="00BBAC5A" w14:textId="77777777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3.3.3.2. </w:t>
      </w:r>
      <w:r w:rsidRPr="000B1D2F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течение 30 (тридцати) дней со дня принятия заявления к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рассмотрению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ответственный сотрудник проверяет комплект документов 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готовит проект приказа Министерства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 внесении изменений в Реестр или письменный мотивированный отказ в предоставлении государственной услуги.</w:t>
      </w:r>
    </w:p>
    <w:p w14:paraId="3ACF9E63" w14:textId="77777777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3.3.3.3.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>Критерием принятия решения о внесении изменений в Реестр (об отказе во внесении изменений в Реестр) является наличие или отсутствие оснований, указанных в части 2.14.3 настоящего Административного регламента.</w:t>
      </w:r>
    </w:p>
    <w:p w14:paraId="49FBFD74" w14:textId="77777777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3.3.3.4.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Приказ Министерства о принятии решения о внесении изменений в Реестр подписывается Минист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ром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 регистрируется в журнале регистрации приказов по основной деятельности.</w:t>
      </w:r>
    </w:p>
    <w:p w14:paraId="63372700" w14:textId="77777777" w:rsidR="00201A21" w:rsidRPr="00D56BFE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3.3.3.5.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Результатом исполнения административного действия является приказ Министерства о принятии решения о включении организации в Реестр либо мотивированный отказ во включении организации в Реестр.</w:t>
      </w:r>
    </w:p>
    <w:p w14:paraId="55E01F5D" w14:textId="77777777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3.3.4. 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Н</w:t>
      </w:r>
      <w:r w:rsidRPr="008D768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аправление копии решения о внесении изменений в Реестр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(</w:t>
      </w:r>
      <w:r w:rsidRPr="008D768E">
        <w:rPr>
          <w:rFonts w:ascii="Times New Roman" w:hAnsi="Times New Roman"/>
          <w:bCs/>
          <w:color w:val="0D0D0D" w:themeColor="text1" w:themeTint="F2"/>
          <w:sz w:val="28"/>
          <w:szCs w:val="28"/>
        </w:rPr>
        <w:t>отказа во внесении изменений в Реестр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>).</w:t>
      </w:r>
    </w:p>
    <w:p w14:paraId="12201000" w14:textId="77777777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3.3.4.1.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Основанием для начала административного действия является подписание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Министром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приказа о принятии решения о внесении изменений в Реестр либо мотивированного отказа во внесении изменений в Реестр.</w:t>
      </w:r>
    </w:p>
    <w:p w14:paraId="731281F9" w14:textId="77777777" w:rsidR="00201A21" w:rsidRPr="00C53B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3.3.4.2. 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течение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 (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>трех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)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рабочих дней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со дня принятия решения о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внесении изменений в Реестр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ответственный сотрудник 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>направл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яет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копи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ю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приказа Министерства о принятии решения о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внесении изменений в Реестр </w:t>
      </w:r>
      <w:r w:rsidRPr="00C53BC7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Управление Федеральной налоговой службы по Камчатскому краю для внесения сведений в Реестр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28113395" w14:textId="77777777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3.3.4.3. Н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е позднее 5 (пяти) дней со дня принятия соответствующего решения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тветственный сотрудник направляет заявителю (уполномоченному представителю) копию приказа о принятии решения о включении организации в Реестр либо мотивированный отказ во включении организации в Реестр.</w:t>
      </w:r>
    </w:p>
    <w:p w14:paraId="36F49400" w14:textId="49F8F79F" w:rsidR="00201A21" w:rsidRPr="00087D4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3.3.4.4. 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случае обращения</w:t>
      </w:r>
      <w:r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 предоставлением услуги в электронной форме через ЕПГУ/РПГУ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 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>качестве результата предоставления государственной услуги заявитель по его выбору вправе получить:</w:t>
      </w:r>
    </w:p>
    <w:p w14:paraId="5FDE98AB" w14:textId="77777777" w:rsidR="00201A21" w:rsidRPr="00087D41" w:rsidRDefault="00201A21" w:rsidP="00201A21">
      <w:pPr>
        <w:pStyle w:val="af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копию приказа о принятии решения о включении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или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мотивированный отказ во включении организации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ЭП в личный кабинет на ЕПГУ/РПГУ;</w:t>
      </w:r>
    </w:p>
    <w:p w14:paraId="7993BBB3" w14:textId="77777777" w:rsidR="00201A21" w:rsidRPr="00D56BFE" w:rsidRDefault="00201A21" w:rsidP="00201A21">
      <w:pPr>
        <w:pStyle w:val="af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копию приказа о принятии решения о включении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или </w:t>
      </w:r>
      <w:r w:rsidRPr="00D56BFE">
        <w:rPr>
          <w:rFonts w:ascii="Times New Roman" w:hAnsi="Times New Roman"/>
          <w:bCs/>
          <w:color w:val="0D0D0D" w:themeColor="text1" w:themeTint="F2"/>
          <w:sz w:val="28"/>
          <w:szCs w:val="28"/>
        </w:rPr>
        <w:t>мотивированный отказ во включении организации в Реестр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на бумажном носителе в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Министерстве</w:t>
      </w:r>
      <w:r w:rsidRPr="00087D41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3394AB3A" w14:textId="77777777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3.4.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6979AACE" w14:textId="77777777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 xml:space="preserve">3.4.1.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целях исправления допущенных опечаток и ошибок в выданных в результате предоставления государственной услуги документах заявитель (либо уполномоченный представитель) направляет в Министерство заявление, в котором указывает допущенные опечатки и ошибки в выданных в документах, являющихся результатом предоставления государственной услуги.</w:t>
      </w:r>
    </w:p>
    <w:p w14:paraId="7B9A9FC3" w14:textId="7E95BFA2" w:rsidR="00201A21" w:rsidRPr="00CB48C7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3.4.2.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Заявление в день поступления в Министерство регистрируется </w:t>
      </w:r>
      <w:r w:rsidR="00AA201D">
        <w:rPr>
          <w:rFonts w:ascii="Times New Roman" w:hAnsi="Times New Roman"/>
          <w:bCs/>
          <w:color w:val="0D0D0D" w:themeColor="text1" w:themeTint="F2"/>
          <w:sz w:val="28"/>
          <w:szCs w:val="28"/>
        </w:rPr>
        <w:t>с</w:t>
      </w:r>
      <w:r w:rsidR="00AA201D"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пециалист</w:t>
      </w:r>
      <w:r w:rsidR="00AA201D">
        <w:rPr>
          <w:rFonts w:ascii="Times New Roman" w:hAnsi="Times New Roman"/>
          <w:bCs/>
          <w:color w:val="0D0D0D" w:themeColor="text1" w:themeTint="F2"/>
          <w:sz w:val="28"/>
          <w:szCs w:val="28"/>
        </w:rPr>
        <w:t>ом</w:t>
      </w:r>
      <w:r w:rsidR="00AA201D"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Министерства, ответственны</w:t>
      </w:r>
      <w:r w:rsidR="00AA201D">
        <w:rPr>
          <w:rFonts w:ascii="Times New Roman" w:hAnsi="Times New Roman"/>
          <w:bCs/>
          <w:color w:val="0D0D0D" w:themeColor="text1" w:themeTint="F2"/>
          <w:sz w:val="28"/>
          <w:szCs w:val="28"/>
        </w:rPr>
        <w:t>м</w:t>
      </w:r>
      <w:r w:rsidR="00AA201D" w:rsidRPr="00AE35F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за </w:t>
      </w:r>
      <w:r w:rsidR="00AA201D" w:rsidRPr="00F174A5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прием и регистрацию заявлений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>, и направляется ответственному сотруднику.</w:t>
      </w:r>
    </w:p>
    <w:p w14:paraId="75EFF080" w14:textId="7B5AABF1" w:rsidR="00201A21" w:rsidRDefault="00201A21" w:rsidP="00201A21">
      <w:pPr>
        <w:pStyle w:val="af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3.4.3. </w:t>
      </w:r>
      <w:r w:rsidRPr="00CB48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Ответственный сотрудник в течение 5 рабочих дней с даты поступления заявления рассматривает его и вносит необходимые исправления в выданные в результате предоставления государственной услуги документы в целях исправления допущенных опечаток и ошибок.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».</w:t>
      </w:r>
    </w:p>
    <w:p w14:paraId="1893B3AA" w14:textId="77777777" w:rsidR="003879DD" w:rsidRPr="00AA6DF5" w:rsidRDefault="003879DD" w:rsidP="00AA6DF5">
      <w:pPr>
        <w:pStyle w:val="aff6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A6DF5">
        <w:rPr>
          <w:sz w:val="28"/>
          <w:szCs w:val="28"/>
        </w:rPr>
        <w:t xml:space="preserve">Контроль за исполнением настоящего приказа возложить на </w:t>
      </w:r>
      <w:r w:rsidR="00AA6DF5" w:rsidRPr="00AA6DF5">
        <w:rPr>
          <w:sz w:val="28"/>
          <w:szCs w:val="28"/>
        </w:rPr>
        <w:t>Заместител</w:t>
      </w:r>
      <w:r w:rsidR="00AA6DF5">
        <w:rPr>
          <w:sz w:val="28"/>
          <w:szCs w:val="28"/>
        </w:rPr>
        <w:t>я</w:t>
      </w:r>
      <w:r w:rsidR="00AA6DF5" w:rsidRPr="00AA6DF5">
        <w:rPr>
          <w:sz w:val="28"/>
          <w:szCs w:val="28"/>
        </w:rPr>
        <w:t xml:space="preserve"> Министра инвестиций и предпринимательства Камчатского края</w:t>
      </w:r>
      <w:r w:rsidR="00AA6DF5">
        <w:rPr>
          <w:sz w:val="28"/>
          <w:szCs w:val="28"/>
        </w:rPr>
        <w:t xml:space="preserve"> – начальника отдела инвестицион</w:t>
      </w:r>
      <w:r w:rsidR="00AA6DF5" w:rsidRPr="00AA6DF5">
        <w:rPr>
          <w:sz w:val="28"/>
          <w:szCs w:val="28"/>
        </w:rPr>
        <w:t>ной политики</w:t>
      </w:r>
      <w:r w:rsidR="00AA6DF5">
        <w:rPr>
          <w:sz w:val="28"/>
          <w:szCs w:val="28"/>
        </w:rPr>
        <w:t xml:space="preserve"> Названова С.В</w:t>
      </w:r>
      <w:r w:rsidRPr="00AA6DF5">
        <w:rPr>
          <w:sz w:val="28"/>
          <w:szCs w:val="28"/>
        </w:rPr>
        <w:t>.</w:t>
      </w:r>
    </w:p>
    <w:p w14:paraId="7560398D" w14:textId="77777777" w:rsidR="00A50F4A" w:rsidRDefault="00A50F4A" w:rsidP="00B56A9C">
      <w:pPr>
        <w:pStyle w:val="aff6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Настоящий приказ вступает в силу через 10 дней после дня</w:t>
      </w:r>
      <w:r>
        <w:rPr>
          <w:sz w:val="28"/>
          <w:szCs w:val="28"/>
        </w:rPr>
        <w:t xml:space="preserve"> его официального опубликования.</w:t>
      </w:r>
    </w:p>
    <w:p w14:paraId="078CCA4A" w14:textId="77777777" w:rsidR="00A50F4A" w:rsidRDefault="00A50F4A" w:rsidP="00F04B5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F393A4C" w14:textId="77777777" w:rsidR="00A50F4A" w:rsidRDefault="00A50F4A" w:rsidP="00F04B5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17E3F0B" w14:textId="77777777" w:rsidR="00A50F4A" w:rsidRPr="000F7F69" w:rsidRDefault="00A50F4A" w:rsidP="00F04B5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67D5" w14:paraId="69370470" w14:textId="77777777" w:rsidTr="000367D5">
        <w:tc>
          <w:tcPr>
            <w:tcW w:w="4814" w:type="dxa"/>
          </w:tcPr>
          <w:p w14:paraId="33453CC6" w14:textId="77777777" w:rsidR="000367D5" w:rsidRDefault="000367D5" w:rsidP="003F5C9F">
            <w:pPr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814" w:type="dxa"/>
          </w:tcPr>
          <w:p w14:paraId="02393F1E" w14:textId="77777777" w:rsidR="000367D5" w:rsidRDefault="000367D5" w:rsidP="00F04B5E">
            <w:pPr>
              <w:autoSpaceDE w:val="0"/>
              <w:autoSpaceDN w:val="0"/>
              <w:adjustRightInd w:val="0"/>
              <w:ind w:right="-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</w:tc>
      </w:tr>
    </w:tbl>
    <w:p w14:paraId="7EB232C6" w14:textId="6F75F03B" w:rsidR="00AB65CF" w:rsidRDefault="00AB65CF" w:rsidP="00F04B5E">
      <w:pPr>
        <w:rPr>
          <w:sz w:val="28"/>
          <w:szCs w:val="28"/>
        </w:rPr>
      </w:pPr>
    </w:p>
    <w:p w14:paraId="1A8E0817" w14:textId="77777777" w:rsidR="00AB65CF" w:rsidRDefault="00AB65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AF5F12" w14:textId="77777777" w:rsidR="000B7FAA" w:rsidRDefault="000B7FAA" w:rsidP="000B7F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</w:t>
      </w:r>
      <w:r w:rsidRPr="00BB6E89">
        <w:rPr>
          <w:sz w:val="28"/>
          <w:szCs w:val="28"/>
        </w:rPr>
        <w:t>ельная записка</w:t>
      </w:r>
    </w:p>
    <w:p w14:paraId="1CDED5B0" w14:textId="77777777" w:rsidR="000B7FAA" w:rsidRDefault="000B7FAA" w:rsidP="000B7F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6E89">
        <w:rPr>
          <w:sz w:val="28"/>
          <w:szCs w:val="28"/>
        </w:rPr>
        <w:t xml:space="preserve">к проекту </w:t>
      </w:r>
      <w:r w:rsidRPr="003651CA">
        <w:rPr>
          <w:sz w:val="28"/>
          <w:szCs w:val="28"/>
        </w:rPr>
        <w:t xml:space="preserve">приказа </w:t>
      </w:r>
      <w:r w:rsidRPr="001710D0">
        <w:rPr>
          <w:sz w:val="28"/>
          <w:szCs w:val="28"/>
        </w:rPr>
        <w:t xml:space="preserve">Министерства инвестиций и предпринимательства Камчатского края от 14.03.2020 № 28-п </w:t>
      </w:r>
      <w:r>
        <w:rPr>
          <w:sz w:val="28"/>
          <w:szCs w:val="28"/>
        </w:rPr>
        <w:t>«</w:t>
      </w:r>
      <w:r w:rsidRPr="001710D0">
        <w:rPr>
          <w:sz w:val="28"/>
          <w:szCs w:val="28"/>
        </w:rPr>
        <w:t>Об утверждении административного регламента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</w:t>
      </w:r>
      <w:r w:rsidRPr="001710D0">
        <w:rPr>
          <w:color w:val="0D0D0D" w:themeColor="text1" w:themeTint="F2"/>
          <w:sz w:val="28"/>
          <w:szCs w:val="28"/>
        </w:rPr>
        <w:t xml:space="preserve"> не связанных с прекращением статуса участника регионального инвестиционного проекта</w:t>
      </w:r>
      <w:r>
        <w:rPr>
          <w:color w:val="0D0D0D" w:themeColor="text1" w:themeTint="F2"/>
          <w:sz w:val="28"/>
          <w:szCs w:val="28"/>
        </w:rPr>
        <w:t>»</w:t>
      </w:r>
    </w:p>
    <w:p w14:paraId="2BB8717F" w14:textId="77777777" w:rsidR="000B7FAA" w:rsidRDefault="000B7FAA" w:rsidP="000B7F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E6D43A" w14:textId="77777777" w:rsidR="000B7FAA" w:rsidRDefault="000B7FAA" w:rsidP="000B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CE0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</w:t>
      </w:r>
      <w:r w:rsidRPr="009D0CE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в рамках работы по переводу в </w:t>
      </w:r>
      <w:r w:rsidRPr="00C23B86">
        <w:rPr>
          <w:sz w:val="28"/>
          <w:szCs w:val="28"/>
        </w:rPr>
        <w:t>электронный вид государственных</w:t>
      </w:r>
      <w:r>
        <w:rPr>
          <w:sz w:val="28"/>
          <w:szCs w:val="28"/>
        </w:rPr>
        <w:t xml:space="preserve"> </w:t>
      </w:r>
      <w:r w:rsidRPr="00C23B8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 соответствии с планом-графиком, утвержденным распоряжением Правительства Камчатского края от 22.09.2020</w:t>
      </w:r>
      <w:r>
        <w:rPr>
          <w:sz w:val="28"/>
          <w:szCs w:val="28"/>
        </w:rPr>
        <w:br/>
        <w:t>№ 401</w:t>
      </w:r>
      <w:r w:rsidRPr="001812BA">
        <w:rPr>
          <w:sz w:val="28"/>
          <w:szCs w:val="28"/>
        </w:rPr>
        <w:t>-</w:t>
      </w:r>
      <w:r>
        <w:rPr>
          <w:sz w:val="28"/>
          <w:szCs w:val="28"/>
        </w:rPr>
        <w:t>РП.</w:t>
      </w:r>
    </w:p>
    <w:p w14:paraId="7B688CA8" w14:textId="77777777" w:rsidR="000B7FAA" w:rsidRPr="007477D2" w:rsidRDefault="000B7FAA" w:rsidP="000B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</w:t>
      </w:r>
      <w:r w:rsidRPr="007477D2">
        <w:rPr>
          <w:sz w:val="28"/>
          <w:szCs w:val="28"/>
        </w:rPr>
        <w:t xml:space="preserve">приказа учтены </w:t>
      </w:r>
      <w:r>
        <w:rPr>
          <w:sz w:val="28"/>
          <w:szCs w:val="28"/>
        </w:rPr>
        <w:t>положения</w:t>
      </w:r>
      <w:r w:rsidRPr="007477D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7477D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477D2">
        <w:rPr>
          <w:sz w:val="28"/>
          <w:szCs w:val="28"/>
        </w:rPr>
        <w:t xml:space="preserve"> Правительства РФ от 26.03.2016 </w:t>
      </w:r>
      <w:r>
        <w:rPr>
          <w:sz w:val="28"/>
          <w:szCs w:val="28"/>
        </w:rPr>
        <w:t>№</w:t>
      </w:r>
      <w:r w:rsidRPr="007477D2">
        <w:rPr>
          <w:sz w:val="28"/>
          <w:szCs w:val="28"/>
        </w:rPr>
        <w:t xml:space="preserve"> 236 </w:t>
      </w:r>
      <w:r>
        <w:rPr>
          <w:sz w:val="28"/>
          <w:szCs w:val="28"/>
        </w:rPr>
        <w:t>«</w:t>
      </w:r>
      <w:r w:rsidRPr="007477D2">
        <w:rPr>
          <w:sz w:val="28"/>
          <w:szCs w:val="28"/>
        </w:rPr>
        <w:t>О требованиях к предоставлению в электронной форме госуда</w:t>
      </w:r>
      <w:r>
        <w:rPr>
          <w:sz w:val="28"/>
          <w:szCs w:val="28"/>
        </w:rPr>
        <w:t xml:space="preserve">рственных и муниципальных услуг», </w:t>
      </w:r>
      <w:r w:rsidRPr="007477D2">
        <w:rPr>
          <w:sz w:val="28"/>
          <w:szCs w:val="28"/>
        </w:rPr>
        <w:t>постановления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74E91631" w14:textId="77777777" w:rsidR="000B7FAA" w:rsidRDefault="000B7FAA" w:rsidP="000B7F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Уникальный реестровый номер государственной услуги в соответствии со сведениями, содержащимися в государственной информационной системе «Региональный реестр государственных и муниципальных услуг (функций) Камчатского края» - </w:t>
      </w:r>
      <w:r w:rsidRPr="006635E0">
        <w:rPr>
          <w:sz w:val="28"/>
          <w:szCs w:val="28"/>
        </w:rPr>
        <w:t>41000</w:t>
      </w:r>
      <w:bookmarkStart w:id="0" w:name="_GoBack"/>
      <w:bookmarkEnd w:id="0"/>
      <w:r w:rsidRPr="006635E0">
        <w:rPr>
          <w:sz w:val="28"/>
          <w:szCs w:val="28"/>
        </w:rPr>
        <w:t>00010000139640</w:t>
      </w:r>
      <w:r>
        <w:rPr>
          <w:sz w:val="28"/>
          <w:szCs w:val="28"/>
        </w:rPr>
        <w:t>.</w:t>
      </w:r>
    </w:p>
    <w:p w14:paraId="2D055E19" w14:textId="77777777" w:rsidR="000B7FAA" w:rsidRPr="00FD51C3" w:rsidRDefault="000B7FAA" w:rsidP="000B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1C3">
        <w:rPr>
          <w:sz w:val="28"/>
          <w:szCs w:val="28"/>
        </w:rPr>
        <w:t xml:space="preserve">Реализация настоящего </w:t>
      </w:r>
      <w:r>
        <w:rPr>
          <w:sz w:val="28"/>
          <w:szCs w:val="28"/>
        </w:rPr>
        <w:t>приказа</w:t>
      </w:r>
      <w:r w:rsidRPr="00FD51C3">
        <w:rPr>
          <w:sz w:val="28"/>
          <w:szCs w:val="28"/>
        </w:rPr>
        <w:t xml:space="preserve"> не потребует дополнительных расходов краевого бюджета. </w:t>
      </w:r>
    </w:p>
    <w:p w14:paraId="41F7A825" w14:textId="77777777" w:rsidR="000B7FAA" w:rsidRPr="00FD51C3" w:rsidRDefault="000B7FAA" w:rsidP="000B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1C3">
        <w:rPr>
          <w:sz w:val="28"/>
          <w:szCs w:val="28"/>
        </w:rPr>
        <w:t xml:space="preserve">В соответствии с постановлением Правительства Камчатского края от 06.06.2013 № 233-П </w:t>
      </w:r>
      <w:r>
        <w:rPr>
          <w:sz w:val="28"/>
          <w:szCs w:val="28"/>
        </w:rPr>
        <w:t>«</w:t>
      </w:r>
      <w:r w:rsidRPr="00FD51C3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>
        <w:rPr>
          <w:sz w:val="28"/>
          <w:szCs w:val="28"/>
        </w:rPr>
        <w:t>»</w:t>
      </w:r>
      <w:r w:rsidRPr="00FD51C3">
        <w:rPr>
          <w:sz w:val="28"/>
          <w:szCs w:val="28"/>
        </w:rPr>
        <w:t xml:space="preserve"> настоящий проект </w:t>
      </w:r>
      <w:r>
        <w:rPr>
          <w:sz w:val="28"/>
          <w:szCs w:val="28"/>
        </w:rPr>
        <w:t>приказа</w:t>
      </w:r>
      <w:r w:rsidRPr="00FD51C3">
        <w:rPr>
          <w:sz w:val="28"/>
          <w:szCs w:val="28"/>
        </w:rPr>
        <w:t xml:space="preserve"> </w:t>
      </w:r>
      <w:r>
        <w:rPr>
          <w:sz w:val="28"/>
          <w:szCs w:val="28"/>
        </w:rPr>
        <w:t>не требует проведения оценки регулирующего воздействия</w:t>
      </w:r>
      <w:r w:rsidRPr="00FD51C3">
        <w:rPr>
          <w:sz w:val="28"/>
          <w:szCs w:val="28"/>
        </w:rPr>
        <w:t>.</w:t>
      </w:r>
    </w:p>
    <w:p w14:paraId="54FA5CB8" w14:textId="77777777" w:rsidR="000B7FAA" w:rsidRPr="007477D2" w:rsidRDefault="000B7FAA" w:rsidP="000B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FF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 размещен на</w:t>
      </w:r>
      <w:r w:rsidRPr="003A5FFA">
        <w:rPr>
          <w:sz w:val="28"/>
          <w:szCs w:val="28"/>
        </w:rPr>
        <w:t xml:space="preserve">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>
        <w:rPr>
          <w:sz w:val="28"/>
          <w:szCs w:val="28"/>
        </w:rPr>
        <w:t xml:space="preserve"> </w:t>
      </w:r>
      <w:r w:rsidRPr="007477D2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hyperlink r:id="rId9" w:history="1">
        <w:r w:rsidRPr="004453EE">
          <w:rPr>
            <w:rStyle w:val="ae"/>
            <w:sz w:val="28"/>
            <w:szCs w:val="28"/>
          </w:rPr>
          <w:t>htt</w:t>
        </w:r>
        <w:r w:rsidRPr="004453EE">
          <w:rPr>
            <w:rStyle w:val="ae"/>
            <w:sz w:val="28"/>
            <w:szCs w:val="28"/>
            <w:lang w:val="en-US"/>
          </w:rPr>
          <w:t>p</w:t>
        </w:r>
        <w:r w:rsidRPr="004453EE">
          <w:rPr>
            <w:rStyle w:val="ae"/>
            <w:sz w:val="28"/>
            <w:szCs w:val="28"/>
          </w:rPr>
          <w:t>s://npaproject.kamgov.ru</w:t>
        </w:r>
      </w:hyperlink>
      <w:r w:rsidRPr="007477D2">
        <w:rPr>
          <w:sz w:val="28"/>
          <w:szCs w:val="28"/>
        </w:rPr>
        <w:t>).</w:t>
      </w:r>
      <w:r>
        <w:rPr>
          <w:sz w:val="28"/>
          <w:szCs w:val="28"/>
        </w:rPr>
        <w:t xml:space="preserve"> Дата окончания приема заключений – 21.10.2020 года.</w:t>
      </w:r>
    </w:p>
    <w:p w14:paraId="23C3F169" w14:textId="77777777" w:rsidR="000B7FAA" w:rsidRPr="007477D2" w:rsidRDefault="000B7FAA" w:rsidP="000B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111892" w14:textId="77777777" w:rsidR="000B7FAA" w:rsidRPr="00382E9C" w:rsidRDefault="000B7FAA" w:rsidP="000B7FAA">
      <w:pPr>
        <w:jc w:val="both"/>
        <w:rPr>
          <w:color w:val="0D0D0D" w:themeColor="text1" w:themeTint="F2"/>
          <w:sz w:val="28"/>
          <w:szCs w:val="28"/>
        </w:rPr>
      </w:pPr>
    </w:p>
    <w:p w14:paraId="3DE86132" w14:textId="77777777" w:rsidR="000B7FAA" w:rsidRDefault="000B7FAA" w:rsidP="000B7FAA"/>
    <w:p w14:paraId="088CC6D4" w14:textId="77777777" w:rsidR="00AB65CF" w:rsidRDefault="00AB65CF" w:rsidP="000B7FAA">
      <w:pPr>
        <w:jc w:val="center"/>
        <w:rPr>
          <w:sz w:val="28"/>
          <w:szCs w:val="28"/>
        </w:rPr>
      </w:pPr>
    </w:p>
    <w:sectPr w:rsidR="00AB65CF" w:rsidSect="00B917F6">
      <w:pgSz w:w="11906" w:h="16838"/>
      <w:pgMar w:top="993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BD76" w14:textId="77777777" w:rsidR="00931AC8" w:rsidRDefault="00931AC8" w:rsidP="00E65844">
      <w:r>
        <w:separator/>
      </w:r>
    </w:p>
  </w:endnote>
  <w:endnote w:type="continuationSeparator" w:id="0">
    <w:p w14:paraId="481052CA" w14:textId="77777777" w:rsidR="00931AC8" w:rsidRDefault="00931AC8" w:rsidP="00E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C9C3" w14:textId="77777777" w:rsidR="00931AC8" w:rsidRDefault="00931AC8" w:rsidP="00E65844">
      <w:r>
        <w:separator/>
      </w:r>
    </w:p>
  </w:footnote>
  <w:footnote w:type="continuationSeparator" w:id="0">
    <w:p w14:paraId="0ED8AB99" w14:textId="77777777" w:rsidR="00931AC8" w:rsidRDefault="00931AC8" w:rsidP="00E6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31A3618"/>
    <w:multiLevelType w:val="hybridMultilevel"/>
    <w:tmpl w:val="07F8F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591"/>
    <w:multiLevelType w:val="hybridMultilevel"/>
    <w:tmpl w:val="B79A39E4"/>
    <w:lvl w:ilvl="0" w:tplc="A106DFA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0404E"/>
    <w:multiLevelType w:val="hybridMultilevel"/>
    <w:tmpl w:val="2476045A"/>
    <w:lvl w:ilvl="0" w:tplc="5AE69C0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130273"/>
    <w:multiLevelType w:val="hybridMultilevel"/>
    <w:tmpl w:val="CB4EF7CA"/>
    <w:lvl w:ilvl="0" w:tplc="CA14F5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BC401A"/>
    <w:multiLevelType w:val="multilevel"/>
    <w:tmpl w:val="74EAD71A"/>
    <w:lvl w:ilvl="0">
      <w:start w:val="2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8"/>
      <w:numFmt w:val="decimal"/>
      <w:suff w:val="space"/>
      <w:lvlText w:val="%1.%2."/>
      <w:lvlJc w:val="left"/>
      <w:pPr>
        <w:ind w:left="1169" w:hanging="60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69" w:hanging="60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099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7" w:hanging="6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6" w:hanging="6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5" w:hanging="6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4" w:hanging="6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3" w:hanging="601"/>
      </w:pPr>
      <w:rPr>
        <w:rFonts w:hint="default"/>
      </w:rPr>
    </w:lvl>
  </w:abstractNum>
  <w:abstractNum w:abstractNumId="6" w15:restartNumberingAfterBreak="0">
    <w:nsid w:val="14B33DC6"/>
    <w:multiLevelType w:val="hybridMultilevel"/>
    <w:tmpl w:val="6B60A992"/>
    <w:lvl w:ilvl="0" w:tplc="682E1A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C52C34"/>
    <w:multiLevelType w:val="hybridMultilevel"/>
    <w:tmpl w:val="C54C9012"/>
    <w:lvl w:ilvl="0" w:tplc="20AA6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836B9"/>
    <w:multiLevelType w:val="hybridMultilevel"/>
    <w:tmpl w:val="1CB46780"/>
    <w:lvl w:ilvl="0" w:tplc="33524C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F50C86"/>
    <w:multiLevelType w:val="hybridMultilevel"/>
    <w:tmpl w:val="5CDCD448"/>
    <w:lvl w:ilvl="0" w:tplc="17405C4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A61DCA"/>
    <w:multiLevelType w:val="hybridMultilevel"/>
    <w:tmpl w:val="278A655A"/>
    <w:lvl w:ilvl="0" w:tplc="B484D2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4417F3"/>
    <w:multiLevelType w:val="hybridMultilevel"/>
    <w:tmpl w:val="A67ED3BA"/>
    <w:lvl w:ilvl="0" w:tplc="798435B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E82C83"/>
    <w:multiLevelType w:val="multilevel"/>
    <w:tmpl w:val="D7186FC0"/>
    <w:lvl w:ilvl="0">
      <w:start w:val="1"/>
      <w:numFmt w:val="decimal"/>
      <w:suff w:val="space"/>
      <w:lvlText w:val="%1."/>
      <w:lvlJc w:val="left"/>
      <w:pPr>
        <w:ind w:left="1429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869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8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357"/>
      </w:pPr>
      <w:rPr>
        <w:rFonts w:hint="default"/>
      </w:rPr>
    </w:lvl>
  </w:abstractNum>
  <w:abstractNum w:abstractNumId="13" w15:restartNumberingAfterBreak="0">
    <w:nsid w:val="3C6C46C8"/>
    <w:multiLevelType w:val="multilevel"/>
    <w:tmpl w:val="B8E487B0"/>
    <w:lvl w:ilvl="0">
      <w:start w:val="2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9" w:hanging="60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69" w:hanging="60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52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7" w:hanging="6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6" w:hanging="6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5" w:hanging="6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4" w:hanging="6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3" w:hanging="601"/>
      </w:pPr>
      <w:rPr>
        <w:rFonts w:hint="default"/>
      </w:rPr>
    </w:lvl>
  </w:abstractNum>
  <w:abstractNum w:abstractNumId="14" w15:restartNumberingAfterBreak="0">
    <w:nsid w:val="3FB1245F"/>
    <w:multiLevelType w:val="hybridMultilevel"/>
    <w:tmpl w:val="DF541AF8"/>
    <w:lvl w:ilvl="0" w:tplc="1A78EDB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B0C56"/>
    <w:multiLevelType w:val="hybridMultilevel"/>
    <w:tmpl w:val="4942FD90"/>
    <w:lvl w:ilvl="0" w:tplc="E0A6E7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CB1045"/>
    <w:multiLevelType w:val="hybridMultilevel"/>
    <w:tmpl w:val="C3263D82"/>
    <w:lvl w:ilvl="0" w:tplc="54A6C3A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F705FB"/>
    <w:multiLevelType w:val="hybridMultilevel"/>
    <w:tmpl w:val="4D180C12"/>
    <w:lvl w:ilvl="0" w:tplc="673A7A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96230"/>
    <w:multiLevelType w:val="hybridMultilevel"/>
    <w:tmpl w:val="A418DA0C"/>
    <w:lvl w:ilvl="0" w:tplc="C4267D1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D934F2"/>
    <w:multiLevelType w:val="multilevel"/>
    <w:tmpl w:val="7AC2D892"/>
    <w:lvl w:ilvl="0">
      <w:start w:val="1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10" w:hanging="60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69" w:hanging="601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272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7" w:hanging="6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6" w:hanging="6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5" w:hanging="6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4" w:hanging="6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3" w:hanging="601"/>
      </w:pPr>
      <w:rPr>
        <w:rFonts w:hint="default"/>
      </w:rPr>
    </w:lvl>
  </w:abstractNum>
  <w:abstractNum w:abstractNumId="20" w15:restartNumberingAfterBreak="0">
    <w:nsid w:val="5DA4321C"/>
    <w:multiLevelType w:val="hybridMultilevel"/>
    <w:tmpl w:val="FC54D8DE"/>
    <w:lvl w:ilvl="0" w:tplc="C26C51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B62A83"/>
    <w:multiLevelType w:val="hybridMultilevel"/>
    <w:tmpl w:val="CE949214"/>
    <w:lvl w:ilvl="0" w:tplc="9168CD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671A04"/>
    <w:multiLevelType w:val="hybridMultilevel"/>
    <w:tmpl w:val="7A3CC22E"/>
    <w:lvl w:ilvl="0" w:tplc="E062A0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FF5"/>
    <w:multiLevelType w:val="multilevel"/>
    <w:tmpl w:val="0600A920"/>
    <w:lvl w:ilvl="0">
      <w:start w:val="1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10" w:hanging="60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69" w:hanging="601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72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7" w:hanging="6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6" w:hanging="6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5" w:hanging="6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4" w:hanging="6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3" w:hanging="601"/>
      </w:pPr>
      <w:rPr>
        <w:rFonts w:hint="default"/>
      </w:rPr>
    </w:lvl>
  </w:abstractNum>
  <w:abstractNum w:abstractNumId="24" w15:restartNumberingAfterBreak="0">
    <w:nsid w:val="76CA6890"/>
    <w:multiLevelType w:val="hybridMultilevel"/>
    <w:tmpl w:val="878A5B40"/>
    <w:lvl w:ilvl="0" w:tplc="3EFCAE6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354AFF"/>
    <w:multiLevelType w:val="hybridMultilevel"/>
    <w:tmpl w:val="DDFEFDB0"/>
    <w:lvl w:ilvl="0" w:tplc="D250D4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7C22E0"/>
    <w:multiLevelType w:val="hybridMultilevel"/>
    <w:tmpl w:val="FCA4D23E"/>
    <w:lvl w:ilvl="0" w:tplc="BD4CA70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12502E"/>
    <w:multiLevelType w:val="hybridMultilevel"/>
    <w:tmpl w:val="CF6E5C70"/>
    <w:lvl w:ilvl="0" w:tplc="3D6E305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9343F"/>
    <w:multiLevelType w:val="hybridMultilevel"/>
    <w:tmpl w:val="88245F1A"/>
    <w:lvl w:ilvl="0" w:tplc="E0F81AE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23"/>
  </w:num>
  <w:num w:numId="7">
    <w:abstractNumId w:val="4"/>
  </w:num>
  <w:num w:numId="8">
    <w:abstractNumId w:val="16"/>
  </w:num>
  <w:num w:numId="9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601" w:hanging="601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310" w:hanging="60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69" w:hanging="60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728" w:hanging="60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37" w:hanging="60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46" w:hanging="60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55" w:hanging="60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564" w:hanging="60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73" w:hanging="601"/>
        </w:pPr>
        <w:rPr>
          <w:rFonts w:hint="default"/>
        </w:rPr>
      </w:lvl>
    </w:lvlOverride>
  </w:num>
  <w:num w:numId="10">
    <w:abstractNumId w:val="26"/>
  </w:num>
  <w:num w:numId="11">
    <w:abstractNumId w:val="21"/>
  </w:num>
  <w:num w:numId="12">
    <w:abstractNumId w:val="28"/>
  </w:num>
  <w:num w:numId="13">
    <w:abstractNumId w:val="2"/>
  </w:num>
  <w:num w:numId="14">
    <w:abstractNumId w:val="27"/>
  </w:num>
  <w:num w:numId="15">
    <w:abstractNumId w:val="17"/>
  </w:num>
  <w:num w:numId="16">
    <w:abstractNumId w:val="25"/>
  </w:num>
  <w:num w:numId="17">
    <w:abstractNumId w:val="12"/>
  </w:num>
  <w:num w:numId="18">
    <w:abstractNumId w:val="19"/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22"/>
  </w:num>
  <w:num w:numId="2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C"/>
    <w:rsid w:val="0000023C"/>
    <w:rsid w:val="00002CF0"/>
    <w:rsid w:val="000030A2"/>
    <w:rsid w:val="00004626"/>
    <w:rsid w:val="00005D7F"/>
    <w:rsid w:val="0000628B"/>
    <w:rsid w:val="000066C3"/>
    <w:rsid w:val="00006D6F"/>
    <w:rsid w:val="000105DA"/>
    <w:rsid w:val="00014D0F"/>
    <w:rsid w:val="00014DF7"/>
    <w:rsid w:val="00015F6F"/>
    <w:rsid w:val="00016B20"/>
    <w:rsid w:val="00017636"/>
    <w:rsid w:val="00024D4D"/>
    <w:rsid w:val="000250B3"/>
    <w:rsid w:val="00030A8D"/>
    <w:rsid w:val="0003190E"/>
    <w:rsid w:val="00032BAE"/>
    <w:rsid w:val="00034A92"/>
    <w:rsid w:val="000367D5"/>
    <w:rsid w:val="00040604"/>
    <w:rsid w:val="00040CE9"/>
    <w:rsid w:val="00041554"/>
    <w:rsid w:val="000416A0"/>
    <w:rsid w:val="00041A57"/>
    <w:rsid w:val="000436F8"/>
    <w:rsid w:val="0004727E"/>
    <w:rsid w:val="00047E8B"/>
    <w:rsid w:val="0005080A"/>
    <w:rsid w:val="00051362"/>
    <w:rsid w:val="00053CAF"/>
    <w:rsid w:val="00053CB6"/>
    <w:rsid w:val="00054A24"/>
    <w:rsid w:val="00055FEC"/>
    <w:rsid w:val="0006079F"/>
    <w:rsid w:val="00062F97"/>
    <w:rsid w:val="00065015"/>
    <w:rsid w:val="00065A6C"/>
    <w:rsid w:val="00067214"/>
    <w:rsid w:val="0007105A"/>
    <w:rsid w:val="00071656"/>
    <w:rsid w:val="00071CFA"/>
    <w:rsid w:val="000735FE"/>
    <w:rsid w:val="00076A15"/>
    <w:rsid w:val="00082F1D"/>
    <w:rsid w:val="00083CFA"/>
    <w:rsid w:val="00084019"/>
    <w:rsid w:val="00084534"/>
    <w:rsid w:val="000859E8"/>
    <w:rsid w:val="00087D41"/>
    <w:rsid w:val="000926D1"/>
    <w:rsid w:val="000943C7"/>
    <w:rsid w:val="00096E32"/>
    <w:rsid w:val="0009732E"/>
    <w:rsid w:val="000A0F4E"/>
    <w:rsid w:val="000A30D0"/>
    <w:rsid w:val="000A3F38"/>
    <w:rsid w:val="000A47FA"/>
    <w:rsid w:val="000A6F8A"/>
    <w:rsid w:val="000B1D2F"/>
    <w:rsid w:val="000B2073"/>
    <w:rsid w:val="000B5BD0"/>
    <w:rsid w:val="000B7FAA"/>
    <w:rsid w:val="000C7212"/>
    <w:rsid w:val="000D29C1"/>
    <w:rsid w:val="000D4C52"/>
    <w:rsid w:val="000D4CB7"/>
    <w:rsid w:val="000D59B9"/>
    <w:rsid w:val="000D7707"/>
    <w:rsid w:val="000D77EC"/>
    <w:rsid w:val="000E10A9"/>
    <w:rsid w:val="000E1940"/>
    <w:rsid w:val="000E7D42"/>
    <w:rsid w:val="000F12DD"/>
    <w:rsid w:val="000F4A33"/>
    <w:rsid w:val="000F653F"/>
    <w:rsid w:val="000F7324"/>
    <w:rsid w:val="000F7DDD"/>
    <w:rsid w:val="000F7F69"/>
    <w:rsid w:val="001009AC"/>
    <w:rsid w:val="001047B3"/>
    <w:rsid w:val="00106378"/>
    <w:rsid w:val="00107CDB"/>
    <w:rsid w:val="00110C94"/>
    <w:rsid w:val="001125A2"/>
    <w:rsid w:val="001132D6"/>
    <w:rsid w:val="00120D2B"/>
    <w:rsid w:val="00121480"/>
    <w:rsid w:val="00121ADF"/>
    <w:rsid w:val="001257A2"/>
    <w:rsid w:val="00126CCD"/>
    <w:rsid w:val="00127448"/>
    <w:rsid w:val="00131BFD"/>
    <w:rsid w:val="001337AE"/>
    <w:rsid w:val="001338C4"/>
    <w:rsid w:val="0013554A"/>
    <w:rsid w:val="00135CFA"/>
    <w:rsid w:val="00135D94"/>
    <w:rsid w:val="00135DFD"/>
    <w:rsid w:val="00136513"/>
    <w:rsid w:val="001366C3"/>
    <w:rsid w:val="00136E78"/>
    <w:rsid w:val="001403B3"/>
    <w:rsid w:val="001432E0"/>
    <w:rsid w:val="00145076"/>
    <w:rsid w:val="00150265"/>
    <w:rsid w:val="001507EC"/>
    <w:rsid w:val="00150895"/>
    <w:rsid w:val="00152425"/>
    <w:rsid w:val="0015720D"/>
    <w:rsid w:val="00160779"/>
    <w:rsid w:val="0016148D"/>
    <w:rsid w:val="00163DBC"/>
    <w:rsid w:val="0016443A"/>
    <w:rsid w:val="00164C48"/>
    <w:rsid w:val="001670D8"/>
    <w:rsid w:val="001710D0"/>
    <w:rsid w:val="00173067"/>
    <w:rsid w:val="001743E0"/>
    <w:rsid w:val="00175190"/>
    <w:rsid w:val="00175A3C"/>
    <w:rsid w:val="00180230"/>
    <w:rsid w:val="00180407"/>
    <w:rsid w:val="00181D62"/>
    <w:rsid w:val="0018451E"/>
    <w:rsid w:val="00184D31"/>
    <w:rsid w:val="00186182"/>
    <w:rsid w:val="00187C6F"/>
    <w:rsid w:val="00191005"/>
    <w:rsid w:val="00192881"/>
    <w:rsid w:val="00195880"/>
    <w:rsid w:val="00197B25"/>
    <w:rsid w:val="001A3938"/>
    <w:rsid w:val="001A464C"/>
    <w:rsid w:val="001A4908"/>
    <w:rsid w:val="001A57E4"/>
    <w:rsid w:val="001A7069"/>
    <w:rsid w:val="001A7E01"/>
    <w:rsid w:val="001B06AD"/>
    <w:rsid w:val="001B0A1A"/>
    <w:rsid w:val="001B1B7C"/>
    <w:rsid w:val="001B5101"/>
    <w:rsid w:val="001B6907"/>
    <w:rsid w:val="001C1324"/>
    <w:rsid w:val="001C2213"/>
    <w:rsid w:val="001C3F9C"/>
    <w:rsid w:val="001C4A38"/>
    <w:rsid w:val="001C4A52"/>
    <w:rsid w:val="001C4D4A"/>
    <w:rsid w:val="001C5DE2"/>
    <w:rsid w:val="001D0508"/>
    <w:rsid w:val="001D0590"/>
    <w:rsid w:val="001D30BC"/>
    <w:rsid w:val="001D3C01"/>
    <w:rsid w:val="001D4CB6"/>
    <w:rsid w:val="001D5365"/>
    <w:rsid w:val="001D5DF5"/>
    <w:rsid w:val="001D7B9F"/>
    <w:rsid w:val="001E1D7E"/>
    <w:rsid w:val="001E2F66"/>
    <w:rsid w:val="001E4019"/>
    <w:rsid w:val="001F019D"/>
    <w:rsid w:val="001F22E8"/>
    <w:rsid w:val="001F4D92"/>
    <w:rsid w:val="001F5BD2"/>
    <w:rsid w:val="001F5D6A"/>
    <w:rsid w:val="001F741B"/>
    <w:rsid w:val="001F7FE8"/>
    <w:rsid w:val="00201A21"/>
    <w:rsid w:val="002030AF"/>
    <w:rsid w:val="00204090"/>
    <w:rsid w:val="00205B83"/>
    <w:rsid w:val="00207589"/>
    <w:rsid w:val="0021073A"/>
    <w:rsid w:val="002109A9"/>
    <w:rsid w:val="00213679"/>
    <w:rsid w:val="00217271"/>
    <w:rsid w:val="002178FB"/>
    <w:rsid w:val="00224B65"/>
    <w:rsid w:val="00224D37"/>
    <w:rsid w:val="00230DAA"/>
    <w:rsid w:val="00230ED6"/>
    <w:rsid w:val="0023309A"/>
    <w:rsid w:val="00234345"/>
    <w:rsid w:val="00236FCD"/>
    <w:rsid w:val="002373CC"/>
    <w:rsid w:val="002407A9"/>
    <w:rsid w:val="00241BA8"/>
    <w:rsid w:val="00242B97"/>
    <w:rsid w:val="00243558"/>
    <w:rsid w:val="00245A42"/>
    <w:rsid w:val="0025149F"/>
    <w:rsid w:val="00252941"/>
    <w:rsid w:val="00257A8C"/>
    <w:rsid w:val="00260353"/>
    <w:rsid w:val="00260369"/>
    <w:rsid w:val="00261DDE"/>
    <w:rsid w:val="002623A1"/>
    <w:rsid w:val="0026264F"/>
    <w:rsid w:val="0026394B"/>
    <w:rsid w:val="0026471A"/>
    <w:rsid w:val="00265CF7"/>
    <w:rsid w:val="0027399B"/>
    <w:rsid w:val="00273E43"/>
    <w:rsid w:val="0027418A"/>
    <w:rsid w:val="00274289"/>
    <w:rsid w:val="00274DB8"/>
    <w:rsid w:val="00277C30"/>
    <w:rsid w:val="00277DC2"/>
    <w:rsid w:val="00281034"/>
    <w:rsid w:val="0028113B"/>
    <w:rsid w:val="0028131A"/>
    <w:rsid w:val="00281BAB"/>
    <w:rsid w:val="0028251E"/>
    <w:rsid w:val="002830B4"/>
    <w:rsid w:val="00283B7E"/>
    <w:rsid w:val="00287279"/>
    <w:rsid w:val="00290E2D"/>
    <w:rsid w:val="00291157"/>
    <w:rsid w:val="00291B6D"/>
    <w:rsid w:val="002923B6"/>
    <w:rsid w:val="0029241A"/>
    <w:rsid w:val="0029550C"/>
    <w:rsid w:val="0029771F"/>
    <w:rsid w:val="002A6591"/>
    <w:rsid w:val="002B22D9"/>
    <w:rsid w:val="002B2931"/>
    <w:rsid w:val="002B3782"/>
    <w:rsid w:val="002B6140"/>
    <w:rsid w:val="002B6651"/>
    <w:rsid w:val="002B7143"/>
    <w:rsid w:val="002B7D44"/>
    <w:rsid w:val="002C4D68"/>
    <w:rsid w:val="002C7C29"/>
    <w:rsid w:val="002D129E"/>
    <w:rsid w:val="002D1FB2"/>
    <w:rsid w:val="002D23D3"/>
    <w:rsid w:val="002D471F"/>
    <w:rsid w:val="002D4D9E"/>
    <w:rsid w:val="002D585A"/>
    <w:rsid w:val="002D59CA"/>
    <w:rsid w:val="002D5B3C"/>
    <w:rsid w:val="002D7CB8"/>
    <w:rsid w:val="002E0367"/>
    <w:rsid w:val="002E2726"/>
    <w:rsid w:val="002E3A39"/>
    <w:rsid w:val="002E43B9"/>
    <w:rsid w:val="002E4B47"/>
    <w:rsid w:val="002E78A2"/>
    <w:rsid w:val="002E7CA3"/>
    <w:rsid w:val="002F11BC"/>
    <w:rsid w:val="002F1642"/>
    <w:rsid w:val="002F1F20"/>
    <w:rsid w:val="002F2564"/>
    <w:rsid w:val="002F5751"/>
    <w:rsid w:val="002F7C67"/>
    <w:rsid w:val="002F7F81"/>
    <w:rsid w:val="003010EA"/>
    <w:rsid w:val="003028CE"/>
    <w:rsid w:val="00302AF0"/>
    <w:rsid w:val="0030445C"/>
    <w:rsid w:val="00305CD1"/>
    <w:rsid w:val="00305E72"/>
    <w:rsid w:val="00310E40"/>
    <w:rsid w:val="00312621"/>
    <w:rsid w:val="00312997"/>
    <w:rsid w:val="00317B68"/>
    <w:rsid w:val="00317C6A"/>
    <w:rsid w:val="0032025D"/>
    <w:rsid w:val="00321AD9"/>
    <w:rsid w:val="00321CF1"/>
    <w:rsid w:val="003259C5"/>
    <w:rsid w:val="00325C75"/>
    <w:rsid w:val="0032707E"/>
    <w:rsid w:val="00327A5E"/>
    <w:rsid w:val="0033283B"/>
    <w:rsid w:val="00332DC3"/>
    <w:rsid w:val="0033413E"/>
    <w:rsid w:val="00334E32"/>
    <w:rsid w:val="003361C9"/>
    <w:rsid w:val="003370AD"/>
    <w:rsid w:val="00337510"/>
    <w:rsid w:val="003378B3"/>
    <w:rsid w:val="00337B09"/>
    <w:rsid w:val="00341529"/>
    <w:rsid w:val="0034366D"/>
    <w:rsid w:val="00347468"/>
    <w:rsid w:val="00350A92"/>
    <w:rsid w:val="00352AC3"/>
    <w:rsid w:val="003539BD"/>
    <w:rsid w:val="00355798"/>
    <w:rsid w:val="003578A8"/>
    <w:rsid w:val="00357C21"/>
    <w:rsid w:val="0036100D"/>
    <w:rsid w:val="003611A0"/>
    <w:rsid w:val="00363D06"/>
    <w:rsid w:val="00366037"/>
    <w:rsid w:val="00367096"/>
    <w:rsid w:val="00367C28"/>
    <w:rsid w:val="00372232"/>
    <w:rsid w:val="003722BC"/>
    <w:rsid w:val="003739EB"/>
    <w:rsid w:val="00374728"/>
    <w:rsid w:val="00381D73"/>
    <w:rsid w:val="00382919"/>
    <w:rsid w:val="00382E9C"/>
    <w:rsid w:val="0038349D"/>
    <w:rsid w:val="00384191"/>
    <w:rsid w:val="003879DD"/>
    <w:rsid w:val="00387CE9"/>
    <w:rsid w:val="00392D07"/>
    <w:rsid w:val="00395E3A"/>
    <w:rsid w:val="00397777"/>
    <w:rsid w:val="00397C16"/>
    <w:rsid w:val="00397DE8"/>
    <w:rsid w:val="003A1442"/>
    <w:rsid w:val="003A46BA"/>
    <w:rsid w:val="003A5F0D"/>
    <w:rsid w:val="003B0A16"/>
    <w:rsid w:val="003B0DAA"/>
    <w:rsid w:val="003B22D3"/>
    <w:rsid w:val="003B2B8F"/>
    <w:rsid w:val="003B3B6A"/>
    <w:rsid w:val="003B6C36"/>
    <w:rsid w:val="003B7ACA"/>
    <w:rsid w:val="003C10B2"/>
    <w:rsid w:val="003C39CD"/>
    <w:rsid w:val="003C548E"/>
    <w:rsid w:val="003C5493"/>
    <w:rsid w:val="003C714B"/>
    <w:rsid w:val="003C747C"/>
    <w:rsid w:val="003C781F"/>
    <w:rsid w:val="003D08BC"/>
    <w:rsid w:val="003D1E78"/>
    <w:rsid w:val="003D28FB"/>
    <w:rsid w:val="003D2FA9"/>
    <w:rsid w:val="003D343D"/>
    <w:rsid w:val="003D640B"/>
    <w:rsid w:val="003D74FE"/>
    <w:rsid w:val="003E0914"/>
    <w:rsid w:val="003E0BAD"/>
    <w:rsid w:val="003E0E9D"/>
    <w:rsid w:val="003E1CC6"/>
    <w:rsid w:val="003E4F18"/>
    <w:rsid w:val="003F0CE6"/>
    <w:rsid w:val="003F1071"/>
    <w:rsid w:val="003F217A"/>
    <w:rsid w:val="003F3A44"/>
    <w:rsid w:val="003F5C9F"/>
    <w:rsid w:val="00403B95"/>
    <w:rsid w:val="0040632C"/>
    <w:rsid w:val="004079BB"/>
    <w:rsid w:val="004102C9"/>
    <w:rsid w:val="004122D7"/>
    <w:rsid w:val="00412CFD"/>
    <w:rsid w:val="004134E1"/>
    <w:rsid w:val="00413838"/>
    <w:rsid w:val="00413B76"/>
    <w:rsid w:val="0042366D"/>
    <w:rsid w:val="004240C8"/>
    <w:rsid w:val="0042435E"/>
    <w:rsid w:val="0042473E"/>
    <w:rsid w:val="00426020"/>
    <w:rsid w:val="004264E8"/>
    <w:rsid w:val="00430055"/>
    <w:rsid w:val="004302BA"/>
    <w:rsid w:val="004304A8"/>
    <w:rsid w:val="004309F6"/>
    <w:rsid w:val="004322BD"/>
    <w:rsid w:val="00434C07"/>
    <w:rsid w:val="00440328"/>
    <w:rsid w:val="004417BE"/>
    <w:rsid w:val="0044595C"/>
    <w:rsid w:val="00452D67"/>
    <w:rsid w:val="004551C7"/>
    <w:rsid w:val="0045688B"/>
    <w:rsid w:val="00456C1E"/>
    <w:rsid w:val="004605D2"/>
    <w:rsid w:val="00461FC5"/>
    <w:rsid w:val="0046218A"/>
    <w:rsid w:val="00473E17"/>
    <w:rsid w:val="00474CCF"/>
    <w:rsid w:val="00474CD8"/>
    <w:rsid w:val="00474EF3"/>
    <w:rsid w:val="00475E84"/>
    <w:rsid w:val="00480923"/>
    <w:rsid w:val="00480994"/>
    <w:rsid w:val="00482497"/>
    <w:rsid w:val="00482567"/>
    <w:rsid w:val="00484612"/>
    <w:rsid w:val="00485472"/>
    <w:rsid w:val="0048635E"/>
    <w:rsid w:val="004863F6"/>
    <w:rsid w:val="00486953"/>
    <w:rsid w:val="00486BE4"/>
    <w:rsid w:val="00491E29"/>
    <w:rsid w:val="0049228E"/>
    <w:rsid w:val="004974F8"/>
    <w:rsid w:val="004A0D0A"/>
    <w:rsid w:val="004A2078"/>
    <w:rsid w:val="004A2AEE"/>
    <w:rsid w:val="004A413E"/>
    <w:rsid w:val="004A44F7"/>
    <w:rsid w:val="004A5AAE"/>
    <w:rsid w:val="004A5DB5"/>
    <w:rsid w:val="004B1D86"/>
    <w:rsid w:val="004B3AEC"/>
    <w:rsid w:val="004B5940"/>
    <w:rsid w:val="004B6734"/>
    <w:rsid w:val="004B7B91"/>
    <w:rsid w:val="004C0B6C"/>
    <w:rsid w:val="004C29BB"/>
    <w:rsid w:val="004C66B6"/>
    <w:rsid w:val="004D0F07"/>
    <w:rsid w:val="004D13D3"/>
    <w:rsid w:val="004D180C"/>
    <w:rsid w:val="004D27A2"/>
    <w:rsid w:val="004D61EA"/>
    <w:rsid w:val="004E0BC2"/>
    <w:rsid w:val="004E2AD0"/>
    <w:rsid w:val="004E3874"/>
    <w:rsid w:val="004E3AB4"/>
    <w:rsid w:val="004E5602"/>
    <w:rsid w:val="004E69A4"/>
    <w:rsid w:val="004E6BEB"/>
    <w:rsid w:val="004E6D39"/>
    <w:rsid w:val="004F5BA1"/>
    <w:rsid w:val="004F79D2"/>
    <w:rsid w:val="00500221"/>
    <w:rsid w:val="0050177C"/>
    <w:rsid w:val="00504AED"/>
    <w:rsid w:val="00505312"/>
    <w:rsid w:val="00505B2E"/>
    <w:rsid w:val="00505DEA"/>
    <w:rsid w:val="0050606D"/>
    <w:rsid w:val="00506834"/>
    <w:rsid w:val="00506F92"/>
    <w:rsid w:val="005125B1"/>
    <w:rsid w:val="00513992"/>
    <w:rsid w:val="0051745F"/>
    <w:rsid w:val="005220BF"/>
    <w:rsid w:val="00522532"/>
    <w:rsid w:val="005228F5"/>
    <w:rsid w:val="00522BFA"/>
    <w:rsid w:val="005275AA"/>
    <w:rsid w:val="0053073A"/>
    <w:rsid w:val="00534067"/>
    <w:rsid w:val="005365D2"/>
    <w:rsid w:val="00536B67"/>
    <w:rsid w:val="005434FA"/>
    <w:rsid w:val="0054356A"/>
    <w:rsid w:val="00545D30"/>
    <w:rsid w:val="00547227"/>
    <w:rsid w:val="005472DA"/>
    <w:rsid w:val="00547E8A"/>
    <w:rsid w:val="005507E0"/>
    <w:rsid w:val="005514ED"/>
    <w:rsid w:val="00560350"/>
    <w:rsid w:val="00563119"/>
    <w:rsid w:val="00567338"/>
    <w:rsid w:val="0056799C"/>
    <w:rsid w:val="005718E8"/>
    <w:rsid w:val="00574F09"/>
    <w:rsid w:val="005764D1"/>
    <w:rsid w:val="00576F3E"/>
    <w:rsid w:val="005809AB"/>
    <w:rsid w:val="0058317E"/>
    <w:rsid w:val="00585945"/>
    <w:rsid w:val="00586DEC"/>
    <w:rsid w:val="00590B86"/>
    <w:rsid w:val="00592F42"/>
    <w:rsid w:val="00593117"/>
    <w:rsid w:val="0059436C"/>
    <w:rsid w:val="005953FB"/>
    <w:rsid w:val="005954CD"/>
    <w:rsid w:val="00596D65"/>
    <w:rsid w:val="00597E10"/>
    <w:rsid w:val="005A0327"/>
    <w:rsid w:val="005A2873"/>
    <w:rsid w:val="005A2A0E"/>
    <w:rsid w:val="005A2DDC"/>
    <w:rsid w:val="005A3010"/>
    <w:rsid w:val="005A5521"/>
    <w:rsid w:val="005A63A9"/>
    <w:rsid w:val="005B028F"/>
    <w:rsid w:val="005B2851"/>
    <w:rsid w:val="005B2D22"/>
    <w:rsid w:val="005B661C"/>
    <w:rsid w:val="005C4DD6"/>
    <w:rsid w:val="005C4F80"/>
    <w:rsid w:val="005C555D"/>
    <w:rsid w:val="005C698D"/>
    <w:rsid w:val="005C7632"/>
    <w:rsid w:val="005D043B"/>
    <w:rsid w:val="005D09F4"/>
    <w:rsid w:val="005D2D11"/>
    <w:rsid w:val="005D3347"/>
    <w:rsid w:val="005D462C"/>
    <w:rsid w:val="005D4814"/>
    <w:rsid w:val="005D5B16"/>
    <w:rsid w:val="005D7D69"/>
    <w:rsid w:val="005E0890"/>
    <w:rsid w:val="005E11C6"/>
    <w:rsid w:val="005E405E"/>
    <w:rsid w:val="005E6B3C"/>
    <w:rsid w:val="005F06D9"/>
    <w:rsid w:val="005F587C"/>
    <w:rsid w:val="005F6164"/>
    <w:rsid w:val="005F68FE"/>
    <w:rsid w:val="006022B8"/>
    <w:rsid w:val="006026A8"/>
    <w:rsid w:val="00602C78"/>
    <w:rsid w:val="00605E7F"/>
    <w:rsid w:val="00610325"/>
    <w:rsid w:val="006138E4"/>
    <w:rsid w:val="00615AB1"/>
    <w:rsid w:val="006212E3"/>
    <w:rsid w:val="0062166B"/>
    <w:rsid w:val="00625897"/>
    <w:rsid w:val="00626005"/>
    <w:rsid w:val="0062706F"/>
    <w:rsid w:val="006314B9"/>
    <w:rsid w:val="00635D9E"/>
    <w:rsid w:val="00636F0F"/>
    <w:rsid w:val="00640FD1"/>
    <w:rsid w:val="00641A1C"/>
    <w:rsid w:val="0064218C"/>
    <w:rsid w:val="006434DD"/>
    <w:rsid w:val="00643D7E"/>
    <w:rsid w:val="0064422A"/>
    <w:rsid w:val="006442A9"/>
    <w:rsid w:val="006444E3"/>
    <w:rsid w:val="00645C4F"/>
    <w:rsid w:val="006466CF"/>
    <w:rsid w:val="0065190F"/>
    <w:rsid w:val="006533AF"/>
    <w:rsid w:val="006547E5"/>
    <w:rsid w:val="006548FC"/>
    <w:rsid w:val="00656BCD"/>
    <w:rsid w:val="00657D07"/>
    <w:rsid w:val="006618F0"/>
    <w:rsid w:val="006625A2"/>
    <w:rsid w:val="00662B61"/>
    <w:rsid w:val="00662EA4"/>
    <w:rsid w:val="00664F6C"/>
    <w:rsid w:val="0066704E"/>
    <w:rsid w:val="00667E28"/>
    <w:rsid w:val="00671859"/>
    <w:rsid w:val="0067340E"/>
    <w:rsid w:val="0068096C"/>
    <w:rsid w:val="006824BC"/>
    <w:rsid w:val="00682DDD"/>
    <w:rsid w:val="006832A2"/>
    <w:rsid w:val="00684D18"/>
    <w:rsid w:val="00690C17"/>
    <w:rsid w:val="00692077"/>
    <w:rsid w:val="00692198"/>
    <w:rsid w:val="00693D83"/>
    <w:rsid w:val="00694AFE"/>
    <w:rsid w:val="00695D39"/>
    <w:rsid w:val="00696E18"/>
    <w:rsid w:val="00696ED4"/>
    <w:rsid w:val="006A0016"/>
    <w:rsid w:val="006A01B6"/>
    <w:rsid w:val="006A16D7"/>
    <w:rsid w:val="006A1C64"/>
    <w:rsid w:val="006B39A0"/>
    <w:rsid w:val="006B486F"/>
    <w:rsid w:val="006B7093"/>
    <w:rsid w:val="006C1EB7"/>
    <w:rsid w:val="006C3C9C"/>
    <w:rsid w:val="006C49B3"/>
    <w:rsid w:val="006C562A"/>
    <w:rsid w:val="006C77CA"/>
    <w:rsid w:val="006D1ADB"/>
    <w:rsid w:val="006D2FF5"/>
    <w:rsid w:val="006D7E82"/>
    <w:rsid w:val="006E15FF"/>
    <w:rsid w:val="006E1C27"/>
    <w:rsid w:val="006E4917"/>
    <w:rsid w:val="006E6A8D"/>
    <w:rsid w:val="006F01F8"/>
    <w:rsid w:val="006F19A3"/>
    <w:rsid w:val="006F3B29"/>
    <w:rsid w:val="006F7429"/>
    <w:rsid w:val="006F77B2"/>
    <w:rsid w:val="007007B1"/>
    <w:rsid w:val="00702DA1"/>
    <w:rsid w:val="007035C8"/>
    <w:rsid w:val="007061ED"/>
    <w:rsid w:val="00710C82"/>
    <w:rsid w:val="007114D4"/>
    <w:rsid w:val="00713A5F"/>
    <w:rsid w:val="00717755"/>
    <w:rsid w:val="007234D1"/>
    <w:rsid w:val="00723F7C"/>
    <w:rsid w:val="007253C1"/>
    <w:rsid w:val="007304BB"/>
    <w:rsid w:val="00732865"/>
    <w:rsid w:val="00732DD5"/>
    <w:rsid w:val="00735114"/>
    <w:rsid w:val="00735585"/>
    <w:rsid w:val="00736CCD"/>
    <w:rsid w:val="0074028A"/>
    <w:rsid w:val="00740590"/>
    <w:rsid w:val="00740D9A"/>
    <w:rsid w:val="00741A6E"/>
    <w:rsid w:val="007439D2"/>
    <w:rsid w:val="00744577"/>
    <w:rsid w:val="00744643"/>
    <w:rsid w:val="00750DDC"/>
    <w:rsid w:val="00751CAB"/>
    <w:rsid w:val="0075534D"/>
    <w:rsid w:val="0075622D"/>
    <w:rsid w:val="00756928"/>
    <w:rsid w:val="007607D1"/>
    <w:rsid w:val="00760C6B"/>
    <w:rsid w:val="00760E40"/>
    <w:rsid w:val="00760F1B"/>
    <w:rsid w:val="00762A1D"/>
    <w:rsid w:val="007645C5"/>
    <w:rsid w:val="00764891"/>
    <w:rsid w:val="00766814"/>
    <w:rsid w:val="00766B38"/>
    <w:rsid w:val="00770D31"/>
    <w:rsid w:val="0077164C"/>
    <w:rsid w:val="00772616"/>
    <w:rsid w:val="00772CAE"/>
    <w:rsid w:val="00773EE7"/>
    <w:rsid w:val="00773EED"/>
    <w:rsid w:val="00774977"/>
    <w:rsid w:val="00775E8B"/>
    <w:rsid w:val="007844FA"/>
    <w:rsid w:val="0078540F"/>
    <w:rsid w:val="0078646B"/>
    <w:rsid w:val="007874BF"/>
    <w:rsid w:val="00787E9D"/>
    <w:rsid w:val="00790D86"/>
    <w:rsid w:val="007929BA"/>
    <w:rsid w:val="00794219"/>
    <w:rsid w:val="007950DB"/>
    <w:rsid w:val="007951E3"/>
    <w:rsid w:val="007955F5"/>
    <w:rsid w:val="00796E12"/>
    <w:rsid w:val="00797CBD"/>
    <w:rsid w:val="007A0D5D"/>
    <w:rsid w:val="007A372D"/>
    <w:rsid w:val="007A4BAC"/>
    <w:rsid w:val="007A5542"/>
    <w:rsid w:val="007A5800"/>
    <w:rsid w:val="007B17A4"/>
    <w:rsid w:val="007B3660"/>
    <w:rsid w:val="007B5B3A"/>
    <w:rsid w:val="007B6DDE"/>
    <w:rsid w:val="007B6EBD"/>
    <w:rsid w:val="007B73DB"/>
    <w:rsid w:val="007C05E5"/>
    <w:rsid w:val="007C330A"/>
    <w:rsid w:val="007C40CA"/>
    <w:rsid w:val="007C5127"/>
    <w:rsid w:val="007C762F"/>
    <w:rsid w:val="007D3C0A"/>
    <w:rsid w:val="007D704E"/>
    <w:rsid w:val="007E069C"/>
    <w:rsid w:val="007E6836"/>
    <w:rsid w:val="007F1CE1"/>
    <w:rsid w:val="007F2297"/>
    <w:rsid w:val="007F2DAE"/>
    <w:rsid w:val="007F4181"/>
    <w:rsid w:val="007F52A6"/>
    <w:rsid w:val="007F65D2"/>
    <w:rsid w:val="00801388"/>
    <w:rsid w:val="00801EFB"/>
    <w:rsid w:val="00804BB7"/>
    <w:rsid w:val="00805F73"/>
    <w:rsid w:val="008073B0"/>
    <w:rsid w:val="00810001"/>
    <w:rsid w:val="008121DB"/>
    <w:rsid w:val="00814C10"/>
    <w:rsid w:val="00816AC6"/>
    <w:rsid w:val="00823888"/>
    <w:rsid w:val="008239A0"/>
    <w:rsid w:val="00824331"/>
    <w:rsid w:val="008247C0"/>
    <w:rsid w:val="008258F9"/>
    <w:rsid w:val="008311B5"/>
    <w:rsid w:val="00833193"/>
    <w:rsid w:val="00833C94"/>
    <w:rsid w:val="00836B6E"/>
    <w:rsid w:val="008426C9"/>
    <w:rsid w:val="00842F3C"/>
    <w:rsid w:val="0084415B"/>
    <w:rsid w:val="0084435D"/>
    <w:rsid w:val="0084489F"/>
    <w:rsid w:val="00844C4B"/>
    <w:rsid w:val="0084719F"/>
    <w:rsid w:val="00847A43"/>
    <w:rsid w:val="00851361"/>
    <w:rsid w:val="00851486"/>
    <w:rsid w:val="00852928"/>
    <w:rsid w:val="0085393B"/>
    <w:rsid w:val="00854961"/>
    <w:rsid w:val="00854A54"/>
    <w:rsid w:val="00855CBB"/>
    <w:rsid w:val="00857E9D"/>
    <w:rsid w:val="00861A6B"/>
    <w:rsid w:val="008621FE"/>
    <w:rsid w:val="00862A28"/>
    <w:rsid w:val="008631F3"/>
    <w:rsid w:val="00863619"/>
    <w:rsid w:val="00863DEA"/>
    <w:rsid w:val="008661E1"/>
    <w:rsid w:val="00867C27"/>
    <w:rsid w:val="00870126"/>
    <w:rsid w:val="0087151E"/>
    <w:rsid w:val="00874825"/>
    <w:rsid w:val="008853F1"/>
    <w:rsid w:val="0089073F"/>
    <w:rsid w:val="00890ABC"/>
    <w:rsid w:val="00890D2D"/>
    <w:rsid w:val="0089154D"/>
    <w:rsid w:val="008931C9"/>
    <w:rsid w:val="008936C0"/>
    <w:rsid w:val="00893944"/>
    <w:rsid w:val="008A007B"/>
    <w:rsid w:val="008A08ED"/>
    <w:rsid w:val="008A3A20"/>
    <w:rsid w:val="008B0EC5"/>
    <w:rsid w:val="008B3E54"/>
    <w:rsid w:val="008B55DD"/>
    <w:rsid w:val="008B6B97"/>
    <w:rsid w:val="008C6517"/>
    <w:rsid w:val="008D03C3"/>
    <w:rsid w:val="008D5F1A"/>
    <w:rsid w:val="008D768E"/>
    <w:rsid w:val="008D7ADE"/>
    <w:rsid w:val="008D7BEA"/>
    <w:rsid w:val="008E2632"/>
    <w:rsid w:val="008E2A91"/>
    <w:rsid w:val="008F255D"/>
    <w:rsid w:val="008F605C"/>
    <w:rsid w:val="008F60DF"/>
    <w:rsid w:val="008F642C"/>
    <w:rsid w:val="00900878"/>
    <w:rsid w:val="00902944"/>
    <w:rsid w:val="00903309"/>
    <w:rsid w:val="0090439F"/>
    <w:rsid w:val="00904F37"/>
    <w:rsid w:val="009062F2"/>
    <w:rsid w:val="00910913"/>
    <w:rsid w:val="00914D2C"/>
    <w:rsid w:val="00915448"/>
    <w:rsid w:val="00915CB0"/>
    <w:rsid w:val="0091620F"/>
    <w:rsid w:val="0091764B"/>
    <w:rsid w:val="00921059"/>
    <w:rsid w:val="00926B2A"/>
    <w:rsid w:val="009276F2"/>
    <w:rsid w:val="00927964"/>
    <w:rsid w:val="00930323"/>
    <w:rsid w:val="00930F0A"/>
    <w:rsid w:val="00931AC8"/>
    <w:rsid w:val="009420B3"/>
    <w:rsid w:val="009433E1"/>
    <w:rsid w:val="00943DC7"/>
    <w:rsid w:val="00946EDF"/>
    <w:rsid w:val="0094711A"/>
    <w:rsid w:val="009603D5"/>
    <w:rsid w:val="0096244E"/>
    <w:rsid w:val="00963523"/>
    <w:rsid w:val="00966A0A"/>
    <w:rsid w:val="009672C9"/>
    <w:rsid w:val="00970353"/>
    <w:rsid w:val="009708A3"/>
    <w:rsid w:val="009722DD"/>
    <w:rsid w:val="0097323B"/>
    <w:rsid w:val="00973F0F"/>
    <w:rsid w:val="009741FB"/>
    <w:rsid w:val="00981CE6"/>
    <w:rsid w:val="00982CA0"/>
    <w:rsid w:val="009840DA"/>
    <w:rsid w:val="00986642"/>
    <w:rsid w:val="00986E39"/>
    <w:rsid w:val="00994580"/>
    <w:rsid w:val="009953A2"/>
    <w:rsid w:val="00995C58"/>
    <w:rsid w:val="009A14EA"/>
    <w:rsid w:val="009A22E6"/>
    <w:rsid w:val="009A2384"/>
    <w:rsid w:val="009A44BC"/>
    <w:rsid w:val="009A5C66"/>
    <w:rsid w:val="009A682B"/>
    <w:rsid w:val="009B010F"/>
    <w:rsid w:val="009B1563"/>
    <w:rsid w:val="009B1ABE"/>
    <w:rsid w:val="009B1D7F"/>
    <w:rsid w:val="009B580B"/>
    <w:rsid w:val="009B5A7A"/>
    <w:rsid w:val="009B6176"/>
    <w:rsid w:val="009B6683"/>
    <w:rsid w:val="009C0CD5"/>
    <w:rsid w:val="009C2AC5"/>
    <w:rsid w:val="009C3C5D"/>
    <w:rsid w:val="009D18B7"/>
    <w:rsid w:val="009D3B4F"/>
    <w:rsid w:val="009E349F"/>
    <w:rsid w:val="009E3C7B"/>
    <w:rsid w:val="009E5251"/>
    <w:rsid w:val="009F1BEC"/>
    <w:rsid w:val="009F1F04"/>
    <w:rsid w:val="009F1F8A"/>
    <w:rsid w:val="009F2C51"/>
    <w:rsid w:val="00A01568"/>
    <w:rsid w:val="00A03145"/>
    <w:rsid w:val="00A04CD0"/>
    <w:rsid w:val="00A064CF"/>
    <w:rsid w:val="00A07B7D"/>
    <w:rsid w:val="00A07DA6"/>
    <w:rsid w:val="00A07F8C"/>
    <w:rsid w:val="00A106C0"/>
    <w:rsid w:val="00A10C30"/>
    <w:rsid w:val="00A11013"/>
    <w:rsid w:val="00A11730"/>
    <w:rsid w:val="00A1203E"/>
    <w:rsid w:val="00A17934"/>
    <w:rsid w:val="00A21AE3"/>
    <w:rsid w:val="00A22D61"/>
    <w:rsid w:val="00A22D6B"/>
    <w:rsid w:val="00A25B1F"/>
    <w:rsid w:val="00A27725"/>
    <w:rsid w:val="00A27FAC"/>
    <w:rsid w:val="00A30333"/>
    <w:rsid w:val="00A318AB"/>
    <w:rsid w:val="00A31EA2"/>
    <w:rsid w:val="00A333CA"/>
    <w:rsid w:val="00A335B7"/>
    <w:rsid w:val="00A33CFB"/>
    <w:rsid w:val="00A33FF0"/>
    <w:rsid w:val="00A34044"/>
    <w:rsid w:val="00A3480E"/>
    <w:rsid w:val="00A408AE"/>
    <w:rsid w:val="00A42DC5"/>
    <w:rsid w:val="00A438D9"/>
    <w:rsid w:val="00A45DF8"/>
    <w:rsid w:val="00A50F4A"/>
    <w:rsid w:val="00A549C5"/>
    <w:rsid w:val="00A565CC"/>
    <w:rsid w:val="00A57B28"/>
    <w:rsid w:val="00A60169"/>
    <w:rsid w:val="00A60A52"/>
    <w:rsid w:val="00A61B54"/>
    <w:rsid w:val="00A6331C"/>
    <w:rsid w:val="00A65D91"/>
    <w:rsid w:val="00A7058D"/>
    <w:rsid w:val="00A70635"/>
    <w:rsid w:val="00A7245C"/>
    <w:rsid w:val="00A77AF2"/>
    <w:rsid w:val="00A77E1E"/>
    <w:rsid w:val="00A8223C"/>
    <w:rsid w:val="00A843E1"/>
    <w:rsid w:val="00A845F8"/>
    <w:rsid w:val="00A878F6"/>
    <w:rsid w:val="00A87F30"/>
    <w:rsid w:val="00A92E9D"/>
    <w:rsid w:val="00A941CC"/>
    <w:rsid w:val="00A943CA"/>
    <w:rsid w:val="00A95228"/>
    <w:rsid w:val="00AA07FD"/>
    <w:rsid w:val="00AA201D"/>
    <w:rsid w:val="00AA36CB"/>
    <w:rsid w:val="00AA6ABD"/>
    <w:rsid w:val="00AA6DF5"/>
    <w:rsid w:val="00AA7F04"/>
    <w:rsid w:val="00AB2F3C"/>
    <w:rsid w:val="00AB65CF"/>
    <w:rsid w:val="00AC0C9D"/>
    <w:rsid w:val="00AC2578"/>
    <w:rsid w:val="00AC5353"/>
    <w:rsid w:val="00AC60B6"/>
    <w:rsid w:val="00AD4F14"/>
    <w:rsid w:val="00AD5A4E"/>
    <w:rsid w:val="00AD5FEB"/>
    <w:rsid w:val="00AE0186"/>
    <w:rsid w:val="00AE1669"/>
    <w:rsid w:val="00AE2304"/>
    <w:rsid w:val="00AE2FDF"/>
    <w:rsid w:val="00AE3EE8"/>
    <w:rsid w:val="00AE7E1B"/>
    <w:rsid w:val="00AF0262"/>
    <w:rsid w:val="00AF04D7"/>
    <w:rsid w:val="00AF0966"/>
    <w:rsid w:val="00AF1CB5"/>
    <w:rsid w:val="00AF23C3"/>
    <w:rsid w:val="00AF3300"/>
    <w:rsid w:val="00AF6373"/>
    <w:rsid w:val="00AF6763"/>
    <w:rsid w:val="00B04326"/>
    <w:rsid w:val="00B04440"/>
    <w:rsid w:val="00B05FA4"/>
    <w:rsid w:val="00B06BE4"/>
    <w:rsid w:val="00B109FE"/>
    <w:rsid w:val="00B116E1"/>
    <w:rsid w:val="00B12394"/>
    <w:rsid w:val="00B12448"/>
    <w:rsid w:val="00B238C3"/>
    <w:rsid w:val="00B24F65"/>
    <w:rsid w:val="00B27B74"/>
    <w:rsid w:val="00B27EDC"/>
    <w:rsid w:val="00B312A6"/>
    <w:rsid w:val="00B32088"/>
    <w:rsid w:val="00B32821"/>
    <w:rsid w:val="00B3372A"/>
    <w:rsid w:val="00B338B9"/>
    <w:rsid w:val="00B53799"/>
    <w:rsid w:val="00B53DD8"/>
    <w:rsid w:val="00B542BA"/>
    <w:rsid w:val="00B54D2C"/>
    <w:rsid w:val="00B55F91"/>
    <w:rsid w:val="00B56A9C"/>
    <w:rsid w:val="00B61FBD"/>
    <w:rsid w:val="00B62013"/>
    <w:rsid w:val="00B62759"/>
    <w:rsid w:val="00B629A8"/>
    <w:rsid w:val="00B62BF5"/>
    <w:rsid w:val="00B6311D"/>
    <w:rsid w:val="00B637C1"/>
    <w:rsid w:val="00B63AD1"/>
    <w:rsid w:val="00B64069"/>
    <w:rsid w:val="00B6596E"/>
    <w:rsid w:val="00B703A8"/>
    <w:rsid w:val="00B72DB8"/>
    <w:rsid w:val="00B76BAF"/>
    <w:rsid w:val="00B76BFF"/>
    <w:rsid w:val="00B80408"/>
    <w:rsid w:val="00B80DF6"/>
    <w:rsid w:val="00B81BA0"/>
    <w:rsid w:val="00B82D93"/>
    <w:rsid w:val="00B8429F"/>
    <w:rsid w:val="00B917F6"/>
    <w:rsid w:val="00B9238E"/>
    <w:rsid w:val="00B93552"/>
    <w:rsid w:val="00B93951"/>
    <w:rsid w:val="00B93BE3"/>
    <w:rsid w:val="00B97F94"/>
    <w:rsid w:val="00BA232C"/>
    <w:rsid w:val="00BA6A77"/>
    <w:rsid w:val="00BA70A9"/>
    <w:rsid w:val="00BA72B2"/>
    <w:rsid w:val="00BB001B"/>
    <w:rsid w:val="00BB1530"/>
    <w:rsid w:val="00BB1B18"/>
    <w:rsid w:val="00BB336E"/>
    <w:rsid w:val="00BB53EF"/>
    <w:rsid w:val="00BB5EC9"/>
    <w:rsid w:val="00BB60BA"/>
    <w:rsid w:val="00BB66B0"/>
    <w:rsid w:val="00BB7457"/>
    <w:rsid w:val="00BB7CD2"/>
    <w:rsid w:val="00BC08E7"/>
    <w:rsid w:val="00BC14FC"/>
    <w:rsid w:val="00BC1D4A"/>
    <w:rsid w:val="00BC46A0"/>
    <w:rsid w:val="00BC557F"/>
    <w:rsid w:val="00BC5DBD"/>
    <w:rsid w:val="00BD4CBB"/>
    <w:rsid w:val="00BE01B0"/>
    <w:rsid w:val="00BE1D81"/>
    <w:rsid w:val="00BE346D"/>
    <w:rsid w:val="00BE555E"/>
    <w:rsid w:val="00BE7E95"/>
    <w:rsid w:val="00BF1478"/>
    <w:rsid w:val="00BF19C8"/>
    <w:rsid w:val="00BF1AF0"/>
    <w:rsid w:val="00C005E4"/>
    <w:rsid w:val="00C01261"/>
    <w:rsid w:val="00C018E2"/>
    <w:rsid w:val="00C0459C"/>
    <w:rsid w:val="00C06801"/>
    <w:rsid w:val="00C0698D"/>
    <w:rsid w:val="00C06E81"/>
    <w:rsid w:val="00C079B1"/>
    <w:rsid w:val="00C07A32"/>
    <w:rsid w:val="00C07BFC"/>
    <w:rsid w:val="00C13EA2"/>
    <w:rsid w:val="00C164BC"/>
    <w:rsid w:val="00C169D2"/>
    <w:rsid w:val="00C16CFE"/>
    <w:rsid w:val="00C20F1F"/>
    <w:rsid w:val="00C217C6"/>
    <w:rsid w:val="00C228E0"/>
    <w:rsid w:val="00C24144"/>
    <w:rsid w:val="00C24713"/>
    <w:rsid w:val="00C263C1"/>
    <w:rsid w:val="00C26E6B"/>
    <w:rsid w:val="00C2790A"/>
    <w:rsid w:val="00C3138C"/>
    <w:rsid w:val="00C327C9"/>
    <w:rsid w:val="00C37A60"/>
    <w:rsid w:val="00C401C7"/>
    <w:rsid w:val="00C4048A"/>
    <w:rsid w:val="00C408E2"/>
    <w:rsid w:val="00C415A8"/>
    <w:rsid w:val="00C42F93"/>
    <w:rsid w:val="00C4382D"/>
    <w:rsid w:val="00C43F7F"/>
    <w:rsid w:val="00C44CB6"/>
    <w:rsid w:val="00C4521C"/>
    <w:rsid w:val="00C46F0B"/>
    <w:rsid w:val="00C5053B"/>
    <w:rsid w:val="00C50BB8"/>
    <w:rsid w:val="00C5142D"/>
    <w:rsid w:val="00C51A7A"/>
    <w:rsid w:val="00C5372C"/>
    <w:rsid w:val="00C5381B"/>
    <w:rsid w:val="00C53BC7"/>
    <w:rsid w:val="00C55E0E"/>
    <w:rsid w:val="00C62FB3"/>
    <w:rsid w:val="00C632B3"/>
    <w:rsid w:val="00C63D6D"/>
    <w:rsid w:val="00C71FCA"/>
    <w:rsid w:val="00C72630"/>
    <w:rsid w:val="00C76DD4"/>
    <w:rsid w:val="00C76DEC"/>
    <w:rsid w:val="00C82B0A"/>
    <w:rsid w:val="00C841AD"/>
    <w:rsid w:val="00C938AD"/>
    <w:rsid w:val="00C96720"/>
    <w:rsid w:val="00CA1155"/>
    <w:rsid w:val="00CA396B"/>
    <w:rsid w:val="00CA452E"/>
    <w:rsid w:val="00CA52B9"/>
    <w:rsid w:val="00CB0683"/>
    <w:rsid w:val="00CB2AF7"/>
    <w:rsid w:val="00CB3416"/>
    <w:rsid w:val="00CB48C7"/>
    <w:rsid w:val="00CB71A6"/>
    <w:rsid w:val="00CC0D62"/>
    <w:rsid w:val="00CC249A"/>
    <w:rsid w:val="00CC4A98"/>
    <w:rsid w:val="00CC613B"/>
    <w:rsid w:val="00CD11F3"/>
    <w:rsid w:val="00CD203D"/>
    <w:rsid w:val="00CD2824"/>
    <w:rsid w:val="00CD42C8"/>
    <w:rsid w:val="00CD56D7"/>
    <w:rsid w:val="00CD612F"/>
    <w:rsid w:val="00CD6188"/>
    <w:rsid w:val="00CD7ADE"/>
    <w:rsid w:val="00CE0AFC"/>
    <w:rsid w:val="00CE3EA1"/>
    <w:rsid w:val="00CE4C48"/>
    <w:rsid w:val="00CF2E16"/>
    <w:rsid w:val="00CF4F63"/>
    <w:rsid w:val="00CF63FF"/>
    <w:rsid w:val="00CF6C7E"/>
    <w:rsid w:val="00D00A0F"/>
    <w:rsid w:val="00D00D0D"/>
    <w:rsid w:val="00D020BF"/>
    <w:rsid w:val="00D025E0"/>
    <w:rsid w:val="00D04A32"/>
    <w:rsid w:val="00D053EB"/>
    <w:rsid w:val="00D05AB5"/>
    <w:rsid w:val="00D069AF"/>
    <w:rsid w:val="00D06B72"/>
    <w:rsid w:val="00D078AC"/>
    <w:rsid w:val="00D10B72"/>
    <w:rsid w:val="00D10C8A"/>
    <w:rsid w:val="00D12867"/>
    <w:rsid w:val="00D15DE3"/>
    <w:rsid w:val="00D15E0F"/>
    <w:rsid w:val="00D1654F"/>
    <w:rsid w:val="00D17638"/>
    <w:rsid w:val="00D17AF4"/>
    <w:rsid w:val="00D200C7"/>
    <w:rsid w:val="00D2016B"/>
    <w:rsid w:val="00D2073C"/>
    <w:rsid w:val="00D20AD0"/>
    <w:rsid w:val="00D217E8"/>
    <w:rsid w:val="00D22169"/>
    <w:rsid w:val="00D257DC"/>
    <w:rsid w:val="00D26281"/>
    <w:rsid w:val="00D3058E"/>
    <w:rsid w:val="00D30F20"/>
    <w:rsid w:val="00D40E19"/>
    <w:rsid w:val="00D41485"/>
    <w:rsid w:val="00D4446D"/>
    <w:rsid w:val="00D46318"/>
    <w:rsid w:val="00D530E3"/>
    <w:rsid w:val="00D53704"/>
    <w:rsid w:val="00D53840"/>
    <w:rsid w:val="00D53D1B"/>
    <w:rsid w:val="00D56274"/>
    <w:rsid w:val="00D56495"/>
    <w:rsid w:val="00D56BFE"/>
    <w:rsid w:val="00D571CC"/>
    <w:rsid w:val="00D61D4C"/>
    <w:rsid w:val="00D635F9"/>
    <w:rsid w:val="00D63697"/>
    <w:rsid w:val="00D637BC"/>
    <w:rsid w:val="00D64795"/>
    <w:rsid w:val="00D65BEA"/>
    <w:rsid w:val="00D6740A"/>
    <w:rsid w:val="00D712DE"/>
    <w:rsid w:val="00D71654"/>
    <w:rsid w:val="00D71A84"/>
    <w:rsid w:val="00D71B3E"/>
    <w:rsid w:val="00D71F3E"/>
    <w:rsid w:val="00D746F7"/>
    <w:rsid w:val="00D75375"/>
    <w:rsid w:val="00D802EF"/>
    <w:rsid w:val="00D83EAA"/>
    <w:rsid w:val="00D86BAA"/>
    <w:rsid w:val="00D86F84"/>
    <w:rsid w:val="00D91EE2"/>
    <w:rsid w:val="00D93DC6"/>
    <w:rsid w:val="00D93F31"/>
    <w:rsid w:val="00D94B22"/>
    <w:rsid w:val="00D94F24"/>
    <w:rsid w:val="00D94FBE"/>
    <w:rsid w:val="00D95FEF"/>
    <w:rsid w:val="00DA09CD"/>
    <w:rsid w:val="00DA5D6C"/>
    <w:rsid w:val="00DA68BC"/>
    <w:rsid w:val="00DB0114"/>
    <w:rsid w:val="00DB1DF8"/>
    <w:rsid w:val="00DB3E32"/>
    <w:rsid w:val="00DC0F73"/>
    <w:rsid w:val="00DC1F9F"/>
    <w:rsid w:val="00DC30EC"/>
    <w:rsid w:val="00DC4E26"/>
    <w:rsid w:val="00DC715F"/>
    <w:rsid w:val="00DD01C9"/>
    <w:rsid w:val="00DD10D2"/>
    <w:rsid w:val="00DD1204"/>
    <w:rsid w:val="00DD20F9"/>
    <w:rsid w:val="00DD4A6A"/>
    <w:rsid w:val="00DD50B5"/>
    <w:rsid w:val="00DD64FB"/>
    <w:rsid w:val="00DE31FA"/>
    <w:rsid w:val="00DE5CA5"/>
    <w:rsid w:val="00DF0520"/>
    <w:rsid w:val="00DF0C36"/>
    <w:rsid w:val="00DF1DEB"/>
    <w:rsid w:val="00DF2189"/>
    <w:rsid w:val="00DF2448"/>
    <w:rsid w:val="00DF2CA6"/>
    <w:rsid w:val="00DF34A1"/>
    <w:rsid w:val="00DF4A68"/>
    <w:rsid w:val="00DF4DC1"/>
    <w:rsid w:val="00DF679C"/>
    <w:rsid w:val="00DF71FC"/>
    <w:rsid w:val="00DF7BE0"/>
    <w:rsid w:val="00E0003D"/>
    <w:rsid w:val="00E01169"/>
    <w:rsid w:val="00E02168"/>
    <w:rsid w:val="00E039BB"/>
    <w:rsid w:val="00E05191"/>
    <w:rsid w:val="00E07EBD"/>
    <w:rsid w:val="00E134B3"/>
    <w:rsid w:val="00E13A74"/>
    <w:rsid w:val="00E21FCA"/>
    <w:rsid w:val="00E304C2"/>
    <w:rsid w:val="00E32C39"/>
    <w:rsid w:val="00E44559"/>
    <w:rsid w:val="00E44C04"/>
    <w:rsid w:val="00E44F45"/>
    <w:rsid w:val="00E47A74"/>
    <w:rsid w:val="00E52019"/>
    <w:rsid w:val="00E535C9"/>
    <w:rsid w:val="00E53888"/>
    <w:rsid w:val="00E551AE"/>
    <w:rsid w:val="00E57CAC"/>
    <w:rsid w:val="00E635FB"/>
    <w:rsid w:val="00E652D5"/>
    <w:rsid w:val="00E65844"/>
    <w:rsid w:val="00E672EF"/>
    <w:rsid w:val="00E675C9"/>
    <w:rsid w:val="00E7104A"/>
    <w:rsid w:val="00E73B56"/>
    <w:rsid w:val="00E75043"/>
    <w:rsid w:val="00E75450"/>
    <w:rsid w:val="00E75EFF"/>
    <w:rsid w:val="00E762C2"/>
    <w:rsid w:val="00E81818"/>
    <w:rsid w:val="00E82A47"/>
    <w:rsid w:val="00E840B2"/>
    <w:rsid w:val="00E8439B"/>
    <w:rsid w:val="00E9205B"/>
    <w:rsid w:val="00E928D3"/>
    <w:rsid w:val="00E92FE1"/>
    <w:rsid w:val="00E94A05"/>
    <w:rsid w:val="00E9774E"/>
    <w:rsid w:val="00EA2A64"/>
    <w:rsid w:val="00EA2B7F"/>
    <w:rsid w:val="00EA49D6"/>
    <w:rsid w:val="00EA5200"/>
    <w:rsid w:val="00EA5402"/>
    <w:rsid w:val="00EA74C8"/>
    <w:rsid w:val="00EB05DE"/>
    <w:rsid w:val="00EB08DB"/>
    <w:rsid w:val="00EB1C47"/>
    <w:rsid w:val="00EB3F99"/>
    <w:rsid w:val="00EB4036"/>
    <w:rsid w:val="00EB728C"/>
    <w:rsid w:val="00EC0C87"/>
    <w:rsid w:val="00EC266D"/>
    <w:rsid w:val="00EC5794"/>
    <w:rsid w:val="00EC7217"/>
    <w:rsid w:val="00ED0761"/>
    <w:rsid w:val="00ED07B7"/>
    <w:rsid w:val="00ED0C89"/>
    <w:rsid w:val="00ED312C"/>
    <w:rsid w:val="00ED3C7D"/>
    <w:rsid w:val="00ED412D"/>
    <w:rsid w:val="00ED7EBD"/>
    <w:rsid w:val="00EE09DA"/>
    <w:rsid w:val="00EE1875"/>
    <w:rsid w:val="00EE2408"/>
    <w:rsid w:val="00EE2E35"/>
    <w:rsid w:val="00EE767F"/>
    <w:rsid w:val="00EF070F"/>
    <w:rsid w:val="00EF0A2B"/>
    <w:rsid w:val="00EF13BC"/>
    <w:rsid w:val="00EF149A"/>
    <w:rsid w:val="00EF7807"/>
    <w:rsid w:val="00F04B5E"/>
    <w:rsid w:val="00F061AA"/>
    <w:rsid w:val="00F07F75"/>
    <w:rsid w:val="00F10911"/>
    <w:rsid w:val="00F10DCC"/>
    <w:rsid w:val="00F10E71"/>
    <w:rsid w:val="00F129B8"/>
    <w:rsid w:val="00F160AE"/>
    <w:rsid w:val="00F174A5"/>
    <w:rsid w:val="00F17E4A"/>
    <w:rsid w:val="00F25290"/>
    <w:rsid w:val="00F26258"/>
    <w:rsid w:val="00F263AF"/>
    <w:rsid w:val="00F2756B"/>
    <w:rsid w:val="00F36F9F"/>
    <w:rsid w:val="00F41B10"/>
    <w:rsid w:val="00F425AA"/>
    <w:rsid w:val="00F4491A"/>
    <w:rsid w:val="00F46A6D"/>
    <w:rsid w:val="00F479D8"/>
    <w:rsid w:val="00F51152"/>
    <w:rsid w:val="00F512EF"/>
    <w:rsid w:val="00F51695"/>
    <w:rsid w:val="00F538C4"/>
    <w:rsid w:val="00F53EAF"/>
    <w:rsid w:val="00F54212"/>
    <w:rsid w:val="00F542C1"/>
    <w:rsid w:val="00F54BCC"/>
    <w:rsid w:val="00F564CD"/>
    <w:rsid w:val="00F57988"/>
    <w:rsid w:val="00F6431C"/>
    <w:rsid w:val="00F64650"/>
    <w:rsid w:val="00F67A35"/>
    <w:rsid w:val="00F71EF9"/>
    <w:rsid w:val="00F74152"/>
    <w:rsid w:val="00F74676"/>
    <w:rsid w:val="00F76D33"/>
    <w:rsid w:val="00F76DC0"/>
    <w:rsid w:val="00F77436"/>
    <w:rsid w:val="00F774E6"/>
    <w:rsid w:val="00F8017B"/>
    <w:rsid w:val="00F83D4E"/>
    <w:rsid w:val="00F843D8"/>
    <w:rsid w:val="00F84544"/>
    <w:rsid w:val="00F904C3"/>
    <w:rsid w:val="00F92022"/>
    <w:rsid w:val="00F92137"/>
    <w:rsid w:val="00F9440B"/>
    <w:rsid w:val="00F97FB0"/>
    <w:rsid w:val="00FA1361"/>
    <w:rsid w:val="00FA3F4D"/>
    <w:rsid w:val="00FA5446"/>
    <w:rsid w:val="00FA54A8"/>
    <w:rsid w:val="00FA55B8"/>
    <w:rsid w:val="00FA57F8"/>
    <w:rsid w:val="00FA6A93"/>
    <w:rsid w:val="00FB0619"/>
    <w:rsid w:val="00FB0F4B"/>
    <w:rsid w:val="00FB2122"/>
    <w:rsid w:val="00FB2D9F"/>
    <w:rsid w:val="00FB3BBA"/>
    <w:rsid w:val="00FB4DCC"/>
    <w:rsid w:val="00FB5430"/>
    <w:rsid w:val="00FB552E"/>
    <w:rsid w:val="00FB5D7D"/>
    <w:rsid w:val="00FB6875"/>
    <w:rsid w:val="00FB757A"/>
    <w:rsid w:val="00FC392A"/>
    <w:rsid w:val="00FC4420"/>
    <w:rsid w:val="00FC55F1"/>
    <w:rsid w:val="00FC5CA0"/>
    <w:rsid w:val="00FC7642"/>
    <w:rsid w:val="00FD23BB"/>
    <w:rsid w:val="00FD29B9"/>
    <w:rsid w:val="00FD3119"/>
    <w:rsid w:val="00FD5173"/>
    <w:rsid w:val="00FD531D"/>
    <w:rsid w:val="00FE7657"/>
    <w:rsid w:val="00FE7F6A"/>
    <w:rsid w:val="00FF0B86"/>
    <w:rsid w:val="00FF25D8"/>
    <w:rsid w:val="00FF372D"/>
    <w:rsid w:val="00FF3923"/>
    <w:rsid w:val="00FF6040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EB29"/>
  <w15:docId w15:val="{7A5B2AAF-994C-4516-BCDD-F38B4EEB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uiPriority="0"/>
    <w:lsdException w:name="List 5" w:locked="1" w:uiPriority="0"/>
    <w:lsdException w:name="List Bullet 2" w:locked="1" w:semiHidden="1" w:unhideWhenUsed="1"/>
    <w:lsdException w:name="List Bullet 3" w:locked="1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locked="1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B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1C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571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71CC"/>
    <w:pPr>
      <w:keepNext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571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71CC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571CC"/>
    <w:pPr>
      <w:keepNext/>
      <w:ind w:right="624"/>
      <w:jc w:val="right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571CC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D571CC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571CC"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71CC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71C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71C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71CC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71C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571CC"/>
    <w:rPr>
      <w:rFonts w:ascii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BodyTextChar">
    <w:name w:val="Body Text Char"/>
    <w:uiPriority w:val="99"/>
    <w:semiHidden/>
    <w:locked/>
    <w:rsid w:val="00D571CC"/>
    <w:rPr>
      <w:rFonts w:ascii="Arial" w:hAnsi="Arial" w:cs="Times New Roman"/>
      <w:color w:val="000000"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571C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D571C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sNormal">
    <w:name w:val="ConsNormal"/>
    <w:uiPriority w:val="99"/>
    <w:rsid w:val="00D571C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D571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71CC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character" w:customStyle="1" w:styleId="HeaderChar">
    <w:name w:val="Header Char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D571C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semiHidden/>
    <w:rsid w:val="00D571CC"/>
    <w:pPr>
      <w:spacing w:after="120"/>
      <w:ind w:left="283"/>
    </w:pPr>
    <w:rPr>
      <w:sz w:val="20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FootnoteTextChar">
    <w:name w:val="Footnote Text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note text"/>
    <w:basedOn w:val="a"/>
    <w:link w:val="aa"/>
    <w:uiPriority w:val="99"/>
    <w:semiHidden/>
    <w:rsid w:val="00D571CC"/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571CC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oterChar">
    <w:name w:val="Footer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semiHidden/>
    <w:rsid w:val="00D571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D571CC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semiHidden/>
    <w:locked/>
    <w:rsid w:val="00D571CC"/>
    <w:rPr>
      <w:rFonts w:ascii="Times New Roman" w:hAnsi="Times New Roman" w:cs="Times New Roman"/>
      <w:sz w:val="28"/>
      <w:szCs w:val="28"/>
      <w:lang w:val="x-none" w:eastAsia="ru-RU"/>
    </w:rPr>
  </w:style>
  <w:style w:type="paragraph" w:styleId="33">
    <w:name w:val="Body Text 3"/>
    <w:basedOn w:val="a"/>
    <w:link w:val="34"/>
    <w:uiPriority w:val="99"/>
    <w:semiHidden/>
    <w:rsid w:val="00D571CC"/>
    <w:rPr>
      <w:sz w:val="28"/>
      <w:szCs w:val="28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57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Char">
    <w:name w:val="Body Text 2 Char"/>
    <w:uiPriority w:val="99"/>
    <w:semiHidden/>
    <w:locked/>
    <w:rsid w:val="00D571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D571C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57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semiHidden/>
    <w:rsid w:val="00D571C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D571CC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D571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71C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Indent2Char">
    <w:name w:val="Body Text Indent 2 Char"/>
    <w:uiPriority w:val="99"/>
    <w:semiHidden/>
    <w:locked/>
    <w:rsid w:val="00D571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571CC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571CC"/>
    <w:rPr>
      <w:rFonts w:ascii="Tahoma" w:hAnsi="Tahoma" w:cs="Tahoma"/>
      <w:sz w:val="16"/>
      <w:szCs w:val="16"/>
      <w:lang w:val="x-none" w:eastAsia="ru-RU"/>
    </w:rPr>
  </w:style>
  <w:style w:type="paragraph" w:styleId="af1">
    <w:name w:val="Balloon Text"/>
    <w:basedOn w:val="a"/>
    <w:link w:val="af2"/>
    <w:uiPriority w:val="99"/>
    <w:semiHidden/>
    <w:rsid w:val="00D571C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D571C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5"/>
    <w:autoRedefine/>
    <w:uiPriority w:val="99"/>
    <w:rsid w:val="00D571CC"/>
    <w:pPr>
      <w:jc w:val="left"/>
    </w:pPr>
    <w:rPr>
      <w:sz w:val="28"/>
      <w:szCs w:val="28"/>
    </w:rPr>
  </w:style>
  <w:style w:type="character" w:customStyle="1" w:styleId="af4">
    <w:name w:val="Знак Знак"/>
    <w:basedOn w:val="a0"/>
    <w:uiPriority w:val="99"/>
    <w:rsid w:val="00D571CC"/>
    <w:rPr>
      <w:rFonts w:ascii="Courier New" w:hAnsi="Courier New" w:cs="Times New Roman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D571CC"/>
    <w:rPr>
      <w:rFonts w:ascii="Courier New" w:hAnsi="Courier New" w:cs="Courier New"/>
      <w:lang w:val="ru-RU" w:eastAsia="ru-RU" w:bidi="ar-SA"/>
    </w:rPr>
  </w:style>
  <w:style w:type="paragraph" w:customStyle="1" w:styleId="af5">
    <w:name w:val="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FirstIndentChar">
    <w:name w:val="Body Text First Indent Char"/>
    <w:uiPriority w:val="99"/>
    <w:semiHidden/>
    <w:locked/>
    <w:rsid w:val="00D571CC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f6">
    <w:name w:val="Body Text First Indent"/>
    <w:basedOn w:val="a3"/>
    <w:link w:val="af7"/>
    <w:uiPriority w:val="99"/>
    <w:semiHidden/>
    <w:rsid w:val="00D571CC"/>
    <w:pPr>
      <w:widowControl/>
      <w:overflowPunct/>
      <w:autoSpaceDE/>
      <w:autoSpaceDN/>
      <w:adjustRightInd/>
      <w:spacing w:after="120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7">
    <w:name w:val="Красная строка Знак"/>
    <w:basedOn w:val="BodyTextChar"/>
    <w:link w:val="af6"/>
    <w:uiPriority w:val="99"/>
    <w:semiHidden/>
    <w:locked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25">
    <w:name w:val="List Bullet 2"/>
    <w:basedOn w:val="a"/>
    <w:uiPriority w:val="99"/>
    <w:semiHidden/>
    <w:rsid w:val="00D571CC"/>
    <w:pPr>
      <w:tabs>
        <w:tab w:val="num" w:pos="643"/>
      </w:tabs>
      <w:ind w:left="643" w:hanging="360"/>
    </w:pPr>
  </w:style>
  <w:style w:type="paragraph" w:styleId="35">
    <w:name w:val="List Bullet 3"/>
    <w:basedOn w:val="a"/>
    <w:uiPriority w:val="99"/>
    <w:semiHidden/>
    <w:rsid w:val="00D571CC"/>
    <w:pPr>
      <w:tabs>
        <w:tab w:val="num" w:pos="926"/>
      </w:tabs>
      <w:ind w:left="926" w:hanging="360"/>
    </w:pPr>
  </w:style>
  <w:style w:type="paragraph" w:styleId="af8">
    <w:name w:val="Title"/>
    <w:basedOn w:val="a"/>
    <w:link w:val="af9"/>
    <w:uiPriority w:val="99"/>
    <w:qFormat/>
    <w:rsid w:val="00D571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Заголовок Знак"/>
    <w:basedOn w:val="a0"/>
    <w:link w:val="af8"/>
    <w:uiPriority w:val="99"/>
    <w:locked/>
    <w:rsid w:val="00D571CC"/>
    <w:rPr>
      <w:rFonts w:ascii="Arial" w:hAnsi="Arial" w:cs="Arial"/>
      <w:b/>
      <w:bCs/>
      <w:kern w:val="28"/>
      <w:sz w:val="32"/>
      <w:szCs w:val="32"/>
      <w:lang w:val="x-none" w:eastAsia="ru-RU"/>
    </w:rPr>
  </w:style>
  <w:style w:type="paragraph" w:styleId="afa">
    <w:name w:val="Subtitle"/>
    <w:basedOn w:val="a"/>
    <w:link w:val="afb"/>
    <w:uiPriority w:val="99"/>
    <w:qFormat/>
    <w:rsid w:val="00D571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uiPriority w:val="99"/>
    <w:locked/>
    <w:rsid w:val="00D571CC"/>
    <w:rPr>
      <w:rFonts w:ascii="Arial" w:hAnsi="Arial" w:cs="Arial"/>
      <w:sz w:val="24"/>
      <w:szCs w:val="24"/>
      <w:lang w:val="x-none" w:eastAsia="ru-RU"/>
    </w:rPr>
  </w:style>
  <w:style w:type="character" w:customStyle="1" w:styleId="BodyTextFirstIndent2Char">
    <w:name w:val="Body Text First Indent 2 Char"/>
    <w:uiPriority w:val="99"/>
    <w:semiHidden/>
    <w:locked/>
    <w:rsid w:val="00D571CC"/>
    <w:rPr>
      <w:rFonts w:ascii="Times New Roman" w:hAnsi="Times New Roman" w:cs="Times New Roman"/>
      <w:b/>
      <w:color w:val="000000"/>
      <w:sz w:val="24"/>
      <w:szCs w:val="24"/>
      <w:lang w:val="x-none" w:eastAsia="ru-RU"/>
    </w:rPr>
  </w:style>
  <w:style w:type="paragraph" w:styleId="26">
    <w:name w:val="Body Text First Indent 2"/>
    <w:basedOn w:val="a5"/>
    <w:link w:val="27"/>
    <w:uiPriority w:val="99"/>
    <w:semiHidden/>
    <w:rsid w:val="00D571C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Cs w:val="24"/>
      <w:lang w:val="x-none"/>
    </w:rPr>
  </w:style>
  <w:style w:type="character" w:customStyle="1" w:styleId="27">
    <w:name w:val="Красная строка 2 Знак"/>
    <w:basedOn w:val="a6"/>
    <w:link w:val="26"/>
    <w:uiPriority w:val="99"/>
    <w:semiHidden/>
    <w:locked/>
    <w:rPr>
      <w:rFonts w:ascii="Times New Roman" w:hAnsi="Times New Roman" w:cs="Times New Roman"/>
      <w:b/>
      <w:color w:val="000000"/>
      <w:sz w:val="24"/>
      <w:szCs w:val="24"/>
      <w:lang w:val="x-none" w:eastAsia="ru-RU"/>
    </w:rPr>
  </w:style>
  <w:style w:type="paragraph" w:customStyle="1" w:styleId="afc">
    <w:name w:val="Знак Знак Знак 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8">
    <w:name w:val="CM8"/>
    <w:basedOn w:val="a"/>
    <w:next w:val="a"/>
    <w:uiPriority w:val="99"/>
    <w:rsid w:val="00D571CC"/>
    <w:pPr>
      <w:widowControl w:val="0"/>
      <w:autoSpaceDE w:val="0"/>
      <w:autoSpaceDN w:val="0"/>
      <w:adjustRightInd w:val="0"/>
      <w:spacing w:line="263" w:lineRule="atLeast"/>
    </w:pPr>
  </w:style>
  <w:style w:type="paragraph" w:customStyle="1" w:styleId="Default">
    <w:name w:val="Default"/>
    <w:uiPriority w:val="99"/>
    <w:rsid w:val="00D571C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rsid w:val="00D57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uiPriority w:val="99"/>
    <w:rsid w:val="00C76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">
    <w:name w:val="page number"/>
    <w:basedOn w:val="a0"/>
    <w:uiPriority w:val="99"/>
    <w:rsid w:val="00547E8A"/>
    <w:rPr>
      <w:rFonts w:cs="Times New Roman"/>
    </w:rPr>
  </w:style>
  <w:style w:type="paragraph" w:styleId="HTML">
    <w:name w:val="HTML Preformatted"/>
    <w:basedOn w:val="a"/>
    <w:link w:val="HTML0"/>
    <w:uiPriority w:val="99"/>
    <w:rsid w:val="001D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M5">
    <w:name w:val="CM5"/>
    <w:basedOn w:val="a"/>
    <w:next w:val="a"/>
    <w:uiPriority w:val="99"/>
    <w:rsid w:val="00071656"/>
    <w:pPr>
      <w:widowControl w:val="0"/>
      <w:autoSpaceDE w:val="0"/>
      <w:autoSpaceDN w:val="0"/>
      <w:adjustRightInd w:val="0"/>
      <w:spacing w:line="260" w:lineRule="atLeast"/>
    </w:pPr>
  </w:style>
  <w:style w:type="character" w:styleId="aff0">
    <w:name w:val="FollowedHyperlink"/>
    <w:basedOn w:val="a0"/>
    <w:uiPriority w:val="99"/>
    <w:rsid w:val="006B39A0"/>
    <w:rPr>
      <w:rFonts w:cs="Times New Roman"/>
      <w:color w:val="800080"/>
      <w:u w:val="single"/>
    </w:rPr>
  </w:style>
  <w:style w:type="paragraph" w:styleId="aff1">
    <w:name w:val="Normal (Web)"/>
    <w:basedOn w:val="a"/>
    <w:uiPriority w:val="99"/>
    <w:rsid w:val="00C42F93"/>
    <w:pPr>
      <w:spacing w:after="168"/>
    </w:pPr>
  </w:style>
  <w:style w:type="character" w:customStyle="1" w:styleId="aff2">
    <w:name w:val="Гипертекстовая ссылка"/>
    <w:basedOn w:val="a0"/>
    <w:uiPriority w:val="99"/>
    <w:rsid w:val="002F11BC"/>
    <w:rPr>
      <w:rFonts w:cs="Times New Roman"/>
      <w:color w:val="008000"/>
    </w:rPr>
  </w:style>
  <w:style w:type="character" w:customStyle="1" w:styleId="aff3">
    <w:name w:val="Цветовое выделение"/>
    <w:uiPriority w:val="99"/>
    <w:rsid w:val="007C5127"/>
    <w:rPr>
      <w:b/>
      <w:color w:val="000080"/>
    </w:rPr>
  </w:style>
  <w:style w:type="paragraph" w:customStyle="1" w:styleId="headertext">
    <w:name w:val="headertext"/>
    <w:basedOn w:val="a"/>
    <w:uiPriority w:val="99"/>
    <w:rsid w:val="00C07BFC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C07BFC"/>
    <w:pPr>
      <w:spacing w:before="144" w:after="144" w:line="240" w:lineRule="atLeast"/>
    </w:pPr>
  </w:style>
  <w:style w:type="paragraph" w:customStyle="1" w:styleId="aff4">
    <w:name w:val="Заголовок статьи"/>
    <w:basedOn w:val="a"/>
    <w:next w:val="a"/>
    <w:rsid w:val="002B7D4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5">
    <w:name w:val="Emphasis"/>
    <w:basedOn w:val="a0"/>
    <w:uiPriority w:val="20"/>
    <w:qFormat/>
    <w:locked/>
    <w:rsid w:val="00CE3EA1"/>
    <w:rPr>
      <w:i/>
      <w:iCs/>
    </w:rPr>
  </w:style>
  <w:style w:type="paragraph" w:styleId="aff6">
    <w:name w:val="List Paragraph"/>
    <w:basedOn w:val="a"/>
    <w:uiPriority w:val="34"/>
    <w:qFormat/>
    <w:rsid w:val="003B6C36"/>
    <w:pPr>
      <w:ind w:left="720"/>
      <w:contextualSpacing/>
    </w:pPr>
  </w:style>
  <w:style w:type="table" w:styleId="aff7">
    <w:name w:val="Table Grid"/>
    <w:basedOn w:val="a1"/>
    <w:locked/>
    <w:rsid w:val="009866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endnote text"/>
    <w:basedOn w:val="a"/>
    <w:link w:val="aff9"/>
    <w:uiPriority w:val="99"/>
    <w:rsid w:val="00E928D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E928D3"/>
    <w:rPr>
      <w:rFonts w:ascii="Times New Roman" w:eastAsiaTheme="minorEastAsia" w:hAnsi="Times New Roman"/>
    </w:rPr>
  </w:style>
  <w:style w:type="character" w:styleId="affa">
    <w:name w:val="endnote reference"/>
    <w:basedOn w:val="a0"/>
    <w:uiPriority w:val="99"/>
    <w:rsid w:val="00E928D3"/>
    <w:rPr>
      <w:vertAlign w:val="superscript"/>
    </w:rPr>
  </w:style>
  <w:style w:type="character" w:customStyle="1" w:styleId="affb">
    <w:name w:val="Основной текст_"/>
    <w:basedOn w:val="a0"/>
    <w:link w:val="28"/>
    <w:rsid w:val="00890D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b"/>
    <w:rsid w:val="00890D2D"/>
    <w:pPr>
      <w:widowControl w:val="0"/>
      <w:shd w:val="clear" w:color="auto" w:fill="FFFFFF"/>
      <w:spacing w:before="600" w:after="240" w:line="322" w:lineRule="exact"/>
      <w:jc w:val="both"/>
    </w:pPr>
    <w:rPr>
      <w:sz w:val="26"/>
      <w:szCs w:val="26"/>
    </w:rPr>
  </w:style>
  <w:style w:type="character" w:styleId="affc">
    <w:name w:val="footnote reference"/>
    <w:basedOn w:val="a0"/>
    <w:semiHidden/>
    <w:unhideWhenUsed/>
    <w:locked/>
    <w:rsid w:val="00A943CA"/>
    <w:rPr>
      <w:vertAlign w:val="superscript"/>
    </w:rPr>
  </w:style>
  <w:style w:type="character" w:styleId="affd">
    <w:name w:val="annotation reference"/>
    <w:basedOn w:val="a0"/>
    <w:uiPriority w:val="99"/>
    <w:semiHidden/>
    <w:unhideWhenUsed/>
    <w:rsid w:val="00513992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5139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513992"/>
    <w:rPr>
      <w:rFonts w:asciiTheme="minorHAnsi" w:eastAsiaTheme="minorHAnsi" w:hAnsiTheme="minorHAnsi" w:cstheme="minorBidi"/>
      <w:lang w:eastAsia="en-US"/>
    </w:rPr>
  </w:style>
  <w:style w:type="paragraph" w:styleId="afff0">
    <w:name w:val="Revision"/>
    <w:hidden/>
    <w:uiPriority w:val="99"/>
    <w:semiHidden/>
    <w:rsid w:val="001366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1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40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724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paproject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976C-0F99-44D0-B2F2-1DBB55FA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34342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mailto:fishdep@kamchatka.gov.ru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zaharovaei</dc:creator>
  <cp:keywords/>
  <dc:description/>
  <cp:lastModifiedBy>Лескина Оксана Вадимовна</cp:lastModifiedBy>
  <cp:revision>2</cp:revision>
  <cp:lastPrinted>2020-04-14T02:05:00Z</cp:lastPrinted>
  <dcterms:created xsi:type="dcterms:W3CDTF">2020-10-06T04:34:00Z</dcterms:created>
  <dcterms:modified xsi:type="dcterms:W3CDTF">2020-10-06T04:34:00Z</dcterms:modified>
</cp:coreProperties>
</file>