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A63B9B" w:rsidRPr="0087639D" w:rsidRDefault="0087639D" w:rsidP="0087639D">
            <w:pPr>
              <w:widowControl w:val="0"/>
              <w:ind w:left="30"/>
              <w:jc w:val="center"/>
              <w:rPr>
                <w:b/>
                <w:bCs/>
                <w:sz w:val="28"/>
              </w:rPr>
            </w:pPr>
            <w:r w:rsidRPr="0087639D">
              <w:rPr>
                <w:b/>
                <w:bCs/>
                <w:sz w:val="28"/>
              </w:rPr>
              <w:t xml:space="preserve">О внесении изменений в постановление Региональной службы по тарифам и ценам Камчатского края от 25.11.2022 № 435 </w:t>
            </w:r>
            <w:r w:rsidRPr="0087639D">
              <w:rPr>
                <w:b/>
                <w:bCs/>
                <w:sz w:val="28"/>
              </w:rPr>
              <w:br/>
              <w:t>«Об утверждении цен (тарифов) на электрическую энергию, поставляемую ООО «Колхоз Ударник», на 2023-2027 годы»</w:t>
            </w:r>
          </w:p>
        </w:tc>
      </w:tr>
    </w:tbl>
    <w:p w:rsidR="00F53B81" w:rsidRPr="008C3FA6" w:rsidRDefault="00F53B81" w:rsidP="00003F13">
      <w:pPr>
        <w:widowControl w:val="0"/>
        <w:ind w:firstLine="709"/>
        <w:jc w:val="both"/>
        <w:rPr>
          <w:sz w:val="28"/>
        </w:rPr>
      </w:pPr>
    </w:p>
    <w:p w:rsidR="00BD61AA" w:rsidRPr="00BD61AA" w:rsidRDefault="00D56014" w:rsidP="00003F13">
      <w:pPr>
        <w:widowControl w:val="0"/>
        <w:adjustRightInd w:val="0"/>
        <w:ind w:firstLine="720"/>
        <w:jc w:val="both"/>
        <w:rPr>
          <w:sz w:val="28"/>
          <w:szCs w:val="28"/>
        </w:rPr>
      </w:pPr>
      <w:r w:rsidRPr="00D56014">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bookmarkStart w:id="1" w:name="_GoBack"/>
      <w:bookmarkEnd w:id="1"/>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87639D" w:rsidRDefault="00C91A49" w:rsidP="0087639D">
      <w:pPr>
        <w:widowControl w:val="0"/>
        <w:numPr>
          <w:ilvl w:val="0"/>
          <w:numId w:val="1"/>
        </w:numPr>
        <w:tabs>
          <w:tab w:val="left" w:pos="993"/>
        </w:tabs>
        <w:ind w:left="0" w:firstLine="706"/>
        <w:jc w:val="both"/>
        <w:rPr>
          <w:sz w:val="28"/>
          <w:szCs w:val="28"/>
        </w:rPr>
      </w:pPr>
      <w:r w:rsidRPr="0087639D">
        <w:rPr>
          <w:sz w:val="28"/>
          <w:szCs w:val="28"/>
        </w:rPr>
        <w:t>Внести в приложение 3</w:t>
      </w:r>
      <w:r w:rsidRPr="0087639D">
        <w:rPr>
          <w:sz w:val="28"/>
          <w:szCs w:val="28"/>
          <w:vertAlign w:val="superscript"/>
        </w:rPr>
        <w:t>1</w:t>
      </w:r>
      <w:r w:rsidRPr="0087639D">
        <w:rPr>
          <w:sz w:val="28"/>
          <w:szCs w:val="28"/>
        </w:rPr>
        <w:t xml:space="preserve"> к постановлению Региональной службы по тарифам и ценам Камчатского края </w:t>
      </w:r>
      <w:r w:rsidR="0087639D" w:rsidRPr="0087639D">
        <w:rPr>
          <w:bCs/>
          <w:sz w:val="28"/>
          <w:szCs w:val="28"/>
        </w:rPr>
        <w:t>от 25.11.2022 № 435 «Об утверждении цен (тарифов) на электрическую энергию, поставляемую ООО «Колхоз Ударник», на 2023-2027 годы</w:t>
      </w:r>
      <w:r w:rsidRPr="0087639D">
        <w:rPr>
          <w:bCs/>
          <w:sz w:val="28"/>
          <w:szCs w:val="28"/>
        </w:rPr>
        <w:t xml:space="preserve">» </w:t>
      </w:r>
      <w:r w:rsidRPr="0087639D">
        <w:rPr>
          <w:sz w:val="28"/>
          <w:szCs w:val="28"/>
        </w:rPr>
        <w:t>изменения, изложив в редакции согласно приложению, к настоящему постановлению</w:t>
      </w:r>
      <w:r w:rsidR="00BD61AA" w:rsidRPr="0087639D">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413</w:t>
      </w:r>
    </w:p>
    <w:p w:rsidR="0087639D" w:rsidRPr="0087639D" w:rsidRDefault="0087639D" w:rsidP="0087639D">
      <w:pPr>
        <w:autoSpaceDE w:val="0"/>
        <w:autoSpaceDN w:val="0"/>
        <w:adjustRightInd w:val="0"/>
        <w:spacing w:after="120"/>
        <w:jc w:val="center"/>
        <w:rPr>
          <w:rFonts w:eastAsia="Calibri"/>
          <w:sz w:val="28"/>
          <w:szCs w:val="28"/>
          <w:lang w:eastAsia="en-US"/>
        </w:rPr>
      </w:pPr>
      <w:r w:rsidRPr="0087639D">
        <w:rPr>
          <w:rFonts w:eastAsia="Calibri"/>
          <w:sz w:val="28"/>
          <w:szCs w:val="28"/>
          <w:lang w:eastAsia="en-US"/>
        </w:rPr>
        <w:t xml:space="preserve">Цены (тарифы) на электрическую энергию (мощность), поставляемую </w:t>
      </w:r>
      <w:r w:rsidRPr="0087639D">
        <w:rPr>
          <w:rFonts w:eastAsia="Calibri"/>
          <w:sz w:val="28"/>
          <w:szCs w:val="28"/>
          <w:lang w:eastAsia="en-US"/>
        </w:rPr>
        <w:br/>
      </w:r>
      <w:r w:rsidRPr="0087639D">
        <w:rPr>
          <w:sz w:val="28"/>
          <w:szCs w:val="28"/>
        </w:rPr>
        <w:t>ООО «Колхоз Ударник</w:t>
      </w:r>
      <w:r w:rsidRPr="0087639D">
        <w:rPr>
          <w:rFonts w:eastAsia="Calibri"/>
          <w:sz w:val="28"/>
          <w:szCs w:val="28"/>
          <w:lang w:eastAsia="en-US"/>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87639D" w:rsidRPr="0087639D" w:rsidTr="009542C5">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 xml:space="preserve">№ </w:t>
            </w:r>
          </w:p>
          <w:p w:rsidR="0087639D" w:rsidRPr="0087639D" w:rsidRDefault="0087639D" w:rsidP="0087639D">
            <w:pPr>
              <w:widowControl w:val="0"/>
              <w:autoSpaceDE w:val="0"/>
              <w:autoSpaceDN w:val="0"/>
              <w:jc w:val="center"/>
              <w:rPr>
                <w:sz w:val="20"/>
              </w:rPr>
            </w:pPr>
            <w:r w:rsidRPr="0087639D">
              <w:rPr>
                <w:sz w:val="20"/>
              </w:rPr>
              <w:t>п/п</w:t>
            </w:r>
          </w:p>
        </w:tc>
        <w:tc>
          <w:tcPr>
            <w:tcW w:w="2786" w:type="dxa"/>
            <w:vMerge w:val="restart"/>
            <w:tcBorders>
              <w:top w:val="single" w:sz="6" w:space="0" w:color="auto"/>
              <w:left w:val="single" w:sz="6" w:space="0" w:color="auto"/>
              <w:right w:val="single" w:sz="6" w:space="0" w:color="auto"/>
            </w:tcBorders>
            <w:vAlign w:val="center"/>
          </w:tcPr>
          <w:p w:rsidR="0087639D" w:rsidRPr="0087639D" w:rsidRDefault="0087639D" w:rsidP="0087639D">
            <w:pPr>
              <w:widowControl w:val="0"/>
              <w:autoSpaceDE w:val="0"/>
              <w:autoSpaceDN w:val="0"/>
              <w:rPr>
                <w:sz w:val="20"/>
              </w:rPr>
            </w:pPr>
            <w:r w:rsidRPr="0087639D">
              <w:rPr>
                <w:sz w:val="20"/>
              </w:rPr>
              <w:t xml:space="preserve">Показатель (группы потребителей с разбивкой </w:t>
            </w:r>
          </w:p>
          <w:p w:rsidR="0087639D" w:rsidRPr="0087639D" w:rsidRDefault="0087639D" w:rsidP="0087639D">
            <w:pPr>
              <w:widowControl w:val="0"/>
              <w:autoSpaceDE w:val="0"/>
              <w:autoSpaceDN w:val="0"/>
              <w:rPr>
                <w:sz w:val="20"/>
              </w:rPr>
            </w:pPr>
            <w:r w:rsidRPr="0087639D">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87639D" w:rsidRPr="0087639D" w:rsidRDefault="0087639D" w:rsidP="0087639D">
            <w:pPr>
              <w:autoSpaceDE w:val="0"/>
              <w:autoSpaceDN w:val="0"/>
              <w:adjustRightInd w:val="0"/>
              <w:jc w:val="center"/>
              <w:rPr>
                <w:sz w:val="22"/>
                <w:szCs w:val="22"/>
              </w:rPr>
            </w:pPr>
            <w:r w:rsidRPr="0087639D">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tcPr>
          <w:p w:rsidR="0087639D" w:rsidRPr="0087639D" w:rsidRDefault="0087639D" w:rsidP="0087639D">
            <w:pPr>
              <w:autoSpaceDE w:val="0"/>
              <w:autoSpaceDN w:val="0"/>
              <w:adjustRightInd w:val="0"/>
              <w:jc w:val="center"/>
              <w:rPr>
                <w:sz w:val="22"/>
                <w:szCs w:val="22"/>
              </w:rPr>
            </w:pPr>
            <w:r w:rsidRPr="0087639D">
              <w:rPr>
                <w:sz w:val="22"/>
                <w:szCs w:val="22"/>
              </w:rPr>
              <w:t>Цена (тариф)</w:t>
            </w:r>
          </w:p>
        </w:tc>
      </w:tr>
      <w:tr w:rsidR="0087639D" w:rsidRPr="0087639D" w:rsidTr="009542C5">
        <w:trPr>
          <w:cantSplit/>
          <w:trHeight w:val="199"/>
          <w:jc w:val="center"/>
        </w:trPr>
        <w:tc>
          <w:tcPr>
            <w:tcW w:w="680" w:type="dxa"/>
            <w:vMerge/>
            <w:tcBorders>
              <w:left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2786" w:type="dxa"/>
            <w:vMerge/>
            <w:tcBorders>
              <w:left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1134" w:type="dxa"/>
            <w:vMerge/>
            <w:tcBorders>
              <w:left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87639D" w:rsidRPr="0087639D" w:rsidRDefault="0087639D" w:rsidP="0087639D">
            <w:pPr>
              <w:autoSpaceDE w:val="0"/>
              <w:autoSpaceDN w:val="0"/>
              <w:adjustRightInd w:val="0"/>
              <w:jc w:val="center"/>
              <w:rPr>
                <w:sz w:val="20"/>
                <w:szCs w:val="20"/>
              </w:rPr>
            </w:pPr>
            <w:r w:rsidRPr="0087639D">
              <w:rPr>
                <w:sz w:val="20"/>
                <w:szCs w:val="20"/>
              </w:rPr>
              <w:t>I полугодие</w:t>
            </w:r>
          </w:p>
          <w:p w:rsidR="0087639D" w:rsidRPr="0087639D" w:rsidRDefault="0087639D" w:rsidP="0087639D">
            <w:pPr>
              <w:autoSpaceDE w:val="0"/>
              <w:autoSpaceDN w:val="0"/>
              <w:adjustRightInd w:val="0"/>
              <w:jc w:val="center"/>
              <w:rPr>
                <w:sz w:val="20"/>
                <w:szCs w:val="20"/>
              </w:rPr>
            </w:pPr>
            <w:r w:rsidRPr="0087639D">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87639D" w:rsidRPr="0087639D" w:rsidRDefault="0087639D" w:rsidP="0087639D">
            <w:pPr>
              <w:autoSpaceDE w:val="0"/>
              <w:autoSpaceDN w:val="0"/>
              <w:adjustRightInd w:val="0"/>
              <w:jc w:val="center"/>
              <w:rPr>
                <w:sz w:val="20"/>
                <w:szCs w:val="20"/>
              </w:rPr>
            </w:pPr>
            <w:r w:rsidRPr="0087639D">
              <w:rPr>
                <w:sz w:val="20"/>
                <w:szCs w:val="20"/>
              </w:rPr>
              <w:t>II полугодие</w:t>
            </w:r>
          </w:p>
          <w:p w:rsidR="0087639D" w:rsidRPr="0087639D" w:rsidRDefault="0087639D" w:rsidP="0087639D">
            <w:pPr>
              <w:autoSpaceDE w:val="0"/>
              <w:autoSpaceDN w:val="0"/>
              <w:adjustRightInd w:val="0"/>
              <w:jc w:val="center"/>
              <w:rPr>
                <w:sz w:val="20"/>
                <w:szCs w:val="20"/>
              </w:rPr>
            </w:pPr>
            <w:r w:rsidRPr="0087639D">
              <w:rPr>
                <w:sz w:val="20"/>
                <w:szCs w:val="20"/>
              </w:rPr>
              <w:t>01.07.2024 г.-31.12.2024 г.</w:t>
            </w:r>
          </w:p>
        </w:tc>
      </w:tr>
      <w:tr w:rsidR="0087639D" w:rsidRPr="0087639D" w:rsidTr="009542C5">
        <w:trPr>
          <w:cantSplit/>
          <w:trHeight w:val="238"/>
          <w:jc w:val="center"/>
        </w:trPr>
        <w:tc>
          <w:tcPr>
            <w:tcW w:w="680" w:type="dxa"/>
            <w:vMerge/>
            <w:tcBorders>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r w:rsidRPr="0087639D">
              <w:rPr>
                <w:sz w:val="20"/>
              </w:rPr>
              <w:t>НН</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w:t>
            </w:r>
          </w:p>
        </w:tc>
        <w:tc>
          <w:tcPr>
            <w:tcW w:w="637"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w:t>
            </w:r>
          </w:p>
        </w:tc>
        <w:tc>
          <w:tcPr>
            <w:tcW w:w="567"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w:t>
            </w:r>
          </w:p>
        </w:tc>
        <w:tc>
          <w:tcPr>
            <w:tcW w:w="709"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w:t>
            </w:r>
          </w:p>
        </w:tc>
        <w:tc>
          <w:tcPr>
            <w:tcW w:w="85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w:t>
            </w:r>
          </w:p>
        </w:tc>
        <w:tc>
          <w:tcPr>
            <w:tcW w:w="85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w:t>
            </w:r>
          </w:p>
        </w:tc>
        <w:tc>
          <w:tcPr>
            <w:tcW w:w="85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w:t>
            </w:r>
          </w:p>
        </w:tc>
        <w:tc>
          <w:tcPr>
            <w:tcW w:w="85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w:t>
            </w:r>
          </w:p>
        </w:tc>
        <w:tc>
          <w:tcPr>
            <w:tcW w:w="85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7639D" w:rsidRPr="0087639D" w:rsidRDefault="0087639D" w:rsidP="0087639D">
            <w:pPr>
              <w:widowControl w:val="0"/>
              <w:autoSpaceDE w:val="0"/>
              <w:autoSpaceDN w:val="0"/>
              <w:jc w:val="center"/>
              <w:rPr>
                <w:sz w:val="20"/>
              </w:rPr>
            </w:pPr>
            <w:r w:rsidRPr="0087639D">
              <w:rPr>
                <w:sz w:val="20"/>
                <w:szCs w:val="20"/>
              </w:rPr>
              <w:t>22,603</w:t>
            </w:r>
          </w:p>
        </w:tc>
        <w:tc>
          <w:tcPr>
            <w:tcW w:w="850" w:type="dxa"/>
            <w:tcBorders>
              <w:top w:val="single" w:sz="4" w:space="0" w:color="auto"/>
              <w:left w:val="nil"/>
              <w:bottom w:val="single" w:sz="4"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54,767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1.2</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r w:rsidRPr="0087639D">
              <w:rPr>
                <w:sz w:val="20"/>
                <w:szCs w:val="20"/>
              </w:rPr>
              <w:t>15,433</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36,694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r w:rsidRPr="0087639D">
              <w:rPr>
                <w:sz w:val="20"/>
                <w:szCs w:val="20"/>
              </w:rPr>
              <w:t>22,603</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54,767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r w:rsidRPr="0087639D">
              <w:rPr>
                <w:sz w:val="20"/>
                <w:szCs w:val="20"/>
              </w:rPr>
              <w:t>42,386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104,629</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1.3</w:t>
            </w:r>
          </w:p>
        </w:tc>
        <w:tc>
          <w:tcPr>
            <w:tcW w:w="6683" w:type="dxa"/>
            <w:gridSpan w:val="6"/>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r w:rsidRPr="0087639D">
              <w:rPr>
                <w:sz w:val="20"/>
                <w:szCs w:val="20"/>
              </w:rPr>
              <w:t>15,433</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36,694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r w:rsidRPr="0087639D">
              <w:rPr>
                <w:sz w:val="20"/>
                <w:szCs w:val="20"/>
              </w:rPr>
              <w:t>26,255</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szCs w:val="20"/>
              </w:rPr>
            </w:pPr>
            <w:r w:rsidRPr="0087639D">
              <w:rPr>
                <w:sz w:val="20"/>
                <w:szCs w:val="20"/>
              </w:rPr>
              <w:t>63,973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13,84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12,73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2.4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0</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2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суток2</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13,84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lastRenderedPageBreak/>
              <w:t>3.3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12,73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3.4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0</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3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4.4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4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5.4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5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11,07</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13,84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7,75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12,73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6.4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autoSpaceDE w:val="0"/>
              <w:autoSpaceDN w:val="0"/>
              <w:jc w:val="center"/>
              <w:rPr>
                <w:sz w:val="20"/>
                <w:szCs w:val="20"/>
                <w:highlight w:val="yellow"/>
              </w:rPr>
            </w:pPr>
            <w:r w:rsidRPr="0087639D">
              <w:rPr>
                <w:sz w:val="20"/>
                <w:szCs w:val="20"/>
                <w:highlight w:val="yellow"/>
              </w:rPr>
              <w:t>2 711</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11 440</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6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10,87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32,55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7,61</w:t>
            </w: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22,78</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10,87</w:t>
            </w: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32,55</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13,59</w:t>
            </w: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40,688</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87639D" w:rsidRPr="0087639D" w:rsidRDefault="0087639D" w:rsidP="0087639D">
            <w:pPr>
              <w:widowControl w:val="0"/>
              <w:autoSpaceDE w:val="0"/>
              <w:autoSpaceDN w:val="0"/>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7,61</w:t>
            </w: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22,78</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12,50</w:t>
            </w: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37,43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7.4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106</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209</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7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10,87</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36,49</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7,61</w:t>
            </w: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25,54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12,50</w:t>
            </w: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36,49</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13,58</w:t>
            </w: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45,61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7,61</w:t>
            </w: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25,54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8.3.2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87639D" w:rsidRPr="0087639D" w:rsidRDefault="0087639D" w:rsidP="0087639D">
            <w:pPr>
              <w:widowControl w:val="0"/>
              <w:jc w:val="center"/>
              <w:rPr>
                <w:sz w:val="20"/>
                <w:highlight w:val="yellow"/>
              </w:rPr>
            </w:pPr>
            <w:r w:rsidRPr="0087639D">
              <w:rPr>
                <w:sz w:val="20"/>
                <w:highlight w:val="yellow"/>
              </w:rPr>
              <w:t>12,50</w:t>
            </w: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87639D" w:rsidRPr="0087639D" w:rsidRDefault="0087639D" w:rsidP="0087639D">
            <w:pPr>
              <w:widowControl w:val="0"/>
              <w:jc w:val="center"/>
              <w:rPr>
                <w:sz w:val="20"/>
                <w:highlight w:val="yellow"/>
              </w:rPr>
            </w:pPr>
            <w:r w:rsidRPr="0087639D">
              <w:rPr>
                <w:sz w:val="20"/>
                <w:highlight w:val="yellow"/>
              </w:rPr>
              <w:t>41,96</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lastRenderedPageBreak/>
              <w:t>8.4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1 853</w:t>
            </w: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highlight w:val="yellow"/>
              </w:rPr>
            </w:pPr>
            <w:r w:rsidRPr="0087639D">
              <w:rPr>
                <w:sz w:val="20"/>
                <w:highlight w:val="yellow"/>
              </w:rPr>
              <w:t>1 224</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8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9.4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пунктом 9 Критериев</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c>
          <w:tcPr>
            <w:tcW w:w="850" w:type="dxa"/>
            <w:tcBorders>
              <w:top w:val="nil"/>
              <w:left w:val="single" w:sz="4" w:space="0" w:color="auto"/>
              <w:bottom w:val="nil"/>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c>
          <w:tcPr>
            <w:tcW w:w="850" w:type="dxa"/>
            <w:tcBorders>
              <w:top w:val="nil"/>
              <w:left w:val="nil"/>
              <w:bottom w:val="single" w:sz="8" w:space="0" w:color="auto"/>
              <w:right w:val="single" w:sz="8" w:space="0" w:color="auto"/>
            </w:tcBorders>
          </w:tcPr>
          <w:p w:rsidR="0087639D" w:rsidRPr="0087639D" w:rsidRDefault="0087639D" w:rsidP="0087639D">
            <w:pPr>
              <w:widowControl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10.4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трем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11.2.1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11.2.2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11.2.3</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Одноставочные тарифы, дифференцированные по двум зонам суток</w:t>
            </w:r>
            <w:r w:rsidRPr="0087639D">
              <w:rPr>
                <w:sz w:val="20"/>
                <w:vertAlign w:val="superscript"/>
              </w:rPr>
              <w:t>1</w:t>
            </w: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11.3.1</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11.3.2</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r w:rsidR="0087639D" w:rsidRPr="0087639D" w:rsidTr="009542C5">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center"/>
              <w:rPr>
                <w:sz w:val="20"/>
              </w:rPr>
            </w:pPr>
            <w:r w:rsidRPr="0087639D">
              <w:rPr>
                <w:sz w:val="20"/>
              </w:rPr>
              <w:t>11.4</w:t>
            </w:r>
          </w:p>
        </w:tc>
        <w:tc>
          <w:tcPr>
            <w:tcW w:w="2786"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Сумма субсидий</w:t>
            </w:r>
            <w:r w:rsidRPr="0087639D">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87639D" w:rsidRPr="0087639D" w:rsidRDefault="0087639D" w:rsidP="0087639D">
            <w:pPr>
              <w:widowControl w:val="0"/>
              <w:autoSpaceDE w:val="0"/>
              <w:autoSpaceDN w:val="0"/>
              <w:jc w:val="both"/>
              <w:rPr>
                <w:sz w:val="20"/>
              </w:rPr>
            </w:pPr>
            <w:r w:rsidRPr="0087639D">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87639D" w:rsidRPr="0087639D" w:rsidRDefault="0087639D" w:rsidP="0087639D">
            <w:pPr>
              <w:widowControl w:val="0"/>
              <w:autoSpaceDE w:val="0"/>
              <w:autoSpaceDN w:val="0"/>
              <w:jc w:val="center"/>
              <w:rPr>
                <w:sz w:val="20"/>
              </w:rPr>
            </w:pPr>
          </w:p>
        </w:tc>
      </w:tr>
    </w:tbl>
    <w:p w:rsidR="0087639D" w:rsidRPr="0087639D" w:rsidRDefault="0087639D" w:rsidP="0087639D">
      <w:pPr>
        <w:autoSpaceDE w:val="0"/>
        <w:autoSpaceDN w:val="0"/>
        <w:adjustRightInd w:val="0"/>
        <w:contextualSpacing/>
        <w:jc w:val="center"/>
        <w:rPr>
          <w:rFonts w:eastAsia="Calibri"/>
          <w:sz w:val="16"/>
          <w:szCs w:val="16"/>
          <w:lang w:eastAsia="en-US"/>
        </w:rPr>
      </w:pPr>
    </w:p>
    <w:p w:rsidR="0087639D" w:rsidRPr="0087639D" w:rsidRDefault="0087639D" w:rsidP="0087639D">
      <w:pPr>
        <w:ind w:right="-143" w:firstLine="567"/>
        <w:contextualSpacing/>
        <w:jc w:val="both"/>
        <w:rPr>
          <w:bCs/>
          <w:sz w:val="18"/>
          <w:szCs w:val="18"/>
          <w:lang w:val="x-none"/>
        </w:rPr>
      </w:pPr>
      <w:r w:rsidRPr="0087639D">
        <w:rPr>
          <w:sz w:val="18"/>
          <w:szCs w:val="18"/>
        </w:rPr>
        <w:t>Примечание:</w:t>
      </w:r>
      <w:r w:rsidRPr="0087639D">
        <w:rPr>
          <w:bCs/>
          <w:sz w:val="18"/>
          <w:szCs w:val="18"/>
          <w:lang w:val="x-none"/>
        </w:rPr>
        <w:t xml:space="preserve"> </w:t>
      </w:r>
    </w:p>
    <w:p w:rsidR="0087639D" w:rsidRPr="0087639D" w:rsidRDefault="0087639D" w:rsidP="0087639D">
      <w:pPr>
        <w:spacing w:line="259" w:lineRule="auto"/>
        <w:ind w:firstLine="567"/>
        <w:jc w:val="both"/>
        <w:rPr>
          <w:sz w:val="18"/>
          <w:szCs w:val="18"/>
        </w:rPr>
      </w:pPr>
      <w:r w:rsidRPr="0087639D">
        <w:rPr>
          <w:sz w:val="18"/>
          <w:szCs w:val="18"/>
        </w:rPr>
        <w:t>&lt;1&gt; Интервалы тарифных зон суток (по месяцам календарного года) утверждаются Федеральной антимонопольной службой</w:t>
      </w:r>
    </w:p>
    <w:p w:rsidR="0087639D" w:rsidRPr="0087639D" w:rsidRDefault="0087639D" w:rsidP="0087639D">
      <w:pPr>
        <w:spacing w:line="259" w:lineRule="auto"/>
        <w:ind w:firstLine="567"/>
        <w:jc w:val="both"/>
        <w:rPr>
          <w:sz w:val="18"/>
          <w:szCs w:val="18"/>
        </w:rPr>
      </w:pPr>
      <w:r w:rsidRPr="0087639D">
        <w:rPr>
          <w:sz w:val="18"/>
          <w:szCs w:val="18"/>
        </w:rPr>
        <w:t xml:space="preserve">&lt;2&gt; </w:t>
      </w:r>
      <w:r w:rsidRPr="0087639D">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33 376 тыс. руб.</w:t>
      </w:r>
    </w:p>
    <w:p w:rsidR="0087639D" w:rsidRPr="0087639D" w:rsidRDefault="0087639D" w:rsidP="0087639D">
      <w:pPr>
        <w:ind w:firstLine="567"/>
        <w:jc w:val="both"/>
        <w:rPr>
          <w:rFonts w:eastAsia="Calibri"/>
          <w:sz w:val="18"/>
          <w:szCs w:val="18"/>
          <w:lang w:eastAsia="en-US"/>
        </w:rPr>
      </w:pPr>
      <w:r w:rsidRPr="0087639D">
        <w:rPr>
          <w:rFonts w:eastAsia="Calibri"/>
          <w:sz w:val="18"/>
          <w:szCs w:val="18"/>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  </w:t>
      </w:r>
      <w:r w:rsidRPr="0087639D">
        <w:rPr>
          <w:rFonts w:eastAsia="Calibri"/>
          <w:sz w:val="18"/>
          <w:szCs w:val="18"/>
          <w:highlight w:val="yellow"/>
          <w:lang w:eastAsia="en-US"/>
        </w:rPr>
        <w:t>17 542,338</w:t>
      </w:r>
      <w:r w:rsidRPr="0087639D">
        <w:rPr>
          <w:rFonts w:eastAsia="Calibri"/>
          <w:sz w:val="18"/>
          <w:szCs w:val="18"/>
          <w:lang w:eastAsia="en-US"/>
        </w:rPr>
        <w:t xml:space="preserve"> тыс.руб.</w:t>
      </w:r>
    </w:p>
    <w:p w:rsidR="0087639D" w:rsidRPr="0087639D" w:rsidRDefault="0087639D" w:rsidP="0087639D">
      <w:pPr>
        <w:ind w:right="-143" w:firstLine="567"/>
        <w:contextualSpacing/>
        <w:jc w:val="both"/>
        <w:rPr>
          <w:bCs/>
          <w:sz w:val="16"/>
          <w:szCs w:val="16"/>
        </w:rPr>
      </w:pPr>
    </w:p>
    <w:p w:rsidR="0087639D" w:rsidRPr="0087639D" w:rsidRDefault="0087639D" w:rsidP="0087639D">
      <w:pPr>
        <w:jc w:val="right"/>
        <w:rPr>
          <w:sz w:val="28"/>
          <w:szCs w:val="28"/>
        </w:rPr>
      </w:pPr>
      <w:r w:rsidRPr="0087639D">
        <w:rPr>
          <w:sz w:val="28"/>
          <w:szCs w:val="28"/>
        </w:rPr>
        <w:t>».</w:t>
      </w:r>
    </w:p>
    <w:p w:rsidR="00C91A49" w:rsidRDefault="00C91A49" w:rsidP="007941C0">
      <w:pPr>
        <w:ind w:right="84" w:firstLine="567"/>
        <w:jc w:val="right"/>
        <w:rPr>
          <w:sz w:val="28"/>
        </w:rPr>
      </w:pPr>
    </w:p>
    <w:sectPr w:rsidR="00C91A49" w:rsidSect="007941C0">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4A53F7B"/>
    <w:multiLevelType w:val="hybridMultilevel"/>
    <w:tmpl w:val="D63ECA74"/>
    <w:lvl w:ilvl="0" w:tplc="3C145838">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0"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2"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4"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6"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9"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15:restartNumberingAfterBreak="0">
    <w:nsid w:val="4888515A"/>
    <w:multiLevelType w:val="hybridMultilevel"/>
    <w:tmpl w:val="77B4D7EE"/>
    <w:lvl w:ilvl="0" w:tplc="D7380AD2">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8"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1"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2"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3"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33"/>
  </w:num>
  <w:num w:numId="3">
    <w:abstractNumId w:val="41"/>
  </w:num>
  <w:num w:numId="4">
    <w:abstractNumId w:val="37"/>
  </w:num>
  <w:num w:numId="5">
    <w:abstractNumId w:val="43"/>
  </w:num>
  <w:num w:numId="6">
    <w:abstractNumId w:val="0"/>
  </w:num>
  <w:num w:numId="7">
    <w:abstractNumId w:val="15"/>
  </w:num>
  <w:num w:numId="8">
    <w:abstractNumId w:val="1"/>
  </w:num>
  <w:num w:numId="9">
    <w:abstractNumId w:val="11"/>
  </w:num>
  <w:num w:numId="10">
    <w:abstractNumId w:val="31"/>
  </w:num>
  <w:num w:numId="11">
    <w:abstractNumId w:val="5"/>
  </w:num>
  <w:num w:numId="12">
    <w:abstractNumId w:val="32"/>
  </w:num>
  <w:num w:numId="13">
    <w:abstractNumId w:val="17"/>
  </w:num>
  <w:num w:numId="14">
    <w:abstractNumId w:va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6"/>
  </w:num>
  <w:num w:numId="19">
    <w:abstractNumId w:val="40"/>
  </w:num>
  <w:num w:numId="20">
    <w:abstractNumId w:val="39"/>
  </w:num>
  <w:num w:numId="21">
    <w:abstractNumId w:val="10"/>
  </w:num>
  <w:num w:numId="22">
    <w:abstractNumId w:val="4"/>
  </w:num>
  <w:num w:numId="23">
    <w:abstractNumId w:val="18"/>
  </w:num>
  <w:num w:numId="24">
    <w:abstractNumId w:val="20"/>
  </w:num>
  <w:num w:numId="25">
    <w:abstractNumId w:val="14"/>
  </w:num>
  <w:num w:numId="26">
    <w:abstractNumId w:val="24"/>
  </w:num>
  <w:num w:numId="27">
    <w:abstractNumId w:val="16"/>
  </w:num>
  <w:num w:numId="28">
    <w:abstractNumId w:val="38"/>
  </w:num>
  <w:num w:numId="29">
    <w:abstractNumId w:val="26"/>
  </w:num>
  <w:num w:numId="30">
    <w:abstractNumId w:val="19"/>
  </w:num>
  <w:num w:numId="31">
    <w:abstractNumId w:val="35"/>
  </w:num>
  <w:num w:numId="32">
    <w:abstractNumId w:val="2"/>
  </w:num>
  <w:num w:numId="33">
    <w:abstractNumId w:val="28"/>
  </w:num>
  <w:num w:numId="34">
    <w:abstractNumId w:val="27"/>
  </w:num>
  <w:num w:numId="35">
    <w:abstractNumId w:val="3"/>
  </w:num>
  <w:num w:numId="36">
    <w:abstractNumId w:val="13"/>
  </w:num>
  <w:num w:numId="37">
    <w:abstractNumId w:val="9"/>
  </w:num>
  <w:num w:numId="38">
    <w:abstractNumId w:val="22"/>
  </w:num>
  <w:num w:numId="39">
    <w:abstractNumId w:val="36"/>
  </w:num>
  <w:num w:numId="40">
    <w:abstractNumId w:val="42"/>
  </w:num>
  <w:num w:numId="41">
    <w:abstractNumId w:val="12"/>
  </w:num>
  <w:num w:numId="42">
    <w:abstractNumId w:val="34"/>
  </w:num>
  <w:num w:numId="43">
    <w:abstractNumId w:val="29"/>
  </w:num>
  <w:num w:numId="44">
    <w:abstractNumId w:val="7"/>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33B06"/>
    <w:rsid w:val="00141E14"/>
    <w:rsid w:val="0018673D"/>
    <w:rsid w:val="001A429B"/>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C4091"/>
    <w:rsid w:val="002C609A"/>
    <w:rsid w:val="00302040"/>
    <w:rsid w:val="00334B95"/>
    <w:rsid w:val="003723FA"/>
    <w:rsid w:val="0038794C"/>
    <w:rsid w:val="00387D98"/>
    <w:rsid w:val="003B1DF1"/>
    <w:rsid w:val="003D4489"/>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7639D"/>
    <w:rsid w:val="008B22BD"/>
    <w:rsid w:val="008C145A"/>
    <w:rsid w:val="008C3FA6"/>
    <w:rsid w:val="009015CE"/>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D0EBF"/>
    <w:rsid w:val="00CD5B66"/>
    <w:rsid w:val="00D00619"/>
    <w:rsid w:val="00D03E51"/>
    <w:rsid w:val="00D13243"/>
    <w:rsid w:val="00D233B2"/>
    <w:rsid w:val="00D508BE"/>
    <w:rsid w:val="00D55B66"/>
    <w:rsid w:val="00D56014"/>
    <w:rsid w:val="00D64FB9"/>
    <w:rsid w:val="00D738D0"/>
    <w:rsid w:val="00DB4250"/>
    <w:rsid w:val="00DD401B"/>
    <w:rsid w:val="00DF11D0"/>
    <w:rsid w:val="00E03876"/>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0"/>
    <w:uiPriority w:val="39"/>
    <w:rsid w:val="0087639D"/>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0"/>
    <w:uiPriority w:val="39"/>
    <w:rsid w:val="008763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5913-4BA0-455E-8186-96C68BE2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4</cp:revision>
  <cp:lastPrinted>2024-03-17T23:01:00Z</cp:lastPrinted>
  <dcterms:created xsi:type="dcterms:W3CDTF">2024-04-01T02:57:00Z</dcterms:created>
  <dcterms:modified xsi:type="dcterms:W3CDTF">2024-04-01T03:28:00Z</dcterms:modified>
</cp:coreProperties>
</file>